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05F5" w:rsidRPr="00373529" w:rsidRDefault="00CE05F5" w:rsidP="00CE05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ZAMAWIAJĄCY NAZWA I ADRES: </w:t>
      </w:r>
    </w:p>
    <w:p w:rsidR="00CE05F5" w:rsidRPr="00373529" w:rsidRDefault="00CE05F5" w:rsidP="00CE05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E05F5" w:rsidRPr="00373529" w:rsidRDefault="00CE05F5" w:rsidP="00CE05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Jednostka Wojskowa Nr 4026</w:t>
      </w:r>
    </w:p>
    <w:p w:rsidR="00CE05F5" w:rsidRPr="00373529" w:rsidRDefault="00CE05F5" w:rsidP="00CE05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Rondo Bitwy pod Oliwą 1 </w:t>
      </w:r>
    </w:p>
    <w:p w:rsidR="00CE05F5" w:rsidRPr="00373529" w:rsidRDefault="00CE05F5" w:rsidP="00CE05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81-134 Gdynia, woj. pomorskie  </w:t>
      </w:r>
    </w:p>
    <w:p w:rsidR="00CE05F5" w:rsidRPr="00373529" w:rsidRDefault="00CD5A64" w:rsidP="00CE05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val="en-US"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val="en-US" w:eastAsia="pl-PL"/>
        </w:rPr>
        <w:t>Fax</w:t>
      </w:r>
      <w:r w:rsidR="00CE05F5" w:rsidRPr="00373529">
        <w:rPr>
          <w:rFonts w:ascii="Times New Roman" w:eastAsia="Times New Roman" w:hAnsi="Times New Roman" w:cs="Times New Roman"/>
          <w:color w:val="000000"/>
          <w:lang w:val="en-US" w:eastAsia="pl-PL"/>
        </w:rPr>
        <w:t xml:space="preserve"> 261 26 6996 </w:t>
      </w:r>
    </w:p>
    <w:p w:rsidR="00CE05F5" w:rsidRPr="00373529" w:rsidRDefault="00CD5A64" w:rsidP="00CE05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val="en-US"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val="en-US" w:eastAsia="pl-PL"/>
        </w:rPr>
        <w:t>Mail</w:t>
      </w:r>
      <w:r w:rsidR="00CE05F5" w:rsidRPr="00373529">
        <w:rPr>
          <w:rFonts w:ascii="Times New Roman" w:eastAsia="Times New Roman" w:hAnsi="Times New Roman" w:cs="Times New Roman"/>
          <w:color w:val="000000"/>
          <w:lang w:val="en-US" w:eastAsia="pl-PL"/>
        </w:rPr>
        <w:t>: 4026.zamowienia@ron.mil.pl</w:t>
      </w:r>
    </w:p>
    <w:p w:rsidR="00CE05F5" w:rsidRPr="00373529" w:rsidRDefault="00CE05F5" w:rsidP="00CE05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val="en-US" w:eastAsia="pl-PL"/>
        </w:rPr>
      </w:pPr>
    </w:p>
    <w:p w:rsidR="00710532" w:rsidRDefault="00710532" w:rsidP="001644EF">
      <w:pPr>
        <w:spacing w:after="0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402BB4" w:rsidRPr="00373529" w:rsidRDefault="00CE05F5" w:rsidP="001644EF">
      <w:pPr>
        <w:spacing w:after="0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Prze</w:t>
      </w:r>
      <w:r w:rsidR="008C1642" w:rsidRPr="00373529">
        <w:rPr>
          <w:rFonts w:ascii="Times New Roman" w:eastAsia="Times New Roman" w:hAnsi="Times New Roman" w:cs="Times New Roman"/>
          <w:color w:val="000000"/>
          <w:lang w:eastAsia="pl-PL"/>
        </w:rPr>
        <w:t>dmiot</w:t>
      </w:r>
      <w:r w:rsidR="00402BB4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zamówienia:</w:t>
      </w:r>
    </w:p>
    <w:p w:rsidR="008C1642" w:rsidRPr="00373529" w:rsidRDefault="008C1642" w:rsidP="001644EF">
      <w:pPr>
        <w:spacing w:after="0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97433E" w:rsidRPr="00373529" w:rsidRDefault="008C1642" w:rsidP="006610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Przeprowadzenie </w:t>
      </w:r>
      <w:r w:rsidR="002A1081" w:rsidRPr="00373529">
        <w:rPr>
          <w:rFonts w:ascii="Times New Roman" w:eastAsia="Times New Roman" w:hAnsi="Times New Roman" w:cs="Times New Roman"/>
          <w:color w:val="000000"/>
          <w:lang w:eastAsia="pl-PL"/>
        </w:rPr>
        <w:t>„Kurs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u</w:t>
      </w:r>
      <w:r w:rsidR="002A1081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rusznikarski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ego</w:t>
      </w:r>
      <w:r w:rsidR="002A1081" w:rsidRPr="00373529">
        <w:rPr>
          <w:rFonts w:ascii="Times New Roman" w:eastAsia="Times New Roman" w:hAnsi="Times New Roman" w:cs="Times New Roman"/>
          <w:color w:val="000000"/>
          <w:lang w:eastAsia="pl-PL"/>
        </w:rPr>
        <w:t>”</w:t>
      </w:r>
      <w:r w:rsidR="00645DC6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w 2022 r.</w:t>
      </w:r>
      <w:r w:rsidR="0097433E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 w:rsidR="00661071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dla ok. 8 osób, </w:t>
      </w:r>
      <w:r w:rsidR="0097433E" w:rsidRPr="00373529">
        <w:rPr>
          <w:rFonts w:ascii="Times New Roman" w:eastAsia="Times New Roman" w:hAnsi="Times New Roman" w:cs="Times New Roman"/>
          <w:color w:val="000000"/>
          <w:lang w:eastAsia="pl-PL"/>
        </w:rPr>
        <w:t>dotyczącego broni:</w:t>
      </w:r>
    </w:p>
    <w:p w:rsidR="0097433E" w:rsidRPr="00373529" w:rsidRDefault="009A3D60" w:rsidP="00661071">
      <w:pPr>
        <w:pStyle w:val="Akapitzlist"/>
        <w:numPr>
          <w:ilvl w:val="0"/>
          <w:numId w:val="11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5,56 mm </w:t>
      </w:r>
      <w:r w:rsidR="0097433E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na 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karabinek szturmowy HK 416</w:t>
      </w:r>
      <w:r w:rsidR="0097433E" w:rsidRPr="00373529">
        <w:rPr>
          <w:rFonts w:ascii="Times New Roman" w:eastAsia="Times New Roman" w:hAnsi="Times New Roman" w:cs="Times New Roman"/>
          <w:color w:val="000000"/>
          <w:lang w:eastAsia="pl-PL"/>
        </w:rPr>
        <w:t>;</w:t>
      </w:r>
    </w:p>
    <w:p w:rsidR="008C1642" w:rsidRPr="00373529" w:rsidRDefault="009A3D60" w:rsidP="00661071">
      <w:pPr>
        <w:pStyle w:val="Akapitzlist"/>
        <w:numPr>
          <w:ilvl w:val="0"/>
          <w:numId w:val="11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9 mm pistolet </w:t>
      </w:r>
      <w:r w:rsidR="00C93543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wojskowy 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USP</w:t>
      </w:r>
      <w:r w:rsidR="008C1642" w:rsidRPr="00373529">
        <w:rPr>
          <w:rFonts w:ascii="Times New Roman" w:eastAsia="Times New Roman" w:hAnsi="Times New Roman" w:cs="Times New Roman"/>
          <w:color w:val="000000"/>
          <w:lang w:eastAsia="pl-PL"/>
        </w:rPr>
        <w:t>.</w:t>
      </w:r>
    </w:p>
    <w:p w:rsidR="008C1642" w:rsidRPr="00373529" w:rsidRDefault="008C1642" w:rsidP="001644EF">
      <w:pPr>
        <w:spacing w:after="0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7623F7" w:rsidRPr="00373529" w:rsidRDefault="007623F7" w:rsidP="000939B0">
      <w:pPr>
        <w:pStyle w:val="Akapitzlist"/>
        <w:numPr>
          <w:ilvl w:val="0"/>
          <w:numId w:val="12"/>
        </w:numPr>
        <w:spacing w:after="0"/>
        <w:ind w:left="284" w:hanging="284"/>
        <w:rPr>
          <w:rFonts w:ascii="Times New Roman" w:eastAsia="Times New Roman" w:hAnsi="Times New Roman" w:cs="Times New Roman"/>
          <w:b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b/>
          <w:color w:val="000000"/>
          <w:lang w:eastAsia="pl-PL"/>
        </w:rPr>
        <w:t>Wymagania:</w:t>
      </w:r>
    </w:p>
    <w:p w:rsidR="007623F7" w:rsidRPr="00373529" w:rsidRDefault="007623F7" w:rsidP="00661071">
      <w:pPr>
        <w:pStyle w:val="Akapitzlist"/>
        <w:numPr>
          <w:ilvl w:val="0"/>
          <w:numId w:val="10"/>
        </w:numPr>
        <w:spacing w:after="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Przedmiotowy kurs</w:t>
      </w:r>
      <w:r w:rsidR="008C1642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, 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przeprowadzony ma być </w:t>
      </w:r>
      <w:r w:rsidR="00814238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w siedzibie/fabryce </w:t>
      </w:r>
      <w:r w:rsidR="009A3D60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producenta </w:t>
      </w:r>
      <w:r w:rsidR="008B11BA" w:rsidRPr="00373529">
        <w:rPr>
          <w:rFonts w:ascii="Times New Roman" w:eastAsia="Times New Roman" w:hAnsi="Times New Roman" w:cs="Times New Roman"/>
          <w:color w:val="000000"/>
          <w:lang w:eastAsia="pl-PL"/>
        </w:rPr>
        <w:t>ww.</w:t>
      </w:r>
      <w:r w:rsidR="00661071" w:rsidRPr="00373529">
        <w:rPr>
          <w:rFonts w:ascii="Times New Roman" w:eastAsia="Times New Roman" w:hAnsi="Times New Roman" w:cs="Times New Roman"/>
          <w:color w:val="000000"/>
          <w:lang w:eastAsia="pl-PL"/>
        </w:rPr>
        <w:t> </w:t>
      </w:r>
      <w:r w:rsidR="0097433E" w:rsidRPr="00373529">
        <w:rPr>
          <w:rFonts w:ascii="Times New Roman" w:eastAsia="Times New Roman" w:hAnsi="Times New Roman" w:cs="Times New Roman"/>
          <w:color w:val="000000"/>
          <w:lang w:eastAsia="pl-PL"/>
        </w:rPr>
        <w:t>broni;</w:t>
      </w:r>
    </w:p>
    <w:p w:rsidR="0097433E" w:rsidRPr="00373529" w:rsidRDefault="007623F7" w:rsidP="00661071">
      <w:pPr>
        <w:pStyle w:val="Akapitzlist"/>
        <w:numPr>
          <w:ilvl w:val="0"/>
          <w:numId w:val="10"/>
        </w:numPr>
        <w:spacing w:after="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Ilość osób</w:t>
      </w:r>
      <w:r w:rsidR="0097433E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szkolonych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: </w:t>
      </w:r>
      <w:r w:rsidR="002A1081" w:rsidRPr="00373529">
        <w:rPr>
          <w:rFonts w:ascii="Times New Roman" w:eastAsia="Times New Roman" w:hAnsi="Times New Roman" w:cs="Times New Roman"/>
          <w:color w:val="000000"/>
          <w:lang w:eastAsia="pl-PL"/>
        </w:rPr>
        <w:t>6 -</w:t>
      </w:r>
      <w:r w:rsidR="009A3D60" w:rsidRPr="00373529">
        <w:rPr>
          <w:rFonts w:ascii="Times New Roman" w:eastAsia="Times New Roman" w:hAnsi="Times New Roman" w:cs="Times New Roman"/>
          <w:color w:val="000000"/>
          <w:lang w:eastAsia="pl-PL"/>
        </w:rPr>
        <w:t>8 osób</w:t>
      </w:r>
      <w:r w:rsidR="0097433E" w:rsidRPr="00373529">
        <w:rPr>
          <w:rFonts w:ascii="Times New Roman" w:eastAsia="Times New Roman" w:hAnsi="Times New Roman" w:cs="Times New Roman"/>
          <w:color w:val="000000"/>
          <w:lang w:eastAsia="pl-PL"/>
        </w:rPr>
        <w:t>;</w:t>
      </w:r>
    </w:p>
    <w:p w:rsidR="0097433E" w:rsidRPr="00373529" w:rsidRDefault="000939B0" w:rsidP="00661071">
      <w:pPr>
        <w:pStyle w:val="Akapitzlist"/>
        <w:numPr>
          <w:ilvl w:val="0"/>
          <w:numId w:val="10"/>
        </w:numPr>
        <w:spacing w:after="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Kurs </w:t>
      </w:r>
      <w:r w:rsidR="007623F7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przeprowadzony </w:t>
      </w:r>
      <w:r w:rsidR="009A3D60" w:rsidRPr="00373529">
        <w:rPr>
          <w:rFonts w:ascii="Times New Roman" w:eastAsia="Times New Roman" w:hAnsi="Times New Roman" w:cs="Times New Roman"/>
          <w:color w:val="000000"/>
          <w:lang w:eastAsia="pl-PL"/>
        </w:rPr>
        <w:t>w jednej turze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;</w:t>
      </w:r>
    </w:p>
    <w:p w:rsidR="009A3D60" w:rsidRPr="00373529" w:rsidRDefault="000939B0" w:rsidP="00661071">
      <w:pPr>
        <w:pStyle w:val="Akapitzlist"/>
        <w:numPr>
          <w:ilvl w:val="0"/>
          <w:numId w:val="10"/>
        </w:numPr>
        <w:spacing w:after="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Kurs </w:t>
      </w:r>
      <w:r w:rsidR="009A3D60" w:rsidRPr="00373529">
        <w:rPr>
          <w:rFonts w:ascii="Times New Roman" w:eastAsia="Times New Roman" w:hAnsi="Times New Roman" w:cs="Times New Roman"/>
          <w:color w:val="000000"/>
          <w:lang w:eastAsia="pl-PL"/>
        </w:rPr>
        <w:t>musi obejmować</w:t>
      </w:r>
      <w:r w:rsidR="0097433E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zakres wiedzy rusznikarskiej (</w:t>
      </w:r>
      <w:r w:rsidR="009A3D60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teoretycznej </w:t>
      </w:r>
      <w:r w:rsidR="0097433E" w:rsidRPr="00373529">
        <w:rPr>
          <w:rFonts w:ascii="Times New Roman" w:eastAsia="Times New Roman" w:hAnsi="Times New Roman" w:cs="Times New Roman"/>
          <w:color w:val="000000"/>
          <w:lang w:eastAsia="pl-PL"/>
        </w:rPr>
        <w:t>i praktycznej) na temat „</w:t>
      </w:r>
      <w:r w:rsidR="009A3D60" w:rsidRPr="00373529">
        <w:rPr>
          <w:rFonts w:ascii="Times New Roman" w:eastAsia="Times New Roman" w:hAnsi="Times New Roman" w:cs="Times New Roman"/>
          <w:color w:val="000000"/>
          <w:lang w:eastAsia="pl-PL"/>
        </w:rPr>
        <w:t>Podstawy eksploatacji oraz nap</w:t>
      </w:r>
      <w:r w:rsidR="0097433E" w:rsidRPr="00373529">
        <w:rPr>
          <w:rFonts w:ascii="Times New Roman" w:eastAsia="Times New Roman" w:hAnsi="Times New Roman" w:cs="Times New Roman"/>
          <w:color w:val="000000"/>
          <w:lang w:eastAsia="pl-PL"/>
        </w:rPr>
        <w:t>raw i przeglądów technicznych (</w:t>
      </w:r>
      <w:r w:rsidR="00C93543" w:rsidRPr="00373529">
        <w:rPr>
          <w:rFonts w:ascii="Times New Roman" w:eastAsia="Times New Roman" w:hAnsi="Times New Roman" w:cs="Times New Roman"/>
          <w:color w:val="000000"/>
          <w:lang w:eastAsia="pl-PL"/>
        </w:rPr>
        <w:t>rusznikarskich</w:t>
      </w:r>
      <w:r w:rsidR="009A3D60" w:rsidRPr="00373529">
        <w:rPr>
          <w:rFonts w:ascii="Times New Roman" w:eastAsia="Times New Roman" w:hAnsi="Times New Roman" w:cs="Times New Roman"/>
          <w:color w:val="000000"/>
          <w:lang w:eastAsia="pl-PL"/>
        </w:rPr>
        <w:t>) na broni 5,56 mm karabinek szturmowy HK 416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i 9 mm pistolet USP”;</w:t>
      </w:r>
    </w:p>
    <w:p w:rsidR="000939B0" w:rsidRPr="00373529" w:rsidRDefault="000939B0" w:rsidP="00661071">
      <w:pPr>
        <w:pStyle w:val="Akapitzlist"/>
        <w:numPr>
          <w:ilvl w:val="0"/>
          <w:numId w:val="10"/>
        </w:numPr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Kurs zakończony musi być wydaniem imiennych certyfikatów dla wszystkich uczestników dotyczący ukończenia kursu naprawy i obsługi broni;</w:t>
      </w:r>
    </w:p>
    <w:p w:rsidR="000939B0" w:rsidRPr="00373529" w:rsidRDefault="000939B0" w:rsidP="00661071">
      <w:pPr>
        <w:pStyle w:val="Akapitzlist"/>
        <w:numPr>
          <w:ilvl w:val="0"/>
          <w:numId w:val="10"/>
        </w:numPr>
        <w:spacing w:after="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Wraz z ofertą Wykonawca zobowiązany jest dostarczyć „Plan szkolenia”, według którego będzie przeprowadzony przedmiotowy kurs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;</w:t>
      </w:r>
    </w:p>
    <w:p w:rsidR="000939B0" w:rsidRPr="00373529" w:rsidRDefault="000939B0" w:rsidP="00661071">
      <w:pPr>
        <w:pStyle w:val="Akapitzlist"/>
        <w:numPr>
          <w:ilvl w:val="0"/>
          <w:numId w:val="10"/>
        </w:numPr>
        <w:spacing w:after="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Oferent zobowiązany jest poinformować pisemnie 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Zamawiającego, 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co najmniej 25 dni roboczych prze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d planowaną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dat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ą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rozpoczęcia 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kursu.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  </w:t>
      </w:r>
    </w:p>
    <w:p w:rsidR="000939B0" w:rsidRPr="00373529" w:rsidRDefault="000939B0" w:rsidP="001644EF">
      <w:pPr>
        <w:spacing w:after="0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9A3D60" w:rsidRPr="00373529" w:rsidRDefault="009A3D60" w:rsidP="000939B0">
      <w:pPr>
        <w:pStyle w:val="Akapitzlist"/>
        <w:numPr>
          <w:ilvl w:val="0"/>
          <w:numId w:val="12"/>
        </w:numPr>
        <w:spacing w:after="0"/>
        <w:ind w:left="284" w:hanging="284"/>
        <w:rPr>
          <w:rFonts w:ascii="Times New Roman" w:eastAsia="Times New Roman" w:hAnsi="Times New Roman" w:cs="Times New Roman"/>
          <w:b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b/>
          <w:color w:val="000000"/>
          <w:lang w:eastAsia="pl-PL"/>
        </w:rPr>
        <w:t xml:space="preserve">Zakres </w:t>
      </w:r>
      <w:r w:rsidR="002A1081" w:rsidRPr="00373529">
        <w:rPr>
          <w:rFonts w:ascii="Times New Roman" w:eastAsia="Times New Roman" w:hAnsi="Times New Roman" w:cs="Times New Roman"/>
          <w:b/>
          <w:color w:val="000000"/>
          <w:lang w:eastAsia="pl-PL"/>
        </w:rPr>
        <w:t>kursu</w:t>
      </w:r>
      <w:r w:rsidRPr="00373529">
        <w:rPr>
          <w:rFonts w:ascii="Times New Roman" w:eastAsia="Times New Roman" w:hAnsi="Times New Roman" w:cs="Times New Roman"/>
          <w:b/>
          <w:color w:val="000000"/>
          <w:lang w:eastAsia="pl-PL"/>
        </w:rPr>
        <w:t xml:space="preserve"> musi obejmować:</w:t>
      </w:r>
    </w:p>
    <w:p w:rsidR="009A3D60" w:rsidRPr="00373529" w:rsidRDefault="00120B52" w:rsidP="000939B0">
      <w:pPr>
        <w:pStyle w:val="Akapitzlist"/>
        <w:numPr>
          <w:ilvl w:val="0"/>
          <w:numId w:val="13"/>
        </w:numPr>
        <w:spacing w:after="0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Szkolenie</w:t>
      </w:r>
      <w:r w:rsidR="009A3D60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teoretyczne z budowy </w:t>
      </w:r>
      <w:r w:rsidR="000939B0" w:rsidRPr="00373529">
        <w:rPr>
          <w:rFonts w:ascii="Times New Roman" w:eastAsia="Times New Roman" w:hAnsi="Times New Roman" w:cs="Times New Roman"/>
          <w:color w:val="000000"/>
          <w:lang w:eastAsia="pl-PL"/>
        </w:rPr>
        <w:t>przedmiotowej</w:t>
      </w:r>
      <w:r w:rsidR="009A3D60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broni</w:t>
      </w:r>
      <w:r w:rsidR="000939B0" w:rsidRPr="00373529">
        <w:rPr>
          <w:rFonts w:ascii="Times New Roman" w:eastAsia="Times New Roman" w:hAnsi="Times New Roman" w:cs="Times New Roman"/>
          <w:color w:val="000000"/>
          <w:lang w:eastAsia="pl-PL"/>
        </w:rPr>
        <w:t>;</w:t>
      </w:r>
    </w:p>
    <w:p w:rsidR="009A3D60" w:rsidRPr="00373529" w:rsidRDefault="00120B52" w:rsidP="000939B0">
      <w:pPr>
        <w:pStyle w:val="Akapitzlist"/>
        <w:numPr>
          <w:ilvl w:val="0"/>
          <w:numId w:val="13"/>
        </w:numPr>
        <w:spacing w:after="0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Praktyczne</w:t>
      </w:r>
      <w:r w:rsidR="009A3D60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rozkładanie i składanie broni</w:t>
      </w:r>
      <w:r w:rsidR="000939B0" w:rsidRPr="00373529">
        <w:rPr>
          <w:rFonts w:ascii="Times New Roman" w:eastAsia="Times New Roman" w:hAnsi="Times New Roman" w:cs="Times New Roman"/>
          <w:color w:val="000000"/>
          <w:lang w:eastAsia="pl-PL"/>
        </w:rPr>
        <w:t>;</w:t>
      </w:r>
    </w:p>
    <w:p w:rsidR="009A3D60" w:rsidRPr="00373529" w:rsidRDefault="009A3D60" w:rsidP="000939B0">
      <w:pPr>
        <w:pStyle w:val="Akapitzlist"/>
        <w:numPr>
          <w:ilvl w:val="0"/>
          <w:numId w:val="13"/>
        </w:numPr>
        <w:spacing w:after="0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Usuwanie </w:t>
      </w:r>
      <w:r w:rsidR="002A1081" w:rsidRPr="00373529">
        <w:rPr>
          <w:rFonts w:ascii="Times New Roman" w:eastAsia="Times New Roman" w:hAnsi="Times New Roman" w:cs="Times New Roman"/>
          <w:color w:val="000000"/>
          <w:lang w:eastAsia="pl-PL"/>
        </w:rPr>
        <w:t>zacięć</w:t>
      </w:r>
      <w:r w:rsidR="000939B0" w:rsidRPr="00373529">
        <w:rPr>
          <w:rFonts w:ascii="Times New Roman" w:eastAsia="Times New Roman" w:hAnsi="Times New Roman" w:cs="Times New Roman"/>
          <w:color w:val="000000"/>
          <w:lang w:eastAsia="pl-PL"/>
        </w:rPr>
        <w:t>;</w:t>
      </w:r>
    </w:p>
    <w:p w:rsidR="009A3D60" w:rsidRPr="00373529" w:rsidRDefault="009A3D60" w:rsidP="000939B0">
      <w:pPr>
        <w:pStyle w:val="Akapitzlist"/>
        <w:numPr>
          <w:ilvl w:val="0"/>
          <w:numId w:val="13"/>
        </w:numPr>
        <w:spacing w:after="0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Diagnozowanie i usuwanie niesprawności</w:t>
      </w:r>
      <w:r w:rsidR="000939B0" w:rsidRPr="00373529">
        <w:rPr>
          <w:rFonts w:ascii="Times New Roman" w:eastAsia="Times New Roman" w:hAnsi="Times New Roman" w:cs="Times New Roman"/>
          <w:color w:val="000000"/>
          <w:lang w:eastAsia="pl-PL"/>
        </w:rPr>
        <w:t>;</w:t>
      </w:r>
    </w:p>
    <w:p w:rsidR="009A3D60" w:rsidRPr="00373529" w:rsidRDefault="009A3D60" w:rsidP="000939B0">
      <w:pPr>
        <w:pStyle w:val="Akapitzlist"/>
        <w:numPr>
          <w:ilvl w:val="0"/>
          <w:numId w:val="13"/>
        </w:numPr>
        <w:spacing w:after="0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Warunki bezpieczeństwa podczas użytkowania broni</w:t>
      </w:r>
      <w:r w:rsidR="000939B0" w:rsidRPr="00373529">
        <w:rPr>
          <w:rFonts w:ascii="Times New Roman" w:eastAsia="Times New Roman" w:hAnsi="Times New Roman" w:cs="Times New Roman"/>
          <w:color w:val="000000"/>
          <w:lang w:eastAsia="pl-PL"/>
        </w:rPr>
        <w:t>;</w:t>
      </w:r>
    </w:p>
    <w:p w:rsidR="005522F6" w:rsidRPr="00373529" w:rsidRDefault="005522F6" w:rsidP="000939B0">
      <w:pPr>
        <w:pStyle w:val="Akapitzlist"/>
        <w:numPr>
          <w:ilvl w:val="0"/>
          <w:numId w:val="13"/>
        </w:numPr>
        <w:spacing w:after="0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Konserwacja i </w:t>
      </w:r>
      <w:r w:rsidR="002A1081" w:rsidRPr="00373529">
        <w:rPr>
          <w:rFonts w:ascii="Times New Roman" w:eastAsia="Times New Roman" w:hAnsi="Times New Roman" w:cs="Times New Roman"/>
          <w:color w:val="000000"/>
          <w:lang w:eastAsia="pl-PL"/>
        </w:rPr>
        <w:t>czyszczenie</w:t>
      </w:r>
      <w:r w:rsidR="000939B0" w:rsidRPr="00373529">
        <w:rPr>
          <w:rFonts w:ascii="Times New Roman" w:eastAsia="Times New Roman" w:hAnsi="Times New Roman" w:cs="Times New Roman"/>
          <w:color w:val="000000"/>
          <w:lang w:eastAsia="pl-PL"/>
        </w:rPr>
        <w:t>;</w:t>
      </w:r>
      <w:bookmarkStart w:id="0" w:name="_GoBack"/>
      <w:bookmarkEnd w:id="0"/>
    </w:p>
    <w:p w:rsidR="005522F6" w:rsidRPr="00373529" w:rsidRDefault="005522F6" w:rsidP="000939B0">
      <w:pPr>
        <w:pStyle w:val="Akapitzlist"/>
        <w:numPr>
          <w:ilvl w:val="0"/>
          <w:numId w:val="13"/>
        </w:numPr>
        <w:spacing w:after="0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Sprawdzenia broni </w:t>
      </w:r>
      <w:r w:rsidR="002A1081" w:rsidRPr="00373529">
        <w:rPr>
          <w:rFonts w:ascii="Times New Roman" w:eastAsia="Times New Roman" w:hAnsi="Times New Roman" w:cs="Times New Roman"/>
          <w:color w:val="000000"/>
          <w:lang w:eastAsia="pl-PL"/>
        </w:rPr>
        <w:t>sprawdzianami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dedykowanymi przez producenta</w:t>
      </w:r>
      <w:r w:rsidR="000939B0" w:rsidRPr="00373529">
        <w:rPr>
          <w:rFonts w:ascii="Times New Roman" w:eastAsia="Times New Roman" w:hAnsi="Times New Roman" w:cs="Times New Roman"/>
          <w:color w:val="000000"/>
          <w:lang w:eastAsia="pl-PL"/>
        </w:rPr>
        <w:t>;</w:t>
      </w:r>
    </w:p>
    <w:p w:rsidR="005522F6" w:rsidRPr="00373529" w:rsidRDefault="005522F6" w:rsidP="000939B0">
      <w:pPr>
        <w:pStyle w:val="Akapitzlist"/>
        <w:numPr>
          <w:ilvl w:val="0"/>
          <w:numId w:val="13"/>
        </w:numPr>
        <w:spacing w:after="0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Wykorzystanie narzędzi </w:t>
      </w:r>
      <w:r w:rsidR="002A1081" w:rsidRPr="00373529">
        <w:rPr>
          <w:rFonts w:ascii="Times New Roman" w:eastAsia="Times New Roman" w:hAnsi="Times New Roman" w:cs="Times New Roman"/>
          <w:color w:val="000000"/>
          <w:lang w:eastAsia="pl-PL"/>
        </w:rPr>
        <w:t>specjalistycznych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dedykowanych do broni przez producenta</w:t>
      </w:r>
      <w:r w:rsidR="000939B0" w:rsidRPr="00373529">
        <w:rPr>
          <w:rFonts w:ascii="Times New Roman" w:eastAsia="Times New Roman" w:hAnsi="Times New Roman" w:cs="Times New Roman"/>
          <w:color w:val="000000"/>
          <w:lang w:eastAsia="pl-PL"/>
        </w:rPr>
        <w:t>.</w:t>
      </w:r>
    </w:p>
    <w:p w:rsidR="000939B0" w:rsidRPr="00373529" w:rsidRDefault="000939B0" w:rsidP="000939B0">
      <w:pPr>
        <w:pStyle w:val="Akapitzlist"/>
        <w:spacing w:after="0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0939B0" w:rsidRPr="00373529" w:rsidRDefault="00710532" w:rsidP="000939B0">
      <w:pPr>
        <w:spacing w:after="0"/>
        <w:ind w:left="360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b/>
          <w:color w:val="000000"/>
          <w:lang w:eastAsia="pl-PL"/>
        </w:rPr>
        <w:t>Preferowane</w:t>
      </w:r>
      <w:r w:rsidR="000939B0" w:rsidRPr="00373529">
        <w:rPr>
          <w:rFonts w:ascii="Times New Roman" w:eastAsia="Times New Roman" w:hAnsi="Times New Roman" w:cs="Times New Roman"/>
          <w:color w:val="000000"/>
          <w:lang w:eastAsia="pl-PL"/>
        </w:rPr>
        <w:t>:</w:t>
      </w:r>
      <w:r w:rsidR="000939B0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</w:p>
    <w:p w:rsidR="000939B0" w:rsidRPr="00373529" w:rsidRDefault="000939B0" w:rsidP="000939B0">
      <w:pPr>
        <w:spacing w:after="0"/>
        <w:ind w:left="567" w:hanging="207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- praktyczne strzelanie z 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przedmiotowej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proofErr w:type="gramStart"/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broni (</w:t>
      </w:r>
      <w:r w:rsidR="00710532">
        <w:rPr>
          <w:rFonts w:ascii="Times New Roman" w:eastAsia="Times New Roman" w:hAnsi="Times New Roman" w:cs="Times New Roman"/>
          <w:color w:val="000000"/>
          <w:lang w:eastAsia="pl-PL"/>
        </w:rPr>
        <w:t>co</w:t>
      </w:r>
      <w:proofErr w:type="gramEnd"/>
      <w:r w:rsidR="00710532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najmniej 50 szt.</w:t>
      </w:r>
      <w:r w:rsidR="00710532">
        <w:rPr>
          <w:rFonts w:ascii="Times New Roman" w:eastAsia="Times New Roman" w:hAnsi="Times New Roman" w:cs="Times New Roman"/>
          <w:color w:val="000000"/>
          <w:lang w:eastAsia="pl-PL"/>
        </w:rPr>
        <w:t xml:space="preserve"> amunicji na jedną osobę z 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karabinka szturmowego i 20 szt. amunicji na osobę z pistoletu wojskowego)</w:t>
      </w:r>
    </w:p>
    <w:p w:rsidR="000939B0" w:rsidRPr="00373529" w:rsidRDefault="000939B0" w:rsidP="005522F6">
      <w:pPr>
        <w:pStyle w:val="Akapitzlist"/>
        <w:spacing w:after="0"/>
        <w:ind w:left="0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5522F6" w:rsidRPr="00373529" w:rsidRDefault="005522F6" w:rsidP="000939B0">
      <w:pPr>
        <w:pStyle w:val="Akapitzlist"/>
        <w:numPr>
          <w:ilvl w:val="0"/>
          <w:numId w:val="12"/>
        </w:numPr>
        <w:spacing w:after="0"/>
        <w:ind w:left="284" w:hanging="284"/>
        <w:rPr>
          <w:rFonts w:ascii="Times New Roman" w:eastAsia="Times New Roman" w:hAnsi="Times New Roman" w:cs="Times New Roman"/>
          <w:b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b/>
          <w:color w:val="000000"/>
          <w:lang w:eastAsia="pl-PL"/>
        </w:rPr>
        <w:t xml:space="preserve">W </w:t>
      </w:r>
      <w:r w:rsidR="002A1081" w:rsidRPr="00373529">
        <w:rPr>
          <w:rFonts w:ascii="Times New Roman" w:eastAsia="Times New Roman" w:hAnsi="Times New Roman" w:cs="Times New Roman"/>
          <w:b/>
          <w:color w:val="000000"/>
          <w:lang w:eastAsia="pl-PL"/>
        </w:rPr>
        <w:t>ramach kursy</w:t>
      </w:r>
      <w:r w:rsidRPr="00373529">
        <w:rPr>
          <w:rFonts w:ascii="Times New Roman" w:eastAsia="Times New Roman" w:hAnsi="Times New Roman" w:cs="Times New Roman"/>
          <w:b/>
          <w:color w:val="000000"/>
          <w:lang w:eastAsia="pl-PL"/>
        </w:rPr>
        <w:t xml:space="preserve"> </w:t>
      </w:r>
      <w:r w:rsidR="002A1081" w:rsidRPr="00373529">
        <w:rPr>
          <w:rFonts w:ascii="Times New Roman" w:eastAsia="Times New Roman" w:hAnsi="Times New Roman" w:cs="Times New Roman"/>
          <w:b/>
          <w:color w:val="000000"/>
          <w:lang w:eastAsia="pl-PL"/>
        </w:rPr>
        <w:t>organizator</w:t>
      </w:r>
      <w:r w:rsidR="000939B0" w:rsidRPr="00373529">
        <w:rPr>
          <w:rFonts w:ascii="Times New Roman" w:eastAsia="Times New Roman" w:hAnsi="Times New Roman" w:cs="Times New Roman"/>
          <w:b/>
          <w:color w:val="000000"/>
          <w:lang w:eastAsia="pl-PL"/>
        </w:rPr>
        <w:t xml:space="preserve"> zapewni</w:t>
      </w:r>
      <w:r w:rsidRPr="00373529">
        <w:rPr>
          <w:rFonts w:ascii="Times New Roman" w:eastAsia="Times New Roman" w:hAnsi="Times New Roman" w:cs="Times New Roman"/>
          <w:b/>
          <w:color w:val="000000"/>
          <w:lang w:eastAsia="pl-PL"/>
        </w:rPr>
        <w:t>:</w:t>
      </w:r>
    </w:p>
    <w:p w:rsidR="005522F6" w:rsidRPr="00373529" w:rsidRDefault="005522F6" w:rsidP="000939B0">
      <w:pPr>
        <w:pStyle w:val="Akapitzlist"/>
        <w:numPr>
          <w:ilvl w:val="0"/>
          <w:numId w:val="15"/>
        </w:numPr>
        <w:spacing w:after="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Pomoce dydaktyczne w języku polskim, które po zakończonym szkoleniu przechodzą na własność szkolonego</w:t>
      </w:r>
      <w:r w:rsidR="000939B0" w:rsidRPr="00373529">
        <w:rPr>
          <w:rFonts w:ascii="Times New Roman" w:eastAsia="Times New Roman" w:hAnsi="Times New Roman" w:cs="Times New Roman"/>
          <w:color w:val="000000"/>
          <w:lang w:eastAsia="pl-PL"/>
        </w:rPr>
        <w:t>;</w:t>
      </w:r>
    </w:p>
    <w:p w:rsidR="005522F6" w:rsidRPr="00373529" w:rsidRDefault="005522F6" w:rsidP="000939B0">
      <w:pPr>
        <w:pStyle w:val="Akapitzlist"/>
        <w:numPr>
          <w:ilvl w:val="0"/>
          <w:numId w:val="15"/>
        </w:numPr>
        <w:spacing w:after="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Plansze poglądowe, które po zakończonym szkoleniu przechodzą na własność szkolonego</w:t>
      </w:r>
      <w:r w:rsidR="000939B0" w:rsidRPr="00373529">
        <w:rPr>
          <w:rFonts w:ascii="Times New Roman" w:eastAsia="Times New Roman" w:hAnsi="Times New Roman" w:cs="Times New Roman"/>
          <w:color w:val="000000"/>
          <w:lang w:eastAsia="pl-PL"/>
        </w:rPr>
        <w:t>;</w:t>
      </w:r>
    </w:p>
    <w:p w:rsidR="005522F6" w:rsidRPr="00373529" w:rsidRDefault="005522F6" w:rsidP="000939B0">
      <w:pPr>
        <w:pStyle w:val="Akapitzlist"/>
        <w:numPr>
          <w:ilvl w:val="0"/>
          <w:numId w:val="15"/>
        </w:numPr>
        <w:spacing w:after="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Wykaz części do broni w języku polskim z aktualnymi numerami katalogowymi</w:t>
      </w:r>
      <w:r w:rsidR="000939B0" w:rsidRPr="00373529">
        <w:rPr>
          <w:rFonts w:ascii="Times New Roman" w:eastAsia="Times New Roman" w:hAnsi="Times New Roman" w:cs="Times New Roman"/>
          <w:color w:val="000000"/>
          <w:lang w:eastAsia="pl-PL"/>
        </w:rPr>
        <w:t>;</w:t>
      </w:r>
    </w:p>
    <w:p w:rsidR="005522F6" w:rsidRPr="00373529" w:rsidRDefault="002A1081" w:rsidP="000939B0">
      <w:pPr>
        <w:pStyle w:val="Akapitzlist"/>
        <w:numPr>
          <w:ilvl w:val="0"/>
          <w:numId w:val="15"/>
        </w:numPr>
        <w:spacing w:after="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lastRenderedPageBreak/>
        <w:t>Osobę t</w:t>
      </w:r>
      <w:r w:rsidR="005522F6" w:rsidRPr="00373529">
        <w:rPr>
          <w:rFonts w:ascii="Times New Roman" w:eastAsia="Times New Roman" w:hAnsi="Times New Roman" w:cs="Times New Roman"/>
          <w:color w:val="000000"/>
          <w:lang w:eastAsia="pl-PL"/>
        </w:rPr>
        <w:t>łumacza posiadającego znajomość języka technicznego (angielskiego / niemieckiego</w:t>
      </w:r>
      <w:r w:rsidR="00814238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itp. </w:t>
      </w:r>
      <w:r w:rsidR="005522F6" w:rsidRPr="00373529">
        <w:rPr>
          <w:rFonts w:ascii="Times New Roman" w:eastAsia="Times New Roman" w:hAnsi="Times New Roman" w:cs="Times New Roman"/>
          <w:color w:val="000000"/>
          <w:lang w:eastAsia="pl-PL"/>
        </w:rPr>
        <w:t>na język polski</w:t>
      </w:r>
      <w:r w:rsidR="000939B0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), </w:t>
      </w:r>
      <w:r w:rsidR="00F13EB9">
        <w:rPr>
          <w:rFonts w:ascii="Times New Roman" w:eastAsia="Times New Roman" w:hAnsi="Times New Roman" w:cs="Times New Roman"/>
          <w:color w:val="000000"/>
          <w:lang w:eastAsia="pl-PL"/>
        </w:rPr>
        <w:t xml:space="preserve">w </w:t>
      </w:r>
      <w:proofErr w:type="gramStart"/>
      <w:r w:rsidR="00F13EB9">
        <w:rPr>
          <w:rFonts w:ascii="Times New Roman" w:eastAsia="Times New Roman" w:hAnsi="Times New Roman" w:cs="Times New Roman"/>
          <w:color w:val="000000"/>
          <w:lang w:eastAsia="pl-PL"/>
        </w:rPr>
        <w:t xml:space="preserve">zależności </w:t>
      </w:r>
      <w:r w:rsidR="005522F6" w:rsidRPr="00373529">
        <w:rPr>
          <w:rFonts w:ascii="Times New Roman" w:eastAsia="Times New Roman" w:hAnsi="Times New Roman" w:cs="Times New Roman"/>
          <w:color w:val="000000"/>
          <w:lang w:eastAsia="pl-PL"/>
        </w:rPr>
        <w:t>w jakim</w:t>
      </w:r>
      <w:proofErr w:type="gramEnd"/>
      <w:r w:rsidR="000939B0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języku odbywał się będzie kurs;</w:t>
      </w:r>
    </w:p>
    <w:p w:rsidR="005522F6" w:rsidRPr="00373529" w:rsidRDefault="005522F6" w:rsidP="000939B0">
      <w:pPr>
        <w:pStyle w:val="Akapitzlist"/>
        <w:numPr>
          <w:ilvl w:val="0"/>
          <w:numId w:val="15"/>
        </w:numPr>
        <w:spacing w:after="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Opiekuna z ramienia organizatora </w:t>
      </w:r>
      <w:r w:rsidR="002A1081" w:rsidRPr="00373529">
        <w:rPr>
          <w:rFonts w:ascii="Times New Roman" w:eastAsia="Times New Roman" w:hAnsi="Times New Roman" w:cs="Times New Roman"/>
          <w:color w:val="000000"/>
          <w:lang w:eastAsia="pl-PL"/>
        </w:rPr>
        <w:t>kursu</w:t>
      </w:r>
      <w:r w:rsidR="000939B0" w:rsidRPr="00373529">
        <w:rPr>
          <w:rFonts w:ascii="Times New Roman" w:eastAsia="Times New Roman" w:hAnsi="Times New Roman" w:cs="Times New Roman"/>
          <w:color w:val="000000"/>
          <w:lang w:eastAsia="pl-PL"/>
        </w:rPr>
        <w:t>;</w:t>
      </w:r>
    </w:p>
    <w:p w:rsidR="005522F6" w:rsidRPr="00373529" w:rsidRDefault="005522F6" w:rsidP="000939B0">
      <w:pPr>
        <w:pStyle w:val="Akapitzlist"/>
        <w:numPr>
          <w:ilvl w:val="0"/>
          <w:numId w:val="15"/>
        </w:numPr>
        <w:spacing w:after="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Pomoc przy rezerwacji hotelu</w:t>
      </w:r>
      <w:r w:rsidR="000939B0" w:rsidRPr="00373529">
        <w:rPr>
          <w:rFonts w:ascii="Times New Roman" w:eastAsia="Times New Roman" w:hAnsi="Times New Roman" w:cs="Times New Roman"/>
          <w:color w:val="000000"/>
          <w:lang w:eastAsia="pl-PL"/>
        </w:rPr>
        <w:t>.</w:t>
      </w:r>
    </w:p>
    <w:p w:rsidR="000939B0" w:rsidRPr="00373529" w:rsidRDefault="000939B0" w:rsidP="000939B0">
      <w:pPr>
        <w:pStyle w:val="Akapitzlist"/>
        <w:spacing w:after="0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5522F6" w:rsidRPr="00373529" w:rsidRDefault="005522F6" w:rsidP="00373529">
      <w:pPr>
        <w:spacing w:after="0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56B64" w:rsidRPr="00710532" w:rsidRDefault="00710532" w:rsidP="00AE3A2F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710532">
        <w:rPr>
          <w:rFonts w:ascii="Times New Roman" w:eastAsia="Times New Roman" w:hAnsi="Times New Roman" w:cs="Times New Roman"/>
          <w:lang w:eastAsia="pl-PL"/>
        </w:rPr>
        <w:t>W</w:t>
      </w:r>
      <w:r w:rsidR="00C56B64" w:rsidRPr="00710532">
        <w:rPr>
          <w:rFonts w:ascii="Times New Roman" w:eastAsia="Times New Roman" w:hAnsi="Times New Roman" w:cs="Times New Roman"/>
          <w:lang w:eastAsia="pl-PL"/>
        </w:rPr>
        <w:t xml:space="preserve"> oparciu o art. 43 ust. 1 pkt 29 lit. c Ustawy z dnia 11 marca 2004r. o podatku od towarów i usług (t.</w:t>
      </w:r>
      <w:r w:rsidRPr="00710532">
        <w:rPr>
          <w:rFonts w:ascii="Times New Roman" w:eastAsia="Times New Roman" w:hAnsi="Times New Roman" w:cs="Times New Roman"/>
          <w:lang w:eastAsia="pl-PL"/>
        </w:rPr>
        <w:t> </w:t>
      </w:r>
      <w:r w:rsidR="00C56B64" w:rsidRPr="00710532">
        <w:rPr>
          <w:rFonts w:ascii="Times New Roman" w:eastAsia="Times New Roman" w:hAnsi="Times New Roman" w:cs="Times New Roman"/>
          <w:lang w:eastAsia="pl-PL"/>
        </w:rPr>
        <w:t xml:space="preserve">jedn. Dz. U. 2020 </w:t>
      </w:r>
      <w:proofErr w:type="gramStart"/>
      <w:r w:rsidR="00C56B64" w:rsidRPr="00710532">
        <w:rPr>
          <w:rFonts w:ascii="Times New Roman" w:eastAsia="Times New Roman" w:hAnsi="Times New Roman" w:cs="Times New Roman"/>
          <w:lang w:eastAsia="pl-PL"/>
        </w:rPr>
        <w:t>poz</w:t>
      </w:r>
      <w:proofErr w:type="gramEnd"/>
      <w:r w:rsidR="00C56B64" w:rsidRPr="00710532">
        <w:rPr>
          <w:rFonts w:ascii="Times New Roman" w:eastAsia="Times New Roman" w:hAnsi="Times New Roman" w:cs="Times New Roman"/>
          <w:lang w:eastAsia="pl-PL"/>
        </w:rPr>
        <w:t>. 106</w:t>
      </w:r>
      <w:r w:rsidRPr="00710532">
        <w:rPr>
          <w:rFonts w:ascii="Times New Roman" w:eastAsia="Times New Roman" w:hAnsi="Times New Roman" w:cs="Times New Roman"/>
          <w:lang w:eastAsia="pl-PL"/>
        </w:rPr>
        <w:t xml:space="preserve"> z </w:t>
      </w:r>
      <w:proofErr w:type="spellStart"/>
      <w:r w:rsidRPr="00710532">
        <w:rPr>
          <w:rFonts w:ascii="Times New Roman" w:eastAsia="Times New Roman" w:hAnsi="Times New Roman" w:cs="Times New Roman"/>
          <w:lang w:eastAsia="pl-PL"/>
        </w:rPr>
        <w:t>późn</w:t>
      </w:r>
      <w:proofErr w:type="spellEnd"/>
      <w:r w:rsidRPr="00710532">
        <w:rPr>
          <w:rFonts w:ascii="Times New Roman" w:eastAsia="Times New Roman" w:hAnsi="Times New Roman" w:cs="Times New Roman"/>
          <w:lang w:eastAsia="pl-PL"/>
        </w:rPr>
        <w:t xml:space="preserve">. </w:t>
      </w:r>
      <w:proofErr w:type="gramStart"/>
      <w:r w:rsidRPr="00710532">
        <w:rPr>
          <w:rFonts w:ascii="Times New Roman" w:eastAsia="Times New Roman" w:hAnsi="Times New Roman" w:cs="Times New Roman"/>
          <w:lang w:eastAsia="pl-PL"/>
        </w:rPr>
        <w:t>zm</w:t>
      </w:r>
      <w:proofErr w:type="gramEnd"/>
      <w:r w:rsidRPr="00710532">
        <w:rPr>
          <w:rFonts w:ascii="Times New Roman" w:eastAsia="Times New Roman" w:hAnsi="Times New Roman" w:cs="Times New Roman"/>
          <w:lang w:eastAsia="pl-PL"/>
        </w:rPr>
        <w:t>.</w:t>
      </w:r>
      <w:r w:rsidR="00C56B64" w:rsidRPr="00710532">
        <w:rPr>
          <w:rFonts w:ascii="Times New Roman" w:eastAsia="Times New Roman" w:hAnsi="Times New Roman" w:cs="Times New Roman"/>
          <w:lang w:eastAsia="pl-PL"/>
        </w:rPr>
        <w:t>) szkolenie jest zwolnione z podatku VAT.</w:t>
      </w:r>
    </w:p>
    <w:p w:rsidR="00C56B64" w:rsidRDefault="00C56B64" w:rsidP="00AE3A2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881815" w:rsidRPr="00373529" w:rsidRDefault="00881815" w:rsidP="00AE3A2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Ważność oferty: 1 miesiąc.</w:t>
      </w:r>
    </w:p>
    <w:p w:rsidR="00881815" w:rsidRPr="00373529" w:rsidRDefault="00881815" w:rsidP="00AE3A2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881815" w:rsidRDefault="00881815" w:rsidP="00AE3A2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Proszę o podanie ceny </w:t>
      </w:r>
      <w:r w:rsidR="00373529">
        <w:rPr>
          <w:rFonts w:ascii="Times New Roman" w:eastAsia="Times New Roman" w:hAnsi="Times New Roman" w:cs="Times New Roman"/>
          <w:color w:val="000000"/>
          <w:lang w:eastAsia="pl-PL"/>
        </w:rPr>
        <w:t>netto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za </w:t>
      </w:r>
      <w:r w:rsidR="002A1081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przeprowadzenie </w:t>
      </w:r>
      <w:r w:rsid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przedmiotowego </w:t>
      </w:r>
      <w:r w:rsidR="002A1081" w:rsidRPr="00373529">
        <w:rPr>
          <w:rFonts w:ascii="Times New Roman" w:eastAsia="Times New Roman" w:hAnsi="Times New Roman" w:cs="Times New Roman"/>
          <w:color w:val="000000"/>
          <w:lang w:eastAsia="pl-PL"/>
        </w:rPr>
        <w:t>kursu</w:t>
      </w:r>
      <w:r w:rsidR="00AE3A2F">
        <w:rPr>
          <w:rFonts w:ascii="Times New Roman" w:eastAsia="Times New Roman" w:hAnsi="Times New Roman" w:cs="Times New Roman"/>
          <w:color w:val="000000"/>
          <w:lang w:eastAsia="pl-PL"/>
        </w:rPr>
        <w:t xml:space="preserve"> dla 1 osoby oraz za całość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.</w:t>
      </w:r>
    </w:p>
    <w:p w:rsidR="00373529" w:rsidRPr="00373529" w:rsidRDefault="00373529" w:rsidP="00AE3A2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2A1081" w:rsidRPr="00373529" w:rsidRDefault="000000D4" w:rsidP="00AE3A2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Koszt</w:t>
      </w:r>
      <w:r w:rsidR="00373529">
        <w:rPr>
          <w:rFonts w:ascii="Times New Roman" w:eastAsia="Times New Roman" w:hAnsi="Times New Roman" w:cs="Times New Roman"/>
          <w:color w:val="000000"/>
          <w:lang w:eastAsia="pl-PL"/>
        </w:rPr>
        <w:t>y zakwaterowania, wyżywienia</w:t>
      </w:r>
      <w:r w:rsidR="00C56B64">
        <w:rPr>
          <w:rFonts w:ascii="Times New Roman" w:eastAsia="Times New Roman" w:hAnsi="Times New Roman" w:cs="Times New Roman"/>
          <w:color w:val="000000"/>
          <w:lang w:eastAsia="pl-PL"/>
        </w:rPr>
        <w:t>, transportu, i diet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 w:rsidR="00C56B64">
        <w:rPr>
          <w:rFonts w:ascii="Times New Roman" w:eastAsia="Times New Roman" w:hAnsi="Times New Roman" w:cs="Times New Roman"/>
          <w:color w:val="000000"/>
          <w:lang w:eastAsia="pl-PL"/>
        </w:rPr>
        <w:t>pokrywa Zamawiający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.</w:t>
      </w:r>
    </w:p>
    <w:p w:rsidR="00881815" w:rsidRPr="00373529" w:rsidRDefault="00881815" w:rsidP="00AE3A2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AE3A2F" w:rsidRDefault="00AE3A2F" w:rsidP="00AE3A2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>Termin składania ofert</w:t>
      </w:r>
      <w:r w:rsidRPr="00373529">
        <w:rPr>
          <w:rFonts w:ascii="Times New Roman" w:eastAsia="Times New Roman" w:hAnsi="Times New Roman" w:cs="Times New Roman"/>
          <w:lang w:eastAsia="pl-PL"/>
        </w:rPr>
        <w:t>: 1</w:t>
      </w:r>
      <w:r>
        <w:rPr>
          <w:rFonts w:ascii="Times New Roman" w:eastAsia="Times New Roman" w:hAnsi="Times New Roman" w:cs="Times New Roman"/>
          <w:lang w:eastAsia="pl-PL"/>
        </w:rPr>
        <w:t>1</w:t>
      </w:r>
      <w:r w:rsidRPr="00373529">
        <w:rPr>
          <w:rFonts w:ascii="Times New Roman" w:eastAsia="Times New Roman" w:hAnsi="Times New Roman" w:cs="Times New Roman"/>
          <w:lang w:eastAsia="pl-PL"/>
        </w:rPr>
        <w:t xml:space="preserve">.02.2022 </w:t>
      </w:r>
      <w:proofErr w:type="gramStart"/>
      <w:r w:rsidRPr="00373529">
        <w:rPr>
          <w:rFonts w:ascii="Times New Roman" w:eastAsia="Times New Roman" w:hAnsi="Times New Roman" w:cs="Times New Roman"/>
          <w:lang w:eastAsia="pl-PL"/>
        </w:rPr>
        <w:t>r</w:t>
      </w:r>
      <w:proofErr w:type="gramEnd"/>
      <w:r w:rsidRPr="00373529">
        <w:rPr>
          <w:rFonts w:ascii="Times New Roman" w:eastAsia="Times New Roman" w:hAnsi="Times New Roman" w:cs="Times New Roman"/>
          <w:lang w:eastAsia="pl-PL"/>
        </w:rPr>
        <w:t>. (w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ofercie proszę o zawarcie informacji o realnym terminie przeprowadzenia kursu).</w:t>
      </w:r>
    </w:p>
    <w:p w:rsidR="00AE3A2F" w:rsidRPr="00373529" w:rsidRDefault="00AE3A2F" w:rsidP="00AE3A2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0000D4" w:rsidRPr="00373529" w:rsidRDefault="00881815" w:rsidP="00AE3A2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Termin realizacji </w:t>
      </w:r>
      <w:r w:rsidR="00AE3A2F">
        <w:rPr>
          <w:rFonts w:ascii="Times New Roman" w:eastAsia="Times New Roman" w:hAnsi="Times New Roman" w:cs="Times New Roman"/>
          <w:color w:val="000000"/>
          <w:lang w:eastAsia="pl-PL"/>
        </w:rPr>
        <w:t>k</w:t>
      </w:r>
      <w:r w:rsidR="00061447" w:rsidRPr="00373529">
        <w:rPr>
          <w:rFonts w:ascii="Times New Roman" w:eastAsia="Times New Roman" w:hAnsi="Times New Roman" w:cs="Times New Roman"/>
          <w:color w:val="000000"/>
          <w:lang w:eastAsia="pl-PL"/>
        </w:rPr>
        <w:t>ursu</w:t>
      </w:r>
      <w:r w:rsidR="00C56B64">
        <w:rPr>
          <w:rFonts w:ascii="Times New Roman" w:eastAsia="Times New Roman" w:hAnsi="Times New Roman" w:cs="Times New Roman"/>
          <w:color w:val="000000"/>
          <w:lang w:eastAsia="pl-PL"/>
        </w:rPr>
        <w:t xml:space="preserve">: </w:t>
      </w:r>
      <w:r w:rsidR="000000D4" w:rsidRPr="00373529">
        <w:rPr>
          <w:rFonts w:ascii="Times New Roman" w:eastAsia="Times New Roman" w:hAnsi="Times New Roman" w:cs="Times New Roman"/>
          <w:color w:val="000000"/>
          <w:lang w:eastAsia="pl-PL"/>
        </w:rPr>
        <w:t>w nieprzekr</w:t>
      </w:r>
      <w:r w:rsidR="00215DE0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aczalnym terminie </w:t>
      </w:r>
      <w:r w:rsidR="00C56B64">
        <w:rPr>
          <w:rFonts w:ascii="Times New Roman" w:eastAsia="Times New Roman" w:hAnsi="Times New Roman" w:cs="Times New Roman"/>
          <w:color w:val="000000"/>
          <w:lang w:eastAsia="pl-PL"/>
        </w:rPr>
        <w:t>do</w:t>
      </w:r>
      <w:r w:rsidR="00215DE0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30.</w:t>
      </w:r>
      <w:r w:rsidR="00061447" w:rsidRPr="00373529">
        <w:rPr>
          <w:rFonts w:ascii="Times New Roman" w:eastAsia="Times New Roman" w:hAnsi="Times New Roman" w:cs="Times New Roman"/>
          <w:color w:val="000000"/>
          <w:lang w:eastAsia="pl-PL"/>
        </w:rPr>
        <w:t>10.2022</w:t>
      </w:r>
      <w:r w:rsidR="00F203D6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proofErr w:type="gramStart"/>
      <w:r w:rsidR="00061447" w:rsidRPr="00373529">
        <w:rPr>
          <w:rFonts w:ascii="Times New Roman" w:eastAsia="Times New Roman" w:hAnsi="Times New Roman" w:cs="Times New Roman"/>
          <w:color w:val="000000"/>
          <w:lang w:eastAsia="pl-PL"/>
        </w:rPr>
        <w:t>r</w:t>
      </w:r>
      <w:proofErr w:type="gramEnd"/>
      <w:r w:rsidR="00061447" w:rsidRPr="00373529">
        <w:rPr>
          <w:rFonts w:ascii="Times New Roman" w:eastAsia="Times New Roman" w:hAnsi="Times New Roman" w:cs="Times New Roman"/>
          <w:color w:val="000000"/>
          <w:lang w:eastAsia="pl-PL"/>
        </w:rPr>
        <w:t>.</w:t>
      </w:r>
    </w:p>
    <w:p w:rsidR="00C56B64" w:rsidRDefault="00C56B64" w:rsidP="00AE3A2F">
      <w:pPr>
        <w:spacing w:after="0" w:line="240" w:lineRule="auto"/>
        <w:contextualSpacing/>
        <w:rPr>
          <w:rFonts w:ascii="Times New Roman" w:eastAsia="Times New Roman" w:hAnsi="Times New Roman" w:cs="Times New Roman"/>
          <w:lang w:eastAsia="pl-PL"/>
        </w:rPr>
      </w:pPr>
    </w:p>
    <w:p w:rsidR="00881815" w:rsidRPr="00373529" w:rsidRDefault="00881815" w:rsidP="00AE3A2F">
      <w:pPr>
        <w:spacing w:after="0" w:line="360" w:lineRule="auto"/>
        <w:contextualSpacing/>
        <w:rPr>
          <w:rFonts w:ascii="Times New Roman" w:eastAsia="Times New Roman" w:hAnsi="Times New Roman" w:cs="Times New Roman"/>
          <w:lang w:eastAsia="pl-PL"/>
        </w:rPr>
      </w:pPr>
      <w:r w:rsidRPr="00373529">
        <w:rPr>
          <w:rFonts w:ascii="Times New Roman" w:eastAsia="Times New Roman" w:hAnsi="Times New Roman" w:cs="Times New Roman"/>
          <w:lang w:eastAsia="pl-PL"/>
        </w:rPr>
        <w:t xml:space="preserve">Osoba do </w:t>
      </w:r>
      <w:r w:rsidR="008B11BA" w:rsidRPr="00373529">
        <w:rPr>
          <w:rFonts w:ascii="Times New Roman" w:eastAsia="Times New Roman" w:hAnsi="Times New Roman" w:cs="Times New Roman"/>
          <w:lang w:eastAsia="pl-PL"/>
        </w:rPr>
        <w:t>kontaktu</w:t>
      </w:r>
      <w:r w:rsidR="00C56B64">
        <w:rPr>
          <w:rFonts w:ascii="Times New Roman" w:eastAsia="Times New Roman" w:hAnsi="Times New Roman" w:cs="Times New Roman"/>
          <w:lang w:eastAsia="pl-PL"/>
        </w:rPr>
        <w:t>: p.</w:t>
      </w:r>
      <w:r w:rsidR="008B11BA" w:rsidRPr="00373529">
        <w:rPr>
          <w:rFonts w:ascii="Times New Roman" w:eastAsia="Times New Roman" w:hAnsi="Times New Roman" w:cs="Times New Roman"/>
          <w:lang w:eastAsia="pl-PL"/>
        </w:rPr>
        <w:t xml:space="preserve"> Jacek</w:t>
      </w:r>
      <w:r w:rsidR="000000D4" w:rsidRPr="00373529">
        <w:rPr>
          <w:rFonts w:ascii="Times New Roman" w:eastAsia="Times New Roman" w:hAnsi="Times New Roman" w:cs="Times New Roman"/>
          <w:lang w:eastAsia="pl-PL"/>
        </w:rPr>
        <w:t xml:space="preserve"> BEDNARCZYK</w:t>
      </w:r>
      <w:r w:rsidR="00C56B64">
        <w:rPr>
          <w:rFonts w:ascii="Times New Roman" w:eastAsia="Times New Roman" w:hAnsi="Times New Roman" w:cs="Times New Roman"/>
          <w:lang w:eastAsia="pl-PL"/>
        </w:rPr>
        <w:t>,</w:t>
      </w:r>
      <w:r w:rsidRPr="00373529">
        <w:rPr>
          <w:rFonts w:ascii="Times New Roman" w:eastAsia="Times New Roman" w:hAnsi="Times New Roman" w:cs="Times New Roman"/>
          <w:lang w:eastAsia="pl-PL"/>
        </w:rPr>
        <w:t xml:space="preserve"> tel. 725</w:t>
      </w:r>
      <w:r w:rsidR="00C56B64">
        <w:rPr>
          <w:rFonts w:ascii="Times New Roman" w:eastAsia="Times New Roman" w:hAnsi="Times New Roman" w:cs="Times New Roman"/>
          <w:lang w:eastAsia="pl-PL"/>
        </w:rPr>
        <w:t> </w:t>
      </w:r>
      <w:r w:rsidRPr="00373529">
        <w:rPr>
          <w:rFonts w:ascii="Times New Roman" w:eastAsia="Times New Roman" w:hAnsi="Times New Roman" w:cs="Times New Roman"/>
          <w:lang w:eastAsia="pl-PL"/>
        </w:rPr>
        <w:t>831</w:t>
      </w:r>
      <w:r w:rsidR="00C56B64">
        <w:rPr>
          <w:rFonts w:ascii="Times New Roman" w:eastAsia="Times New Roman" w:hAnsi="Times New Roman" w:cs="Times New Roman"/>
          <w:lang w:eastAsia="pl-PL"/>
        </w:rPr>
        <w:t> </w:t>
      </w:r>
      <w:r w:rsidRPr="00373529">
        <w:rPr>
          <w:rFonts w:ascii="Times New Roman" w:eastAsia="Times New Roman" w:hAnsi="Times New Roman" w:cs="Times New Roman"/>
          <w:lang w:eastAsia="pl-PL"/>
        </w:rPr>
        <w:t>775</w:t>
      </w:r>
      <w:r w:rsidR="00C56B64">
        <w:rPr>
          <w:rFonts w:ascii="Times New Roman" w:eastAsia="Times New Roman" w:hAnsi="Times New Roman" w:cs="Times New Roman"/>
          <w:lang w:eastAsia="pl-PL"/>
        </w:rPr>
        <w:t>.</w:t>
      </w:r>
    </w:p>
    <w:p w:rsidR="00881815" w:rsidRPr="00373529" w:rsidRDefault="00881815" w:rsidP="00AE3A2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881815" w:rsidRPr="00373529" w:rsidRDefault="00881815" w:rsidP="00AE3A2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Informujemy, że wpłaty za zakup </w:t>
      </w:r>
      <w:r w:rsidR="000000D4" w:rsidRPr="00373529">
        <w:rPr>
          <w:rFonts w:ascii="Times New Roman" w:eastAsia="Times New Roman" w:hAnsi="Times New Roman" w:cs="Times New Roman"/>
          <w:color w:val="000000"/>
          <w:lang w:eastAsia="pl-PL"/>
        </w:rPr>
        <w:t>usługi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dokonujemy na podstawie </w:t>
      </w:r>
      <w:r w:rsidR="008B11BA" w:rsidRPr="00373529">
        <w:rPr>
          <w:rFonts w:ascii="Times New Roman" w:eastAsia="Times New Roman" w:hAnsi="Times New Roman" w:cs="Times New Roman"/>
          <w:color w:val="000000"/>
          <w:lang w:eastAsia="pl-PL"/>
        </w:rPr>
        <w:t>faktury z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odroc</w:t>
      </w:r>
      <w:r w:rsidR="000000D4"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zonym terminem płatności </w:t>
      </w:r>
      <w:r w:rsidR="00C56B64">
        <w:rPr>
          <w:rFonts w:ascii="Times New Roman" w:eastAsia="Times New Roman" w:hAnsi="Times New Roman" w:cs="Times New Roman"/>
          <w:color w:val="000000"/>
          <w:lang w:eastAsia="pl-PL"/>
        </w:rPr>
        <w:t>do 21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 dni po </w:t>
      </w:r>
      <w:r w:rsidR="00C56B64">
        <w:rPr>
          <w:rFonts w:ascii="Times New Roman" w:eastAsia="Times New Roman" w:hAnsi="Times New Roman" w:cs="Times New Roman"/>
          <w:color w:val="000000"/>
          <w:lang w:eastAsia="pl-PL"/>
        </w:rPr>
        <w:t xml:space="preserve">przeprowadzeniu kursu oraz </w:t>
      </w:r>
      <w:r w:rsidRPr="00373529">
        <w:rPr>
          <w:rFonts w:ascii="Times New Roman" w:eastAsia="Times New Roman" w:hAnsi="Times New Roman" w:cs="Times New Roman"/>
          <w:color w:val="000000"/>
          <w:lang w:eastAsia="pl-PL"/>
        </w:rPr>
        <w:t xml:space="preserve">dostarczeniu </w:t>
      </w:r>
      <w:r w:rsidR="00C56B64">
        <w:rPr>
          <w:rFonts w:ascii="Times New Roman" w:eastAsia="Times New Roman" w:hAnsi="Times New Roman" w:cs="Times New Roman"/>
          <w:color w:val="000000"/>
          <w:lang w:eastAsia="pl-PL"/>
        </w:rPr>
        <w:t xml:space="preserve">poprawnie wystawionej faktury, jednak nie później niż </w:t>
      </w:r>
      <w:r w:rsidR="000A4693" w:rsidRPr="00373529">
        <w:rPr>
          <w:rFonts w:ascii="Times New Roman" w:eastAsia="Times New Roman" w:hAnsi="Times New Roman" w:cs="Times New Roman"/>
          <w:color w:val="000000"/>
          <w:lang w:eastAsia="pl-PL"/>
        </w:rPr>
        <w:t>do 31.12.2021</w:t>
      </w:r>
      <w:proofErr w:type="gramStart"/>
      <w:r w:rsidR="000A4693" w:rsidRPr="00373529">
        <w:rPr>
          <w:rFonts w:ascii="Times New Roman" w:eastAsia="Times New Roman" w:hAnsi="Times New Roman" w:cs="Times New Roman"/>
          <w:color w:val="000000"/>
          <w:lang w:eastAsia="pl-PL"/>
        </w:rPr>
        <w:t>r</w:t>
      </w:r>
      <w:proofErr w:type="gramEnd"/>
      <w:r w:rsidR="000A4693" w:rsidRPr="00373529">
        <w:rPr>
          <w:rFonts w:ascii="Times New Roman" w:eastAsia="Times New Roman" w:hAnsi="Times New Roman" w:cs="Times New Roman"/>
          <w:color w:val="000000"/>
          <w:lang w:eastAsia="pl-PL"/>
        </w:rPr>
        <w:t>.</w:t>
      </w:r>
    </w:p>
    <w:p w:rsidR="00881815" w:rsidRPr="00373529" w:rsidRDefault="00881815" w:rsidP="00AE3A2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025A30" w:rsidRPr="00373529" w:rsidRDefault="00C56B64" w:rsidP="00AE3A2F">
      <w:pPr>
        <w:spacing w:after="0" w:line="360" w:lineRule="auto"/>
        <w:rPr>
          <w:rFonts w:ascii="Times New Roman" w:eastAsia="Times New Roman" w:hAnsi="Times New Roman" w:cs="Times New Roman"/>
          <w:lang w:eastAsia="pl-PL"/>
        </w:rPr>
      </w:pPr>
      <w:r w:rsidRPr="00C56B64">
        <w:rPr>
          <w:rFonts w:ascii="Times New Roman" w:eastAsia="Times New Roman" w:hAnsi="Times New Roman" w:cs="Times New Roman"/>
          <w:lang w:eastAsia="pl-PL"/>
        </w:rPr>
        <w:t>Ofertę wraz należy umieścić na platformazakupowa.pl pod adresem: https</w:t>
      </w:r>
      <w:proofErr w:type="gramStart"/>
      <w:r w:rsidRPr="00C56B64">
        <w:rPr>
          <w:rFonts w:ascii="Times New Roman" w:eastAsia="Times New Roman" w:hAnsi="Times New Roman" w:cs="Times New Roman"/>
          <w:lang w:eastAsia="pl-PL"/>
        </w:rPr>
        <w:t>://platformazakupowa</w:t>
      </w:r>
      <w:proofErr w:type="gramEnd"/>
      <w:r w:rsidRPr="00C56B64">
        <w:rPr>
          <w:rFonts w:ascii="Times New Roman" w:eastAsia="Times New Roman" w:hAnsi="Times New Roman" w:cs="Times New Roman"/>
          <w:lang w:eastAsia="pl-PL"/>
        </w:rPr>
        <w:t>.</w:t>
      </w:r>
      <w:proofErr w:type="gramStart"/>
      <w:r w:rsidRPr="00C56B64">
        <w:rPr>
          <w:rFonts w:ascii="Times New Roman" w:eastAsia="Times New Roman" w:hAnsi="Times New Roman" w:cs="Times New Roman"/>
          <w:lang w:eastAsia="pl-PL"/>
        </w:rPr>
        <w:t>pl</w:t>
      </w:r>
      <w:proofErr w:type="gramEnd"/>
      <w:r w:rsidRPr="00C56B64">
        <w:rPr>
          <w:rFonts w:ascii="Times New Roman" w:eastAsia="Times New Roman" w:hAnsi="Times New Roman" w:cs="Times New Roman"/>
          <w:lang w:eastAsia="pl-PL"/>
        </w:rPr>
        <w:t>/pn/jw4026 na stronie internetowej prowadzonego postępowania.</w:t>
      </w:r>
    </w:p>
    <w:p w:rsidR="00025A30" w:rsidRPr="00373529" w:rsidRDefault="00025A30" w:rsidP="00881815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:rsidR="00F13EB9" w:rsidRDefault="00F13EB9" w:rsidP="00881815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:rsidR="00F13EB9" w:rsidRDefault="00F13EB9" w:rsidP="00881815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:rsidR="00F13EB9" w:rsidRDefault="00F13EB9" w:rsidP="00881815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:rsidR="00F13EB9" w:rsidRDefault="00F13EB9" w:rsidP="00881815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:rsidR="00F13EB9" w:rsidRDefault="00F13EB9" w:rsidP="00881815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:rsidR="00F67E8C" w:rsidRPr="00373529" w:rsidRDefault="00F67E8C" w:rsidP="00237376">
      <w:pPr>
        <w:spacing w:after="0"/>
        <w:rPr>
          <w:rFonts w:ascii="Times New Roman" w:hAnsi="Times New Roman" w:cs="Times New Roman"/>
        </w:rPr>
      </w:pPr>
    </w:p>
    <w:p w:rsidR="00237376" w:rsidRPr="00373529" w:rsidRDefault="00237376" w:rsidP="00237376">
      <w:pPr>
        <w:spacing w:after="100" w:afterAutospacing="1"/>
        <w:contextualSpacing/>
        <w:jc w:val="center"/>
        <w:rPr>
          <w:rFonts w:ascii="Times New Roman" w:hAnsi="Times New Roman" w:cs="Times New Roman"/>
          <w:bdr w:val="none" w:sz="0" w:space="0" w:color="auto" w:frame="1"/>
          <w:shd w:val="clear" w:color="auto" w:fill="FFFFFF"/>
        </w:rPr>
      </w:pPr>
    </w:p>
    <w:p w:rsidR="00237376" w:rsidRPr="00373529" w:rsidRDefault="00237376" w:rsidP="00237376">
      <w:pPr>
        <w:spacing w:after="100" w:afterAutospacing="1"/>
        <w:contextualSpacing/>
        <w:rPr>
          <w:rFonts w:ascii="Times New Roman" w:hAnsi="Times New Roman" w:cs="Times New Roman"/>
          <w:bdr w:val="none" w:sz="0" w:space="0" w:color="auto" w:frame="1"/>
          <w:shd w:val="clear" w:color="auto" w:fill="FFFFFF"/>
        </w:rPr>
      </w:pPr>
    </w:p>
    <w:p w:rsidR="00237376" w:rsidRPr="00373529" w:rsidRDefault="00237376" w:rsidP="00237376">
      <w:pPr>
        <w:framePr w:hSpace="141" w:wrap="around" w:vAnchor="text" w:hAnchor="margin" w:xAlign="center" w:y="269"/>
        <w:spacing w:after="100" w:afterAutospacing="1"/>
        <w:contextualSpacing/>
        <w:jc w:val="center"/>
        <w:rPr>
          <w:rFonts w:ascii="Times New Roman" w:hAnsi="Times New Roman" w:cs="Times New Roman"/>
          <w:bdr w:val="none" w:sz="0" w:space="0" w:color="auto" w:frame="1"/>
          <w:shd w:val="clear" w:color="auto" w:fill="FFFFFF"/>
        </w:rPr>
      </w:pPr>
    </w:p>
    <w:p w:rsidR="00025A30" w:rsidRPr="00373529" w:rsidRDefault="00025A30" w:rsidP="00025A30">
      <w:pPr>
        <w:spacing w:after="0"/>
        <w:rPr>
          <w:rStyle w:val="Hipercze"/>
          <w:rFonts w:ascii="Times New Roman" w:eastAsia="Times New Roman" w:hAnsi="Times New Roman" w:cs="Times New Roman"/>
          <w:lang w:eastAsia="pl-PL"/>
        </w:rPr>
      </w:pPr>
    </w:p>
    <w:p w:rsidR="00881815" w:rsidRPr="00373529" w:rsidRDefault="00881815" w:rsidP="00881815">
      <w:pPr>
        <w:rPr>
          <w:rFonts w:ascii="Times New Roman" w:hAnsi="Times New Roman" w:cs="Times New Roman"/>
        </w:rPr>
      </w:pPr>
    </w:p>
    <w:p w:rsidR="00881815" w:rsidRPr="00373529" w:rsidRDefault="00881815" w:rsidP="00881815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CE05F5" w:rsidRPr="00373529" w:rsidRDefault="00CE05F5" w:rsidP="00881815">
      <w:pPr>
        <w:spacing w:after="0" w:line="240" w:lineRule="auto"/>
        <w:jc w:val="both"/>
        <w:rPr>
          <w:rFonts w:ascii="Times New Roman" w:hAnsi="Times New Roman" w:cs="Times New Roman"/>
          <w:shd w:val="clear" w:color="auto" w:fill="FFFFFF"/>
        </w:rPr>
      </w:pPr>
    </w:p>
    <w:sectPr w:rsidR="00CE05F5" w:rsidRPr="003735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6E0B" w:rsidRDefault="00456E0B" w:rsidP="00CE05F5">
      <w:pPr>
        <w:spacing w:after="0" w:line="240" w:lineRule="auto"/>
      </w:pPr>
      <w:r>
        <w:separator/>
      </w:r>
    </w:p>
  </w:endnote>
  <w:endnote w:type="continuationSeparator" w:id="0">
    <w:p w:rsidR="00456E0B" w:rsidRDefault="00456E0B" w:rsidP="00CE05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6E0B" w:rsidRDefault="00456E0B" w:rsidP="00CE05F5">
      <w:pPr>
        <w:spacing w:after="0" w:line="240" w:lineRule="auto"/>
      </w:pPr>
      <w:r>
        <w:separator/>
      </w:r>
    </w:p>
  </w:footnote>
  <w:footnote w:type="continuationSeparator" w:id="0">
    <w:p w:rsidR="00456E0B" w:rsidRDefault="00456E0B" w:rsidP="00CE05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2850D5"/>
    <w:multiLevelType w:val="hybridMultilevel"/>
    <w:tmpl w:val="BC348A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EB4EC9"/>
    <w:multiLevelType w:val="hybridMultilevel"/>
    <w:tmpl w:val="532423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C61BC1"/>
    <w:multiLevelType w:val="hybridMultilevel"/>
    <w:tmpl w:val="CDBAE1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194517"/>
    <w:multiLevelType w:val="hybridMultilevel"/>
    <w:tmpl w:val="EC7CD3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C53168"/>
    <w:multiLevelType w:val="hybridMultilevel"/>
    <w:tmpl w:val="29483AC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C77B08"/>
    <w:multiLevelType w:val="hybridMultilevel"/>
    <w:tmpl w:val="E3E41D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6C05EE8"/>
    <w:multiLevelType w:val="hybridMultilevel"/>
    <w:tmpl w:val="683E9A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4F00BE"/>
    <w:multiLevelType w:val="hybridMultilevel"/>
    <w:tmpl w:val="15300F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1205076"/>
    <w:multiLevelType w:val="hybridMultilevel"/>
    <w:tmpl w:val="1A80EB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47C3D1D"/>
    <w:multiLevelType w:val="hybridMultilevel"/>
    <w:tmpl w:val="9280A6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67144CB"/>
    <w:multiLevelType w:val="hybridMultilevel"/>
    <w:tmpl w:val="D47881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67B2CA7"/>
    <w:multiLevelType w:val="hybridMultilevel"/>
    <w:tmpl w:val="6F463DA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AF5604B"/>
    <w:multiLevelType w:val="hybridMultilevel"/>
    <w:tmpl w:val="B04C0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E4028EE"/>
    <w:multiLevelType w:val="hybridMultilevel"/>
    <w:tmpl w:val="F3EA23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10"/>
  </w:num>
  <w:num w:numId="5">
    <w:abstractNumId w:val="5"/>
  </w:num>
  <w:num w:numId="6">
    <w:abstractNumId w:val="1"/>
  </w:num>
  <w:num w:numId="7">
    <w:abstractNumId w:val="7"/>
  </w:num>
  <w:num w:numId="8">
    <w:abstractNumId w:val="9"/>
  </w:num>
  <w:num w:numId="9">
    <w:abstractNumId w:val="8"/>
  </w:num>
  <w:num w:numId="10">
    <w:abstractNumId w:val="3"/>
  </w:num>
  <w:num w:numId="11">
    <w:abstractNumId w:val="11"/>
  </w:num>
  <w:num w:numId="12">
    <w:abstractNumId w:val="0"/>
  </w:num>
  <w:num w:numId="13">
    <w:abstractNumId w:val="4"/>
  </w:num>
  <w:num w:numId="14">
    <w:abstractNumId w:val="2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5F49"/>
    <w:rsid w:val="000000D4"/>
    <w:rsid w:val="00025A30"/>
    <w:rsid w:val="00061447"/>
    <w:rsid w:val="000616E3"/>
    <w:rsid w:val="00077760"/>
    <w:rsid w:val="000939B0"/>
    <w:rsid w:val="000A4693"/>
    <w:rsid w:val="000C540C"/>
    <w:rsid w:val="00105490"/>
    <w:rsid w:val="00120B52"/>
    <w:rsid w:val="00133425"/>
    <w:rsid w:val="00140269"/>
    <w:rsid w:val="00145B25"/>
    <w:rsid w:val="0015544B"/>
    <w:rsid w:val="001644EF"/>
    <w:rsid w:val="001931C8"/>
    <w:rsid w:val="001953F5"/>
    <w:rsid w:val="001E3DE5"/>
    <w:rsid w:val="00215DE0"/>
    <w:rsid w:val="00237376"/>
    <w:rsid w:val="002757A5"/>
    <w:rsid w:val="002A1081"/>
    <w:rsid w:val="002B66EA"/>
    <w:rsid w:val="00322787"/>
    <w:rsid w:val="00356D80"/>
    <w:rsid w:val="00373529"/>
    <w:rsid w:val="003A5F62"/>
    <w:rsid w:val="003E213A"/>
    <w:rsid w:val="003F382C"/>
    <w:rsid w:val="00402BB4"/>
    <w:rsid w:val="004332E2"/>
    <w:rsid w:val="00456E0B"/>
    <w:rsid w:val="00460E8A"/>
    <w:rsid w:val="00494553"/>
    <w:rsid w:val="00494C06"/>
    <w:rsid w:val="004E220D"/>
    <w:rsid w:val="004F093A"/>
    <w:rsid w:val="00523B10"/>
    <w:rsid w:val="00542308"/>
    <w:rsid w:val="005522F6"/>
    <w:rsid w:val="00591048"/>
    <w:rsid w:val="005C1AB5"/>
    <w:rsid w:val="005D73CA"/>
    <w:rsid w:val="0061765C"/>
    <w:rsid w:val="00636A44"/>
    <w:rsid w:val="0064314E"/>
    <w:rsid w:val="00645DC6"/>
    <w:rsid w:val="00651470"/>
    <w:rsid w:val="00661071"/>
    <w:rsid w:val="00665C58"/>
    <w:rsid w:val="006E24F2"/>
    <w:rsid w:val="00710532"/>
    <w:rsid w:val="00720D4D"/>
    <w:rsid w:val="007623F7"/>
    <w:rsid w:val="007D60D3"/>
    <w:rsid w:val="007E561D"/>
    <w:rsid w:val="00801400"/>
    <w:rsid w:val="00814238"/>
    <w:rsid w:val="008470BE"/>
    <w:rsid w:val="008531D3"/>
    <w:rsid w:val="008776FF"/>
    <w:rsid w:val="00881815"/>
    <w:rsid w:val="008A1BF9"/>
    <w:rsid w:val="008B11BA"/>
    <w:rsid w:val="008C1642"/>
    <w:rsid w:val="00946CC7"/>
    <w:rsid w:val="0097433E"/>
    <w:rsid w:val="009A3D60"/>
    <w:rsid w:val="00A1362C"/>
    <w:rsid w:val="00AD1F13"/>
    <w:rsid w:val="00AE3A2F"/>
    <w:rsid w:val="00B67CF8"/>
    <w:rsid w:val="00B83008"/>
    <w:rsid w:val="00B85F49"/>
    <w:rsid w:val="00BB1E93"/>
    <w:rsid w:val="00BB48A1"/>
    <w:rsid w:val="00BF248E"/>
    <w:rsid w:val="00C12FC8"/>
    <w:rsid w:val="00C14A92"/>
    <w:rsid w:val="00C56B64"/>
    <w:rsid w:val="00C6657D"/>
    <w:rsid w:val="00C93543"/>
    <w:rsid w:val="00CA4521"/>
    <w:rsid w:val="00CD5A64"/>
    <w:rsid w:val="00CE05F5"/>
    <w:rsid w:val="00CE61BE"/>
    <w:rsid w:val="00CF3FA2"/>
    <w:rsid w:val="00D53008"/>
    <w:rsid w:val="00D540CA"/>
    <w:rsid w:val="00DA5EDE"/>
    <w:rsid w:val="00DB4AC7"/>
    <w:rsid w:val="00DD4473"/>
    <w:rsid w:val="00DF27BE"/>
    <w:rsid w:val="00E94CA7"/>
    <w:rsid w:val="00EB44F9"/>
    <w:rsid w:val="00EC690C"/>
    <w:rsid w:val="00ED7ED8"/>
    <w:rsid w:val="00EE6656"/>
    <w:rsid w:val="00F13EB9"/>
    <w:rsid w:val="00F203D6"/>
    <w:rsid w:val="00F23038"/>
    <w:rsid w:val="00F26ABA"/>
    <w:rsid w:val="00F544D4"/>
    <w:rsid w:val="00F67E8C"/>
    <w:rsid w:val="00FD2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356D80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CE05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E05F5"/>
  </w:style>
  <w:style w:type="paragraph" w:styleId="Stopka">
    <w:name w:val="footer"/>
    <w:basedOn w:val="Normalny"/>
    <w:link w:val="StopkaZnak"/>
    <w:uiPriority w:val="99"/>
    <w:unhideWhenUsed/>
    <w:rsid w:val="00CE05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E05F5"/>
  </w:style>
  <w:style w:type="paragraph" w:styleId="Akapitzlist">
    <w:name w:val="List Paragraph"/>
    <w:basedOn w:val="Normalny"/>
    <w:uiPriority w:val="34"/>
    <w:qFormat/>
    <w:rsid w:val="00CE05F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356D80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CE05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E05F5"/>
  </w:style>
  <w:style w:type="paragraph" w:styleId="Stopka">
    <w:name w:val="footer"/>
    <w:basedOn w:val="Normalny"/>
    <w:link w:val="StopkaZnak"/>
    <w:uiPriority w:val="99"/>
    <w:unhideWhenUsed/>
    <w:rsid w:val="00CE05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E05F5"/>
  </w:style>
  <w:style w:type="paragraph" w:styleId="Akapitzlist">
    <w:name w:val="List Paragraph"/>
    <w:basedOn w:val="Normalny"/>
    <w:uiPriority w:val="34"/>
    <w:qFormat/>
    <w:rsid w:val="00CE05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44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D51420BA-37C3-4018-903B-02033AC2DED3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469</Words>
  <Characters>2818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eMPe</cp:lastModifiedBy>
  <cp:revision>6</cp:revision>
  <dcterms:created xsi:type="dcterms:W3CDTF">2022-02-04T13:17:00Z</dcterms:created>
  <dcterms:modified xsi:type="dcterms:W3CDTF">2022-02-04T13:43:00Z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f0717c36-2899-4c3a-a644-ee8686a46d9e</vt:lpwstr>
  </property>
  <property fmtid="{D5CDD505-2E9C-101B-9397-08002B2CF9AE}" pid="3" name="bjSaver">
    <vt:lpwstr>BknctSy0rBp+n43CduqHbk0lfLMwM9hG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[JAW]</vt:lpwstr>
  </property>
  <property fmtid="{D5CDD505-2E9C-101B-9397-08002B2CF9AE}" pid="8" name="bjClsUserRVM">
    <vt:lpwstr>[]</vt:lpwstr>
  </property>
</Properties>
</file>