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Default="00AD664E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082AA7">
      <w:pPr>
        <w:spacing w:after="0" w:line="240" w:lineRule="auto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1B2E4CDD" w:rsidR="00AD664E" w:rsidRPr="00AD664E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212887">
        <w:rPr>
          <w:bCs/>
          <w:sz w:val="24"/>
          <w:szCs w:val="24"/>
        </w:rPr>
        <w:t>.33.</w:t>
      </w:r>
      <w:r w:rsidRPr="00AD664E">
        <w:rPr>
          <w:bCs/>
          <w:sz w:val="24"/>
          <w:szCs w:val="24"/>
        </w:rPr>
        <w:t>202</w:t>
      </w:r>
      <w:r w:rsidR="003312A9">
        <w:rPr>
          <w:bCs/>
          <w:sz w:val="24"/>
          <w:szCs w:val="24"/>
        </w:rPr>
        <w:t>5</w:t>
      </w:r>
      <w:r w:rsidRPr="00AD664E">
        <w:rPr>
          <w:bCs/>
          <w:sz w:val="24"/>
          <w:szCs w:val="24"/>
        </w:rPr>
        <w:t>.AJ</w:t>
      </w:r>
    </w:p>
    <w:p w14:paraId="6EA94F7D" w14:textId="032EE015" w:rsidR="00AD664E" w:rsidRPr="00AD664E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082AA7">
      <w:pPr>
        <w:pStyle w:val="Nagwek"/>
        <w:jc w:val="both"/>
        <w:rPr>
          <w:bCs/>
          <w:i/>
          <w:iCs/>
          <w:sz w:val="24"/>
          <w:szCs w:val="24"/>
        </w:rPr>
      </w:pPr>
    </w:p>
    <w:p w14:paraId="70E9799C" w14:textId="69BEDE38" w:rsidR="00F373E7" w:rsidRDefault="00AD664E" w:rsidP="00082AA7">
      <w:pPr>
        <w:pStyle w:val="Nagwek"/>
        <w:jc w:val="both"/>
        <w:rPr>
          <w:b/>
          <w:bCs/>
          <w:sz w:val="24"/>
          <w:szCs w:val="24"/>
        </w:rPr>
      </w:pPr>
      <w:r w:rsidRPr="00F373E7">
        <w:rPr>
          <w:b/>
          <w:sz w:val="24"/>
          <w:szCs w:val="24"/>
        </w:rPr>
        <w:t xml:space="preserve">Dot. postępowania </w:t>
      </w:r>
      <w:r w:rsidR="006F16DD" w:rsidRPr="00F373E7">
        <w:rPr>
          <w:b/>
          <w:sz w:val="24"/>
          <w:szCs w:val="24"/>
        </w:rPr>
        <w:t>na</w:t>
      </w:r>
      <w:bookmarkStart w:id="0" w:name="_Hlk44498677"/>
      <w:r w:rsidR="00142A7A">
        <w:rPr>
          <w:b/>
          <w:sz w:val="24"/>
          <w:szCs w:val="24"/>
        </w:rPr>
        <w:t xml:space="preserve"> </w:t>
      </w:r>
      <w:r w:rsidR="00142A7A" w:rsidRPr="00142A7A">
        <w:rPr>
          <w:b/>
          <w:sz w:val="24"/>
          <w:szCs w:val="24"/>
        </w:rPr>
        <w:t xml:space="preserve">zakup rocznego wsparcia systemu poczty elektronicznej wraz z modułem </w:t>
      </w:r>
      <w:r w:rsidR="00142A7A" w:rsidRPr="00142A7A">
        <w:rPr>
          <w:b/>
          <w:sz w:val="24"/>
          <w:szCs w:val="24"/>
        </w:rPr>
        <w:br/>
        <w:t>do archiwizacji</w:t>
      </w:r>
      <w:r w:rsidR="00F373E7" w:rsidRPr="00142A7A">
        <w:rPr>
          <w:b/>
          <w:sz w:val="24"/>
          <w:szCs w:val="24"/>
        </w:rPr>
        <w:t>.</w:t>
      </w:r>
    </w:p>
    <w:bookmarkEnd w:id="0"/>
    <w:p w14:paraId="58F07C2C" w14:textId="77777777" w:rsidR="00E217CB" w:rsidRDefault="00E217CB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31EF7B4A" w14:textId="08CA6E27" w:rsidR="00356FD6" w:rsidRPr="003E1039" w:rsidRDefault="00356FD6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47359E6D" w14:textId="5E89B348" w:rsidR="0021470D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082AA7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67320EC1" w:rsidR="00356FD6" w:rsidRPr="003E1039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D827B51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79942B31" w:rsidR="00D309E6" w:rsidRPr="003E1039" w:rsidRDefault="00356FD6" w:rsidP="00082AA7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łać korespondencję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</w:t>
      </w:r>
      <w:r w:rsidR="00655E3E">
        <w:rPr>
          <w:rFonts w:ascii="Calibri" w:eastAsia="Times New Roman" w:hAnsi="Calibri" w:cs="Calibri"/>
          <w:sz w:val="24"/>
          <w:szCs w:val="24"/>
          <w:lang w:eastAsia="pl-PL"/>
        </w:rPr>
        <w:t>……….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………………….…</w:t>
      </w:r>
    </w:p>
    <w:p w14:paraId="108FFAFF" w14:textId="23817A93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449F248" w:rsidR="00356FD6" w:rsidRPr="003E1039" w:rsidRDefault="00356FD6" w:rsidP="00082AA7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9E0B87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3B67F668" w14:textId="77777777" w:rsidR="00E217CB" w:rsidRPr="00AD664E" w:rsidRDefault="00E217CB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65BDAFB4" w:rsidR="002B39B4" w:rsidRPr="002B39B4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tj.:</w:t>
      </w:r>
    </w:p>
    <w:p w14:paraId="1233322D" w14:textId="7AEBE066" w:rsidR="00B059CD" w:rsidRPr="003E1039" w:rsidRDefault="007A6AF9" w:rsidP="00082AA7">
      <w:pPr>
        <w:spacing w:after="0" w:line="240" w:lineRule="auto"/>
        <w:ind w:lef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63E09B2E" w:rsidR="00B059CD" w:rsidRPr="003E1039" w:rsidRDefault="00B059CD" w:rsidP="00082AA7">
      <w:pPr>
        <w:spacing w:after="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</w:t>
      </w:r>
      <w:r w:rsid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</w:t>
      </w:r>
    </w:p>
    <w:p w14:paraId="3735E9CD" w14:textId="2DA7BDC0" w:rsidR="00B059CD" w:rsidRDefault="007A6AF9" w:rsidP="00082AA7">
      <w:pPr>
        <w:spacing w:after="12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</w:t>
      </w:r>
    </w:p>
    <w:p w14:paraId="67CC22A7" w14:textId="0786776D" w:rsidR="00A753D8" w:rsidRPr="00F373E7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373E7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w cenie ofertowej uwzględnione zostały wszelkie koszty realizacji zamówienia. </w:t>
      </w:r>
    </w:p>
    <w:p w14:paraId="3B06B205" w14:textId="0365A83D" w:rsidR="00142A7A" w:rsidRDefault="00142A7A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>Oświadczam</w:t>
      </w:r>
      <w:r w:rsidR="00016CD3" w:rsidRPr="00655E3E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="00016CD3" w:rsidRPr="00655E3E">
        <w:rPr>
          <w:rFonts w:ascii="Calibri" w:eastAsia="Times New Roman" w:hAnsi="Calibri" w:cs="Calibri"/>
          <w:sz w:val="24"/>
          <w:szCs w:val="24"/>
          <w:lang w:eastAsia="pl-PL"/>
        </w:rPr>
        <w:t>jesteśmy</w:t>
      </w:r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 Partnerem </w:t>
      </w:r>
      <w:proofErr w:type="spellStart"/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>Zimbra</w:t>
      </w:r>
      <w:proofErr w:type="spellEnd"/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, co </w:t>
      </w:r>
      <w:r w:rsidR="00016CD3" w:rsidRPr="00655E3E">
        <w:rPr>
          <w:rFonts w:ascii="Calibri" w:eastAsia="Times New Roman" w:hAnsi="Calibri" w:cs="Calibri"/>
          <w:sz w:val="24"/>
          <w:szCs w:val="24"/>
          <w:lang w:eastAsia="pl-PL"/>
        </w:rPr>
        <w:t>możemy</w:t>
      </w:r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 potwierdzić stosownym certyfikatem oraz posiadam</w:t>
      </w:r>
      <w:r w:rsidR="00016CD3" w:rsidRPr="00655E3E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 niezbędną wiedzę, uprawnienia, doświadczenie i umiejętności do prawidłowego wykonania przedmiotu zamówienia, w najwyższej jakości odpowiadającej najlepszym standardom rynkowym i potrzebom Zamawiającego.</w:t>
      </w:r>
    </w:p>
    <w:p w14:paraId="5C829773" w14:textId="77777777" w:rsidR="00655E3E" w:rsidRPr="00ED1148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Oświadczamy, że posiadamy wszelkie wymagane przepisami prawa uprawnienia do realizacji niniejszego zamówienia.</w:t>
      </w:r>
    </w:p>
    <w:p w14:paraId="08FD43F9" w14:textId="77777777" w:rsidR="00655E3E" w:rsidRPr="00ED1148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 xml:space="preserve">świadczamy, że zapoznaliśmy się z dokumentacją udostępnioną przez Zamawiającego, nie wnosimy do niej zastrzeżeń i uznajemy się za związanych określonymi w niej postanowieniami oraz zdobyliśmy konieczne informacje potrzebne do prawidłowego przygotowania oferty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>i w przypadku wyboru naszej oferty zobowiązujemy się do wykonania zamówienia zgodnie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 xml:space="preserve"> z wymaganiami wskazanymi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zaproszenie do składania ofert.</w:t>
      </w:r>
    </w:p>
    <w:p w14:paraId="0DAE4564" w14:textId="77777777" w:rsidR="00655E3E" w:rsidRPr="00967219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faktycznym.</w:t>
      </w:r>
    </w:p>
    <w:p w14:paraId="089BBF88" w14:textId="77777777" w:rsidR="00655E3E" w:rsidRPr="003E1039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5A0F7230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D9C749B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163217A2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2187D2CA" w:rsidR="00B059CD" w:rsidRPr="00967219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3A78EB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E1039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 adres e mail .....................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8B9ABED" w14:textId="77777777" w:rsidR="0000524F" w:rsidRDefault="0000524F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1360D8" w14:textId="77777777" w:rsidR="006202F5" w:rsidRDefault="006202F5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14D9D6" w14:textId="77777777" w:rsidR="007741CA" w:rsidRDefault="007741CA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E84B37" w14:textId="77777777" w:rsidR="003A78EB" w:rsidRPr="003E1039" w:rsidRDefault="003A78EB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449FBA89" w:rsidR="0000524F" w:rsidRPr="003E1039" w:rsidRDefault="0000524F" w:rsidP="00082AA7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3E1039" w:rsidRDefault="0000524F" w:rsidP="00082AA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82AA7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1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Pr="00082AA7">
          <w:rPr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042B8F"/>
    <w:multiLevelType w:val="hybridMultilevel"/>
    <w:tmpl w:val="C4BA9502"/>
    <w:lvl w:ilvl="0" w:tplc="0A6636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4"/>
    <w:lvlOverride w:ilvl="0">
      <w:startOverride w:val="1"/>
    </w:lvlOverride>
  </w:num>
  <w:num w:numId="2" w16cid:durableId="1250038921">
    <w:abstractNumId w:val="0"/>
  </w:num>
  <w:num w:numId="3" w16cid:durableId="1182670227">
    <w:abstractNumId w:val="5"/>
  </w:num>
  <w:num w:numId="4" w16cid:durableId="332028446">
    <w:abstractNumId w:val="3"/>
  </w:num>
  <w:num w:numId="5" w16cid:durableId="1999260237">
    <w:abstractNumId w:val="1"/>
  </w:num>
  <w:num w:numId="6" w16cid:durableId="200064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16CD3"/>
    <w:rsid w:val="00027776"/>
    <w:rsid w:val="00032371"/>
    <w:rsid w:val="00064843"/>
    <w:rsid w:val="00064B82"/>
    <w:rsid w:val="00082AA7"/>
    <w:rsid w:val="00085817"/>
    <w:rsid w:val="00102021"/>
    <w:rsid w:val="001336FB"/>
    <w:rsid w:val="00142A7A"/>
    <w:rsid w:val="001442DF"/>
    <w:rsid w:val="0018168C"/>
    <w:rsid w:val="00181B97"/>
    <w:rsid w:val="00183A9A"/>
    <w:rsid w:val="00192267"/>
    <w:rsid w:val="001B6E7A"/>
    <w:rsid w:val="001B7440"/>
    <w:rsid w:val="001C5E96"/>
    <w:rsid w:val="001D0FF2"/>
    <w:rsid w:val="001E00C8"/>
    <w:rsid w:val="00212887"/>
    <w:rsid w:val="0021470D"/>
    <w:rsid w:val="00223CE1"/>
    <w:rsid w:val="00226D25"/>
    <w:rsid w:val="00244269"/>
    <w:rsid w:val="00257774"/>
    <w:rsid w:val="00263EAA"/>
    <w:rsid w:val="00264A29"/>
    <w:rsid w:val="002B0888"/>
    <w:rsid w:val="002B39B4"/>
    <w:rsid w:val="002E3B66"/>
    <w:rsid w:val="002F081E"/>
    <w:rsid w:val="00300CCA"/>
    <w:rsid w:val="00327ECE"/>
    <w:rsid w:val="00330ABB"/>
    <w:rsid w:val="003312A9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30CAC"/>
    <w:rsid w:val="00437C3F"/>
    <w:rsid w:val="00471D38"/>
    <w:rsid w:val="00477C9F"/>
    <w:rsid w:val="004B73A4"/>
    <w:rsid w:val="004C608B"/>
    <w:rsid w:val="00502E1B"/>
    <w:rsid w:val="00522B11"/>
    <w:rsid w:val="00523E27"/>
    <w:rsid w:val="00571C73"/>
    <w:rsid w:val="0059459B"/>
    <w:rsid w:val="005A5EE3"/>
    <w:rsid w:val="005B6BD0"/>
    <w:rsid w:val="005C3A4E"/>
    <w:rsid w:val="005E33AE"/>
    <w:rsid w:val="00606B76"/>
    <w:rsid w:val="006134EB"/>
    <w:rsid w:val="006202F5"/>
    <w:rsid w:val="00621A91"/>
    <w:rsid w:val="00645DD6"/>
    <w:rsid w:val="00653E61"/>
    <w:rsid w:val="00655E3E"/>
    <w:rsid w:val="006F16DD"/>
    <w:rsid w:val="00752B3F"/>
    <w:rsid w:val="00763287"/>
    <w:rsid w:val="0076759A"/>
    <w:rsid w:val="007741CA"/>
    <w:rsid w:val="00777F33"/>
    <w:rsid w:val="00782D4D"/>
    <w:rsid w:val="007926C2"/>
    <w:rsid w:val="007A0B75"/>
    <w:rsid w:val="007A6AF9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03686"/>
    <w:rsid w:val="00924E2B"/>
    <w:rsid w:val="00967219"/>
    <w:rsid w:val="009A024F"/>
    <w:rsid w:val="009D131B"/>
    <w:rsid w:val="009D1A7D"/>
    <w:rsid w:val="009D2B68"/>
    <w:rsid w:val="009F6A15"/>
    <w:rsid w:val="00A1171C"/>
    <w:rsid w:val="00A652EF"/>
    <w:rsid w:val="00A753D8"/>
    <w:rsid w:val="00A761DF"/>
    <w:rsid w:val="00A93809"/>
    <w:rsid w:val="00A9718B"/>
    <w:rsid w:val="00AA621D"/>
    <w:rsid w:val="00AB39A6"/>
    <w:rsid w:val="00AD664E"/>
    <w:rsid w:val="00AE2EF0"/>
    <w:rsid w:val="00B052B4"/>
    <w:rsid w:val="00B059CD"/>
    <w:rsid w:val="00B308C9"/>
    <w:rsid w:val="00B34273"/>
    <w:rsid w:val="00B60F17"/>
    <w:rsid w:val="00B6700A"/>
    <w:rsid w:val="00B6766C"/>
    <w:rsid w:val="00B805BE"/>
    <w:rsid w:val="00B818A8"/>
    <w:rsid w:val="00BB5E92"/>
    <w:rsid w:val="00BC7405"/>
    <w:rsid w:val="00BE4839"/>
    <w:rsid w:val="00C6077E"/>
    <w:rsid w:val="00C74120"/>
    <w:rsid w:val="00C81F03"/>
    <w:rsid w:val="00C83093"/>
    <w:rsid w:val="00C85876"/>
    <w:rsid w:val="00CE30A6"/>
    <w:rsid w:val="00CF4346"/>
    <w:rsid w:val="00D07F5C"/>
    <w:rsid w:val="00D309E6"/>
    <w:rsid w:val="00D32390"/>
    <w:rsid w:val="00D37F77"/>
    <w:rsid w:val="00D537F7"/>
    <w:rsid w:val="00D71BD4"/>
    <w:rsid w:val="00DD6DDB"/>
    <w:rsid w:val="00E14D1E"/>
    <w:rsid w:val="00E217CB"/>
    <w:rsid w:val="00E40757"/>
    <w:rsid w:val="00E67916"/>
    <w:rsid w:val="00EA48D1"/>
    <w:rsid w:val="00EC4B48"/>
    <w:rsid w:val="00ED1148"/>
    <w:rsid w:val="00ED171E"/>
    <w:rsid w:val="00ED1BFF"/>
    <w:rsid w:val="00F00185"/>
    <w:rsid w:val="00F2088E"/>
    <w:rsid w:val="00F36C09"/>
    <w:rsid w:val="00F373E7"/>
    <w:rsid w:val="00F53984"/>
    <w:rsid w:val="00F553FC"/>
    <w:rsid w:val="00FA079B"/>
    <w:rsid w:val="00FC4422"/>
    <w:rsid w:val="00FD1E08"/>
    <w:rsid w:val="00FD3B9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15</cp:revision>
  <cp:lastPrinted>2024-12-04T07:29:00Z</cp:lastPrinted>
  <dcterms:created xsi:type="dcterms:W3CDTF">2025-01-28T10:57:00Z</dcterms:created>
  <dcterms:modified xsi:type="dcterms:W3CDTF">2025-02-07T06:56:00Z</dcterms:modified>
</cp:coreProperties>
</file>