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D9B36D3" w14:textId="6B0B9426" w:rsidR="0097185B" w:rsidRDefault="0097185B" w:rsidP="0097185B">
      <w:pPr>
        <w:spacing w:after="0" w:line="480" w:lineRule="auto"/>
        <w:jc w:val="right"/>
        <w:rPr>
          <w:rFonts w:ascii="Arial" w:hAnsi="Arial" w:cs="Arial"/>
          <w:b/>
          <w:sz w:val="21"/>
          <w:szCs w:val="21"/>
        </w:rPr>
      </w:pPr>
      <w:r>
        <w:rPr>
          <w:rFonts w:ascii="Arial" w:hAnsi="Arial" w:cs="Arial"/>
          <w:b/>
          <w:sz w:val="21"/>
          <w:szCs w:val="21"/>
        </w:rPr>
        <w:t>PN/0</w:t>
      </w:r>
      <w:r w:rsidR="001C6A8B">
        <w:rPr>
          <w:rFonts w:ascii="Arial" w:hAnsi="Arial" w:cs="Arial"/>
          <w:b/>
          <w:sz w:val="21"/>
          <w:szCs w:val="21"/>
        </w:rPr>
        <w:t>3</w:t>
      </w:r>
      <w:r>
        <w:rPr>
          <w:rFonts w:ascii="Arial" w:hAnsi="Arial" w:cs="Arial"/>
          <w:b/>
          <w:sz w:val="21"/>
          <w:szCs w:val="21"/>
        </w:rPr>
        <w:t>/202</w:t>
      </w:r>
      <w:r w:rsidR="001C6A8B">
        <w:rPr>
          <w:rFonts w:ascii="Arial" w:hAnsi="Arial" w:cs="Arial"/>
          <w:b/>
          <w:sz w:val="21"/>
          <w:szCs w:val="21"/>
        </w:rPr>
        <w:t>5</w:t>
      </w:r>
      <w:r>
        <w:rPr>
          <w:rFonts w:ascii="Arial" w:hAnsi="Arial" w:cs="Arial"/>
          <w:b/>
          <w:sz w:val="21"/>
          <w:szCs w:val="21"/>
        </w:rPr>
        <w:t xml:space="preserve"> </w:t>
      </w:r>
    </w:p>
    <w:p w14:paraId="10C4FFB2" w14:textId="393DA587" w:rsidR="0097185B" w:rsidRDefault="0097185B" w:rsidP="0097185B">
      <w:pPr>
        <w:spacing w:after="0" w:line="480" w:lineRule="auto"/>
        <w:jc w:val="right"/>
        <w:rPr>
          <w:rFonts w:ascii="Arial" w:hAnsi="Arial" w:cs="Arial"/>
          <w:b/>
          <w:sz w:val="21"/>
          <w:szCs w:val="21"/>
        </w:rPr>
      </w:pPr>
      <w:r>
        <w:rPr>
          <w:rFonts w:ascii="Arial" w:hAnsi="Arial" w:cs="Arial"/>
          <w:b/>
          <w:sz w:val="21"/>
          <w:szCs w:val="21"/>
        </w:rPr>
        <w:t xml:space="preserve">Załącznik Nr </w:t>
      </w:r>
      <w:r w:rsidR="001C6A8B">
        <w:rPr>
          <w:rFonts w:ascii="Arial" w:hAnsi="Arial" w:cs="Arial"/>
          <w:b/>
          <w:sz w:val="21"/>
          <w:szCs w:val="21"/>
        </w:rPr>
        <w:t>6</w:t>
      </w:r>
      <w:r>
        <w:rPr>
          <w:rFonts w:ascii="Arial" w:hAnsi="Arial" w:cs="Arial"/>
          <w:b/>
          <w:sz w:val="21"/>
          <w:szCs w:val="21"/>
        </w:rPr>
        <w:t xml:space="preserve"> d</w:t>
      </w:r>
      <w:r w:rsidR="00D53CDA">
        <w:rPr>
          <w:rFonts w:ascii="Arial" w:hAnsi="Arial" w:cs="Arial"/>
          <w:b/>
          <w:sz w:val="21"/>
          <w:szCs w:val="21"/>
        </w:rPr>
        <w:t>o</w:t>
      </w:r>
      <w:r>
        <w:rPr>
          <w:rFonts w:ascii="Arial" w:hAnsi="Arial" w:cs="Arial"/>
          <w:b/>
          <w:sz w:val="21"/>
          <w:szCs w:val="21"/>
        </w:rPr>
        <w:t xml:space="preserve"> SWZ</w:t>
      </w:r>
    </w:p>
    <w:p w14:paraId="2F9FAA06" w14:textId="10C195C4" w:rsidR="00C4103F" w:rsidRPr="00A22DCF" w:rsidRDefault="007118F0" w:rsidP="00F04280">
      <w:pPr>
        <w:spacing w:after="0" w:line="480" w:lineRule="auto"/>
        <w:rPr>
          <w:rFonts w:ascii="Arial" w:hAnsi="Arial" w:cs="Arial"/>
          <w:b/>
          <w:sz w:val="21"/>
          <w:szCs w:val="21"/>
        </w:rPr>
      </w:pPr>
      <w:r w:rsidRPr="00A22DCF">
        <w:rPr>
          <w:rFonts w:ascii="Arial" w:hAnsi="Arial" w:cs="Arial"/>
          <w:b/>
          <w:sz w:val="21"/>
          <w:szCs w:val="21"/>
        </w:rPr>
        <w:t>Wykonawca</w:t>
      </w:r>
      <w:r w:rsidR="007936D6" w:rsidRPr="00A22DCF">
        <w:rPr>
          <w:rFonts w:ascii="Arial" w:hAnsi="Arial" w:cs="Arial"/>
          <w:b/>
          <w:sz w:val="21"/>
          <w:szCs w:val="21"/>
        </w:rPr>
        <w:t>:</w:t>
      </w:r>
    </w:p>
    <w:p w14:paraId="1B4A786E" w14:textId="48414C1E" w:rsidR="007118F0" w:rsidRPr="00A22DCF" w:rsidRDefault="007118F0" w:rsidP="00F04280">
      <w:pPr>
        <w:spacing w:after="0" w:line="480" w:lineRule="auto"/>
        <w:ind w:right="5954"/>
        <w:rPr>
          <w:rFonts w:ascii="Arial" w:hAnsi="Arial" w:cs="Arial"/>
          <w:sz w:val="21"/>
          <w:szCs w:val="21"/>
        </w:rPr>
      </w:pPr>
      <w:r w:rsidRPr="00A22DCF">
        <w:rPr>
          <w:rFonts w:ascii="Arial" w:hAnsi="Arial" w:cs="Arial"/>
          <w:sz w:val="21"/>
          <w:szCs w:val="21"/>
        </w:rPr>
        <w:t>……………………………………</w:t>
      </w:r>
    </w:p>
    <w:p w14:paraId="12FADC0C" w14:textId="77777777" w:rsidR="007118F0" w:rsidRPr="00842991" w:rsidRDefault="007118F0" w:rsidP="007936D6">
      <w:pPr>
        <w:ind w:right="5953"/>
        <w:rPr>
          <w:rFonts w:ascii="Arial" w:hAnsi="Arial" w:cs="Arial"/>
          <w:i/>
          <w:sz w:val="16"/>
          <w:szCs w:val="16"/>
        </w:rPr>
      </w:pPr>
      <w:r w:rsidRPr="00842991">
        <w:rPr>
          <w:rFonts w:ascii="Arial" w:hAnsi="Arial" w:cs="Arial"/>
          <w:i/>
          <w:sz w:val="16"/>
          <w:szCs w:val="16"/>
        </w:rPr>
        <w:t>(pełna nazwa/firma, adres</w:t>
      </w:r>
      <w:r w:rsidR="00BB0C3C" w:rsidRPr="00842991">
        <w:rPr>
          <w:rFonts w:ascii="Arial" w:hAnsi="Arial" w:cs="Arial"/>
          <w:i/>
          <w:sz w:val="16"/>
          <w:szCs w:val="16"/>
        </w:rPr>
        <w:t xml:space="preserve">, w zależności od podmiotu: NIP/PESEL, </w:t>
      </w:r>
      <w:r w:rsidRPr="00842991">
        <w:rPr>
          <w:rFonts w:ascii="Arial" w:hAnsi="Arial" w:cs="Arial"/>
          <w:i/>
          <w:sz w:val="16"/>
          <w:szCs w:val="16"/>
        </w:rPr>
        <w:t>KRS/</w:t>
      </w:r>
      <w:proofErr w:type="spellStart"/>
      <w:r w:rsidRPr="00842991">
        <w:rPr>
          <w:rFonts w:ascii="Arial" w:hAnsi="Arial" w:cs="Arial"/>
          <w:i/>
          <w:sz w:val="16"/>
          <w:szCs w:val="16"/>
        </w:rPr>
        <w:t>CEiDG</w:t>
      </w:r>
      <w:proofErr w:type="spellEnd"/>
      <w:r w:rsidRPr="00842991">
        <w:rPr>
          <w:rFonts w:ascii="Arial" w:hAnsi="Arial" w:cs="Arial"/>
          <w:i/>
          <w:sz w:val="16"/>
          <w:szCs w:val="16"/>
        </w:rPr>
        <w:t>)</w:t>
      </w:r>
    </w:p>
    <w:p w14:paraId="3CD861CC" w14:textId="77777777" w:rsidR="007118F0" w:rsidRPr="00262D61" w:rsidRDefault="007936D6" w:rsidP="00F04280">
      <w:pPr>
        <w:spacing w:after="0" w:line="480" w:lineRule="auto"/>
        <w:rPr>
          <w:rFonts w:ascii="Arial" w:hAnsi="Arial" w:cs="Arial"/>
          <w:sz w:val="21"/>
          <w:szCs w:val="21"/>
          <w:u w:val="single"/>
        </w:rPr>
      </w:pPr>
      <w:r w:rsidRPr="00262D61">
        <w:rPr>
          <w:rFonts w:ascii="Arial" w:hAnsi="Arial" w:cs="Arial"/>
          <w:sz w:val="21"/>
          <w:szCs w:val="21"/>
          <w:u w:val="single"/>
        </w:rPr>
        <w:t>reprezentowany przez:</w:t>
      </w:r>
    </w:p>
    <w:p w14:paraId="542C93BE" w14:textId="14B9E5D5" w:rsidR="00C4103F" w:rsidRPr="00A22DCF" w:rsidRDefault="007936D6" w:rsidP="00F04280">
      <w:pPr>
        <w:spacing w:after="0" w:line="480" w:lineRule="auto"/>
        <w:ind w:right="5954"/>
        <w:rPr>
          <w:rFonts w:ascii="Arial" w:hAnsi="Arial" w:cs="Arial"/>
          <w:sz w:val="21"/>
          <w:szCs w:val="21"/>
        </w:rPr>
      </w:pPr>
      <w:r w:rsidRPr="00A22DCF">
        <w:rPr>
          <w:rFonts w:ascii="Arial" w:hAnsi="Arial" w:cs="Arial"/>
          <w:sz w:val="21"/>
          <w:szCs w:val="21"/>
        </w:rPr>
        <w:t>……………………………………</w:t>
      </w:r>
    </w:p>
    <w:p w14:paraId="4D2CC88C" w14:textId="77777777" w:rsidR="007936D6" w:rsidRPr="00842991" w:rsidRDefault="007936D6" w:rsidP="007936D6">
      <w:pPr>
        <w:spacing w:after="0"/>
        <w:ind w:right="5953"/>
        <w:rPr>
          <w:rFonts w:ascii="Arial" w:hAnsi="Arial" w:cs="Arial"/>
          <w:i/>
          <w:sz w:val="16"/>
          <w:szCs w:val="16"/>
        </w:rPr>
      </w:pPr>
      <w:r w:rsidRPr="00842991">
        <w:rPr>
          <w:rFonts w:ascii="Arial" w:hAnsi="Arial" w:cs="Arial"/>
          <w:i/>
          <w:sz w:val="16"/>
          <w:szCs w:val="16"/>
        </w:rPr>
        <w:t>(imię, n</w:t>
      </w:r>
      <w:r w:rsidR="00825A09" w:rsidRPr="00842991">
        <w:rPr>
          <w:rFonts w:ascii="Arial" w:hAnsi="Arial" w:cs="Arial"/>
          <w:i/>
          <w:sz w:val="16"/>
          <w:szCs w:val="16"/>
        </w:rPr>
        <w:t>azwisko, stanowisko/podstawa do  reprezentacji</w:t>
      </w:r>
      <w:r w:rsidRPr="00842991">
        <w:rPr>
          <w:rFonts w:ascii="Arial" w:hAnsi="Arial" w:cs="Arial"/>
          <w:i/>
          <w:sz w:val="16"/>
          <w:szCs w:val="16"/>
        </w:rPr>
        <w:t>)</w:t>
      </w:r>
    </w:p>
    <w:p w14:paraId="0C9DFD34" w14:textId="77777777" w:rsidR="00520F90" w:rsidRDefault="00520F90" w:rsidP="00761CEB">
      <w:pPr>
        <w:spacing w:after="120" w:line="360" w:lineRule="auto"/>
        <w:rPr>
          <w:rFonts w:ascii="Arial" w:hAnsi="Arial" w:cs="Arial"/>
          <w:b/>
          <w:u w:val="single"/>
        </w:rPr>
      </w:pPr>
    </w:p>
    <w:p w14:paraId="5CD5ECA8" w14:textId="078E68AF" w:rsidR="00262D61" w:rsidRPr="00D9586F" w:rsidRDefault="00C4103F" w:rsidP="00262D61">
      <w:pPr>
        <w:spacing w:after="120" w:line="360" w:lineRule="auto"/>
        <w:jc w:val="center"/>
        <w:rPr>
          <w:rFonts w:ascii="Arial" w:hAnsi="Arial" w:cs="Arial"/>
          <w:b/>
          <w:u w:val="single"/>
        </w:rPr>
      </w:pPr>
      <w:r w:rsidRPr="00262D61">
        <w:rPr>
          <w:rFonts w:ascii="Arial" w:hAnsi="Arial" w:cs="Arial"/>
          <w:b/>
          <w:u w:val="single"/>
        </w:rPr>
        <w:t>Oświadczeni</w:t>
      </w:r>
      <w:r w:rsidR="002459B2">
        <w:rPr>
          <w:rFonts w:ascii="Arial" w:hAnsi="Arial" w:cs="Arial"/>
          <w:b/>
          <w:u w:val="single"/>
        </w:rPr>
        <w:t>a</w:t>
      </w:r>
      <w:r w:rsidRPr="00262D61">
        <w:rPr>
          <w:rFonts w:ascii="Arial" w:hAnsi="Arial" w:cs="Arial"/>
          <w:b/>
          <w:u w:val="single"/>
        </w:rPr>
        <w:t xml:space="preserve"> </w:t>
      </w:r>
      <w:r w:rsidR="00C00DDD">
        <w:rPr>
          <w:rFonts w:ascii="Arial" w:hAnsi="Arial" w:cs="Arial"/>
          <w:b/>
          <w:u w:val="single"/>
        </w:rPr>
        <w:t>wykonawcy</w:t>
      </w:r>
      <w:r w:rsidR="001542CB">
        <w:rPr>
          <w:rFonts w:ascii="Arial" w:hAnsi="Arial" w:cs="Arial"/>
          <w:b/>
          <w:u w:val="single"/>
        </w:rPr>
        <w:t>/wykonawcy wspólnie ubiegając</w:t>
      </w:r>
      <w:r w:rsidR="009024CA">
        <w:rPr>
          <w:rFonts w:ascii="Arial" w:hAnsi="Arial" w:cs="Arial"/>
          <w:b/>
          <w:u w:val="single"/>
        </w:rPr>
        <w:t>ego</w:t>
      </w:r>
      <w:r w:rsidR="001C6A8B">
        <w:rPr>
          <w:rFonts w:ascii="Arial" w:hAnsi="Arial" w:cs="Arial"/>
          <w:b/>
          <w:u w:val="single"/>
        </w:rPr>
        <w:t>*</w:t>
      </w:r>
      <w:r w:rsidR="001542CB">
        <w:rPr>
          <w:rFonts w:ascii="Arial" w:hAnsi="Arial" w:cs="Arial"/>
          <w:b/>
          <w:u w:val="single"/>
        </w:rPr>
        <w:t xml:space="preserve"> się o udzielenie </w:t>
      </w:r>
      <w:r w:rsidR="001542CB" w:rsidRPr="00D9586F">
        <w:rPr>
          <w:rFonts w:ascii="Arial" w:hAnsi="Arial" w:cs="Arial"/>
          <w:b/>
          <w:u w:val="single"/>
        </w:rPr>
        <w:t>zamówienia</w:t>
      </w:r>
    </w:p>
    <w:p w14:paraId="10710D14" w14:textId="2C922629" w:rsidR="006D4168" w:rsidRPr="00D9586F" w:rsidRDefault="006D4168" w:rsidP="006D4168">
      <w:pPr>
        <w:spacing w:after="120" w:line="360" w:lineRule="auto"/>
        <w:jc w:val="center"/>
        <w:rPr>
          <w:rFonts w:ascii="Arial" w:hAnsi="Arial" w:cs="Arial"/>
          <w:b/>
          <w:caps/>
          <w:sz w:val="20"/>
          <w:szCs w:val="20"/>
          <w:u w:val="single"/>
        </w:rPr>
      </w:pPr>
      <w:r w:rsidRPr="00D9586F">
        <w:rPr>
          <w:rFonts w:ascii="Arial" w:hAnsi="Arial" w:cs="Arial"/>
          <w:b/>
          <w:sz w:val="20"/>
          <w:szCs w:val="20"/>
          <w:u w:val="single"/>
        </w:rPr>
        <w:t xml:space="preserve">UWZGLĘDNIAJĄCE PRZESŁANKI WYKLUCZENIA Z ART. 7 UST. 1 USTAWY </w:t>
      </w:r>
      <w:r w:rsidRPr="00D9586F">
        <w:rPr>
          <w:rFonts w:ascii="Arial" w:hAnsi="Arial" w:cs="Arial"/>
          <w:b/>
          <w:caps/>
          <w:sz w:val="20"/>
          <w:szCs w:val="20"/>
          <w:u w:val="single"/>
        </w:rPr>
        <w:t>o szczególnych rozwiązaniach w zakresie przeciwdziałania wspieraniu agresji na Ukrainę oraz służących ochronie bezpieczeństwa narodowego</w:t>
      </w:r>
    </w:p>
    <w:p w14:paraId="07C38C45" w14:textId="6190FD8F" w:rsidR="00804F07" w:rsidRPr="00A22DCF" w:rsidRDefault="00520174" w:rsidP="007749F8">
      <w:pPr>
        <w:spacing w:after="0" w:line="360" w:lineRule="auto"/>
        <w:jc w:val="center"/>
        <w:rPr>
          <w:rFonts w:ascii="Arial" w:hAnsi="Arial" w:cs="Arial"/>
          <w:b/>
          <w:sz w:val="21"/>
          <w:szCs w:val="21"/>
        </w:rPr>
      </w:pPr>
      <w:r w:rsidRPr="00A22DCF">
        <w:rPr>
          <w:rFonts w:ascii="Arial" w:hAnsi="Arial" w:cs="Arial"/>
          <w:b/>
          <w:sz w:val="21"/>
          <w:szCs w:val="21"/>
        </w:rPr>
        <w:t>s</w:t>
      </w:r>
      <w:r w:rsidR="00C4103F" w:rsidRPr="00A22DCF">
        <w:rPr>
          <w:rFonts w:ascii="Arial" w:hAnsi="Arial" w:cs="Arial"/>
          <w:b/>
          <w:sz w:val="21"/>
          <w:szCs w:val="21"/>
        </w:rPr>
        <w:t>kładane na pod</w:t>
      </w:r>
      <w:r w:rsidR="00804F07" w:rsidRPr="00A22DCF">
        <w:rPr>
          <w:rFonts w:ascii="Arial" w:hAnsi="Arial" w:cs="Arial"/>
          <w:b/>
          <w:sz w:val="21"/>
          <w:szCs w:val="21"/>
        </w:rPr>
        <w:t xml:space="preserve">stawie art. </w:t>
      </w:r>
      <w:r w:rsidR="00CC5C97">
        <w:rPr>
          <w:rFonts w:ascii="Arial" w:hAnsi="Arial" w:cs="Arial"/>
          <w:b/>
          <w:sz w:val="21"/>
          <w:szCs w:val="21"/>
        </w:rPr>
        <w:t>1</w:t>
      </w:r>
      <w:r w:rsidR="00804F07" w:rsidRPr="00A22DCF">
        <w:rPr>
          <w:rFonts w:ascii="Arial" w:hAnsi="Arial" w:cs="Arial"/>
          <w:b/>
          <w:sz w:val="21"/>
          <w:szCs w:val="21"/>
        </w:rPr>
        <w:t>25 ust. 1 ust</w:t>
      </w:r>
      <w:r w:rsidR="00262D61">
        <w:rPr>
          <w:rFonts w:ascii="Arial" w:hAnsi="Arial" w:cs="Arial"/>
          <w:b/>
          <w:sz w:val="21"/>
          <w:szCs w:val="21"/>
        </w:rPr>
        <w:t xml:space="preserve">awy </w:t>
      </w:r>
      <w:proofErr w:type="spellStart"/>
      <w:r w:rsidR="007749F8">
        <w:rPr>
          <w:rFonts w:ascii="Arial" w:hAnsi="Arial" w:cs="Arial"/>
          <w:b/>
          <w:sz w:val="21"/>
          <w:szCs w:val="21"/>
        </w:rPr>
        <w:t>Pzp</w:t>
      </w:r>
      <w:proofErr w:type="spellEnd"/>
      <w:r w:rsidR="007749F8">
        <w:rPr>
          <w:rFonts w:ascii="Arial" w:hAnsi="Arial" w:cs="Arial"/>
          <w:b/>
          <w:sz w:val="21"/>
          <w:szCs w:val="21"/>
        </w:rPr>
        <w:t xml:space="preserve"> </w:t>
      </w:r>
    </w:p>
    <w:p w14:paraId="3BF310CA" w14:textId="77777777" w:rsidR="004C4854" w:rsidRPr="00A22DCF" w:rsidRDefault="004C4854" w:rsidP="002A4FD2">
      <w:pPr>
        <w:spacing w:after="0" w:line="240" w:lineRule="auto"/>
        <w:jc w:val="both"/>
        <w:rPr>
          <w:rFonts w:ascii="Arial" w:hAnsi="Arial" w:cs="Arial"/>
          <w:sz w:val="21"/>
          <w:szCs w:val="21"/>
        </w:rPr>
      </w:pPr>
    </w:p>
    <w:p w14:paraId="76D7DAC3" w14:textId="2FB890A9" w:rsidR="00D409DE" w:rsidRDefault="001F027E" w:rsidP="002A4FD2">
      <w:pPr>
        <w:spacing w:after="0" w:line="240" w:lineRule="auto"/>
        <w:jc w:val="both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Na potrzeby postę</w:t>
      </w:r>
      <w:r w:rsidR="008D0487" w:rsidRPr="00A22DCF">
        <w:rPr>
          <w:rFonts w:ascii="Arial" w:hAnsi="Arial" w:cs="Arial"/>
          <w:sz w:val="21"/>
          <w:szCs w:val="21"/>
        </w:rPr>
        <w:t xml:space="preserve">powania o udzielenie </w:t>
      </w:r>
      <w:r w:rsidR="007936D6" w:rsidRPr="00A22DCF">
        <w:rPr>
          <w:rFonts w:ascii="Arial" w:hAnsi="Arial" w:cs="Arial"/>
          <w:sz w:val="21"/>
          <w:szCs w:val="21"/>
        </w:rPr>
        <w:t>zamówienia publicznego</w:t>
      </w:r>
      <w:r w:rsidR="002168A8">
        <w:rPr>
          <w:rFonts w:ascii="Arial" w:hAnsi="Arial" w:cs="Arial"/>
          <w:sz w:val="21"/>
          <w:szCs w:val="21"/>
        </w:rPr>
        <w:br/>
        <w:t xml:space="preserve">pn. </w:t>
      </w:r>
      <w:r w:rsidR="006162AA">
        <w:rPr>
          <w:rFonts w:ascii="Arial" w:hAnsi="Arial" w:cs="Arial"/>
          <w:sz w:val="21"/>
          <w:szCs w:val="21"/>
        </w:rPr>
        <w:t xml:space="preserve">Sukcesywna dostawa worków typu </w:t>
      </w:r>
      <w:r w:rsidR="001C6A8B">
        <w:rPr>
          <w:rFonts w:ascii="Arial" w:hAnsi="Arial" w:cs="Arial"/>
          <w:sz w:val="21"/>
          <w:szCs w:val="21"/>
        </w:rPr>
        <w:t>BIG BAG</w:t>
      </w:r>
      <w:r w:rsidR="006162AA">
        <w:rPr>
          <w:rFonts w:ascii="Arial" w:hAnsi="Arial" w:cs="Arial"/>
          <w:sz w:val="21"/>
          <w:szCs w:val="21"/>
        </w:rPr>
        <w:t xml:space="preserve"> do MPGK Sp. z o.o. w Katowicach</w:t>
      </w:r>
      <w:r w:rsidR="007D5B61">
        <w:rPr>
          <w:rFonts w:ascii="Arial" w:hAnsi="Arial" w:cs="Arial"/>
          <w:sz w:val="21"/>
          <w:szCs w:val="21"/>
        </w:rPr>
        <w:t>,</w:t>
      </w:r>
      <w:r w:rsidR="008D0487" w:rsidRPr="00A22DCF">
        <w:rPr>
          <w:rFonts w:ascii="Arial" w:hAnsi="Arial" w:cs="Arial"/>
          <w:sz w:val="21"/>
          <w:szCs w:val="21"/>
        </w:rPr>
        <w:t xml:space="preserve"> prowadzonego przez </w:t>
      </w:r>
      <w:r w:rsidR="006162AA">
        <w:rPr>
          <w:rFonts w:ascii="Arial" w:hAnsi="Arial" w:cs="Arial"/>
          <w:sz w:val="21"/>
          <w:szCs w:val="21"/>
        </w:rPr>
        <w:t>Miejskie Przedsiębiorstwo Gospodarki Komunalnej Spółka z ograniczoną odpowiedzialnością</w:t>
      </w:r>
      <w:r w:rsidR="00E65685" w:rsidRPr="00EB7CDE">
        <w:rPr>
          <w:rFonts w:ascii="Arial" w:hAnsi="Arial" w:cs="Arial"/>
          <w:i/>
          <w:sz w:val="16"/>
          <w:szCs w:val="16"/>
        </w:rPr>
        <w:t xml:space="preserve">, </w:t>
      </w:r>
      <w:r w:rsidR="00E65685" w:rsidRPr="00A22DCF">
        <w:rPr>
          <w:rFonts w:ascii="Arial" w:hAnsi="Arial" w:cs="Arial"/>
          <w:sz w:val="21"/>
          <w:szCs w:val="21"/>
        </w:rPr>
        <w:t>oświa</w:t>
      </w:r>
      <w:r w:rsidR="00825A09" w:rsidRPr="00A22DCF">
        <w:rPr>
          <w:rFonts w:ascii="Arial" w:hAnsi="Arial" w:cs="Arial"/>
          <w:sz w:val="21"/>
          <w:szCs w:val="21"/>
        </w:rPr>
        <w:t>dczam</w:t>
      </w:r>
      <w:r w:rsidR="00E65685" w:rsidRPr="00A22DCF">
        <w:rPr>
          <w:rFonts w:ascii="Arial" w:hAnsi="Arial" w:cs="Arial"/>
          <w:sz w:val="21"/>
          <w:szCs w:val="21"/>
        </w:rPr>
        <w:t>,</w:t>
      </w:r>
      <w:r w:rsidR="00825A09" w:rsidRPr="00A22DCF">
        <w:rPr>
          <w:rFonts w:ascii="Arial" w:hAnsi="Arial" w:cs="Arial"/>
          <w:sz w:val="21"/>
          <w:szCs w:val="21"/>
        </w:rPr>
        <w:t xml:space="preserve"> </w:t>
      </w:r>
      <w:r w:rsidR="00E65685" w:rsidRPr="00A22DCF">
        <w:rPr>
          <w:rFonts w:ascii="Arial" w:hAnsi="Arial" w:cs="Arial"/>
          <w:sz w:val="21"/>
          <w:szCs w:val="21"/>
        </w:rPr>
        <w:t>co następuje</w:t>
      </w:r>
      <w:r w:rsidR="008D0487" w:rsidRPr="00A22DCF">
        <w:rPr>
          <w:rFonts w:ascii="Arial" w:hAnsi="Arial" w:cs="Arial"/>
          <w:sz w:val="21"/>
          <w:szCs w:val="21"/>
        </w:rPr>
        <w:t>:</w:t>
      </w:r>
    </w:p>
    <w:p w14:paraId="51F072AF" w14:textId="77777777" w:rsidR="00B0088C" w:rsidRDefault="00B0088C" w:rsidP="008C5709">
      <w:pPr>
        <w:spacing w:after="0" w:line="360" w:lineRule="auto"/>
        <w:ind w:firstLine="709"/>
        <w:jc w:val="both"/>
        <w:rPr>
          <w:rFonts w:ascii="Arial" w:hAnsi="Arial" w:cs="Arial"/>
          <w:sz w:val="21"/>
          <w:szCs w:val="21"/>
        </w:rPr>
      </w:pPr>
    </w:p>
    <w:p w14:paraId="106C898E" w14:textId="77777777" w:rsidR="00B5040B" w:rsidRPr="001448FB" w:rsidRDefault="00B5040B" w:rsidP="00B5040B">
      <w:pPr>
        <w:shd w:val="clear" w:color="auto" w:fill="BFBFBF" w:themeFill="background1" w:themeFillShade="BF"/>
        <w:spacing w:after="0" w:line="360" w:lineRule="auto"/>
        <w:rPr>
          <w:rFonts w:ascii="Arial" w:hAnsi="Arial" w:cs="Arial"/>
          <w:b/>
          <w:sz w:val="21"/>
          <w:szCs w:val="21"/>
        </w:rPr>
      </w:pPr>
      <w:r>
        <w:rPr>
          <w:rFonts w:ascii="Arial" w:hAnsi="Arial" w:cs="Arial"/>
          <w:b/>
          <w:sz w:val="21"/>
          <w:szCs w:val="21"/>
        </w:rPr>
        <w:t>OŚWIADCZENIA</w:t>
      </w:r>
      <w:r w:rsidRPr="001448FB">
        <w:rPr>
          <w:rFonts w:ascii="Arial" w:hAnsi="Arial" w:cs="Arial"/>
          <w:b/>
          <w:sz w:val="21"/>
          <w:szCs w:val="21"/>
        </w:rPr>
        <w:t xml:space="preserve"> DOTYCZĄCE </w:t>
      </w:r>
      <w:r>
        <w:rPr>
          <w:rFonts w:ascii="Arial" w:hAnsi="Arial" w:cs="Arial"/>
          <w:b/>
          <w:sz w:val="21"/>
          <w:szCs w:val="21"/>
        </w:rPr>
        <w:t xml:space="preserve">PODSTAW </w:t>
      </w:r>
      <w:r w:rsidRPr="001448FB">
        <w:rPr>
          <w:rFonts w:ascii="Arial" w:hAnsi="Arial" w:cs="Arial"/>
          <w:b/>
          <w:sz w:val="21"/>
          <w:szCs w:val="21"/>
        </w:rPr>
        <w:t>WYK</w:t>
      </w:r>
      <w:r>
        <w:rPr>
          <w:rFonts w:ascii="Arial" w:hAnsi="Arial" w:cs="Arial"/>
          <w:b/>
          <w:sz w:val="21"/>
          <w:szCs w:val="21"/>
        </w:rPr>
        <w:t>LUCZENIA</w:t>
      </w:r>
      <w:r w:rsidRPr="001448FB">
        <w:rPr>
          <w:rFonts w:ascii="Arial" w:hAnsi="Arial" w:cs="Arial"/>
          <w:b/>
          <w:sz w:val="21"/>
          <w:szCs w:val="21"/>
        </w:rPr>
        <w:t>:</w:t>
      </w:r>
    </w:p>
    <w:p w14:paraId="2EE5C83B" w14:textId="77777777" w:rsidR="00B5040B" w:rsidRDefault="00B5040B" w:rsidP="00B5040B">
      <w:pPr>
        <w:pStyle w:val="Akapitzlist"/>
        <w:spacing w:after="0" w:line="360" w:lineRule="auto"/>
        <w:jc w:val="both"/>
        <w:rPr>
          <w:rFonts w:ascii="Arial" w:hAnsi="Arial" w:cs="Arial"/>
        </w:rPr>
      </w:pPr>
    </w:p>
    <w:p w14:paraId="403F4963" w14:textId="2027D7DA" w:rsidR="00B5040B" w:rsidRDefault="00B5040B" w:rsidP="002A4FD2">
      <w:pPr>
        <w:pStyle w:val="Akapitzlist"/>
        <w:numPr>
          <w:ilvl w:val="0"/>
          <w:numId w:val="7"/>
        </w:numPr>
        <w:spacing w:after="0" w:line="240" w:lineRule="auto"/>
        <w:ind w:left="714" w:hanging="357"/>
        <w:jc w:val="both"/>
        <w:rPr>
          <w:rFonts w:ascii="Arial" w:hAnsi="Arial" w:cs="Arial"/>
          <w:sz w:val="21"/>
          <w:szCs w:val="21"/>
        </w:rPr>
      </w:pPr>
      <w:r w:rsidRPr="004B00A9">
        <w:rPr>
          <w:rFonts w:ascii="Arial" w:hAnsi="Arial" w:cs="Arial"/>
          <w:sz w:val="21"/>
          <w:szCs w:val="21"/>
        </w:rPr>
        <w:t xml:space="preserve">Oświadczam, że nie podlegam wykluczeniu z postępowania na podstawie </w:t>
      </w:r>
      <w:r w:rsidRPr="004B00A9">
        <w:rPr>
          <w:rFonts w:ascii="Arial" w:hAnsi="Arial" w:cs="Arial"/>
          <w:sz w:val="21"/>
          <w:szCs w:val="21"/>
        </w:rPr>
        <w:br/>
        <w:t xml:space="preserve">art. </w:t>
      </w:r>
      <w:r>
        <w:rPr>
          <w:rFonts w:ascii="Arial" w:hAnsi="Arial" w:cs="Arial"/>
          <w:sz w:val="21"/>
          <w:szCs w:val="21"/>
        </w:rPr>
        <w:t>108</w:t>
      </w:r>
      <w:r w:rsidRPr="004B00A9">
        <w:rPr>
          <w:rFonts w:ascii="Arial" w:hAnsi="Arial" w:cs="Arial"/>
          <w:sz w:val="21"/>
          <w:szCs w:val="21"/>
        </w:rPr>
        <w:t xml:space="preserve"> ust</w:t>
      </w:r>
      <w:r w:rsidR="007B426C">
        <w:rPr>
          <w:rFonts w:ascii="Arial" w:hAnsi="Arial" w:cs="Arial"/>
          <w:sz w:val="21"/>
          <w:szCs w:val="21"/>
        </w:rPr>
        <w:t>.</w:t>
      </w:r>
      <w:r w:rsidRPr="004B00A9">
        <w:rPr>
          <w:rFonts w:ascii="Arial" w:hAnsi="Arial" w:cs="Arial"/>
          <w:sz w:val="21"/>
          <w:szCs w:val="21"/>
        </w:rPr>
        <w:t xml:space="preserve"> 1 ustawy </w:t>
      </w:r>
      <w:proofErr w:type="spellStart"/>
      <w:r w:rsidRPr="004B00A9">
        <w:rPr>
          <w:rFonts w:ascii="Arial" w:hAnsi="Arial" w:cs="Arial"/>
          <w:sz w:val="21"/>
          <w:szCs w:val="21"/>
        </w:rPr>
        <w:t>Pzp</w:t>
      </w:r>
      <w:proofErr w:type="spellEnd"/>
      <w:r w:rsidRPr="004B00A9">
        <w:rPr>
          <w:rFonts w:ascii="Arial" w:hAnsi="Arial" w:cs="Arial"/>
          <w:sz w:val="21"/>
          <w:szCs w:val="21"/>
        </w:rPr>
        <w:t>.</w:t>
      </w:r>
    </w:p>
    <w:p w14:paraId="33909219" w14:textId="1A935C66" w:rsidR="006162AA" w:rsidRDefault="006162AA" w:rsidP="006162AA">
      <w:pPr>
        <w:spacing w:after="0" w:line="360" w:lineRule="auto"/>
        <w:jc w:val="both"/>
        <w:rPr>
          <w:rFonts w:ascii="Arial" w:hAnsi="Arial" w:cs="Arial"/>
          <w:sz w:val="21"/>
          <w:szCs w:val="21"/>
        </w:rPr>
      </w:pPr>
    </w:p>
    <w:p w14:paraId="36D5336D" w14:textId="77777777" w:rsidR="006162AA" w:rsidRDefault="006162AA" w:rsidP="006162AA">
      <w:pPr>
        <w:ind w:left="397"/>
        <w:jc w:val="both"/>
        <w:rPr>
          <w:rFonts w:ascii="Arial Narrow" w:hAnsi="Arial Narrow"/>
          <w:color w:val="000000" w:themeColor="text1"/>
        </w:rPr>
      </w:pPr>
      <w:r w:rsidRPr="00752057">
        <w:rPr>
          <w:rFonts w:ascii="Arial Narrow" w:eastAsia="Calibri" w:hAnsi="Arial Narrow" w:cs="Arial"/>
        </w:rPr>
        <w:t>„</w:t>
      </w:r>
      <w:r w:rsidRPr="001A20AE">
        <w:rPr>
          <w:rFonts w:ascii="Arial Narrow" w:hAnsi="Arial Narrow"/>
          <w:color w:val="000000" w:themeColor="text1"/>
        </w:rPr>
        <w:t>Z postępowania o udzielenie zamówienia wyklucza się wykonawcę:</w:t>
      </w:r>
    </w:p>
    <w:p w14:paraId="2C22BE28" w14:textId="77777777" w:rsidR="006162AA" w:rsidRPr="002A4FD2" w:rsidRDefault="006162AA" w:rsidP="006162AA">
      <w:pPr>
        <w:pStyle w:val="Akapitzlist"/>
        <w:numPr>
          <w:ilvl w:val="0"/>
          <w:numId w:val="13"/>
        </w:numPr>
        <w:spacing w:after="200" w:line="240" w:lineRule="auto"/>
        <w:ind w:left="709" w:hanging="283"/>
        <w:jc w:val="both"/>
        <w:rPr>
          <w:rFonts w:ascii="Arial" w:hAnsi="Arial" w:cs="Arial"/>
          <w:color w:val="000000" w:themeColor="text1"/>
          <w:sz w:val="21"/>
          <w:szCs w:val="21"/>
        </w:rPr>
      </w:pPr>
      <w:r w:rsidRPr="002A4FD2">
        <w:rPr>
          <w:rFonts w:ascii="Arial" w:hAnsi="Arial" w:cs="Arial"/>
          <w:color w:val="000000" w:themeColor="text1"/>
          <w:sz w:val="21"/>
          <w:szCs w:val="21"/>
        </w:rPr>
        <w:t>będącego osobą fizyczną, którego prawomocnie skazano za przestępstwo :</w:t>
      </w:r>
    </w:p>
    <w:p w14:paraId="4BE5CB0A" w14:textId="77777777" w:rsidR="006162AA" w:rsidRPr="002A4FD2" w:rsidRDefault="006162AA" w:rsidP="006162AA">
      <w:pPr>
        <w:pStyle w:val="Akapitzlist"/>
        <w:numPr>
          <w:ilvl w:val="0"/>
          <w:numId w:val="14"/>
        </w:numPr>
        <w:spacing w:after="200" w:line="240" w:lineRule="auto"/>
        <w:ind w:left="993" w:hanging="284"/>
        <w:jc w:val="both"/>
        <w:rPr>
          <w:rFonts w:ascii="Arial" w:hAnsi="Arial" w:cs="Arial"/>
          <w:color w:val="000000" w:themeColor="text1"/>
          <w:sz w:val="21"/>
          <w:szCs w:val="21"/>
        </w:rPr>
      </w:pPr>
      <w:r w:rsidRPr="002A4FD2">
        <w:rPr>
          <w:rFonts w:ascii="Arial" w:hAnsi="Arial" w:cs="Arial"/>
          <w:color w:val="000000" w:themeColor="text1"/>
          <w:sz w:val="21"/>
          <w:szCs w:val="21"/>
        </w:rPr>
        <w:t>udziału w zorganizowanej grupie przestępczej albo związku mającym na celu popełnienie przestępstwa lub przestępstwa skarbowego, o którym mowa wart.258 Kodeksu karnego,</w:t>
      </w:r>
    </w:p>
    <w:p w14:paraId="49AB158D" w14:textId="77777777" w:rsidR="006162AA" w:rsidRPr="002A4FD2" w:rsidRDefault="006162AA" w:rsidP="006162AA">
      <w:pPr>
        <w:pStyle w:val="Akapitzlist"/>
        <w:numPr>
          <w:ilvl w:val="0"/>
          <w:numId w:val="14"/>
        </w:numPr>
        <w:spacing w:after="200" w:line="240" w:lineRule="auto"/>
        <w:ind w:left="993" w:hanging="284"/>
        <w:jc w:val="both"/>
        <w:rPr>
          <w:rFonts w:ascii="Arial" w:hAnsi="Arial" w:cs="Arial"/>
          <w:color w:val="000000" w:themeColor="text1"/>
          <w:sz w:val="21"/>
          <w:szCs w:val="21"/>
        </w:rPr>
      </w:pPr>
      <w:r w:rsidRPr="002A4FD2">
        <w:rPr>
          <w:rFonts w:ascii="Arial" w:hAnsi="Arial" w:cs="Arial"/>
          <w:color w:val="000000" w:themeColor="text1"/>
          <w:sz w:val="21"/>
          <w:szCs w:val="21"/>
        </w:rPr>
        <w:t>handlu ludźmi, o którym mowa wart.189a Kodeksu karnego,</w:t>
      </w:r>
    </w:p>
    <w:p w14:paraId="436690AC" w14:textId="77777777" w:rsidR="006162AA" w:rsidRPr="002A4FD2" w:rsidRDefault="006162AA" w:rsidP="006162AA">
      <w:pPr>
        <w:pStyle w:val="Akapitzlist"/>
        <w:numPr>
          <w:ilvl w:val="0"/>
          <w:numId w:val="14"/>
        </w:numPr>
        <w:spacing w:after="200" w:line="240" w:lineRule="auto"/>
        <w:ind w:left="993" w:hanging="284"/>
        <w:jc w:val="both"/>
        <w:rPr>
          <w:rFonts w:ascii="Arial" w:hAnsi="Arial" w:cs="Arial"/>
          <w:color w:val="000000" w:themeColor="text1"/>
          <w:sz w:val="21"/>
          <w:szCs w:val="21"/>
        </w:rPr>
      </w:pPr>
      <w:r w:rsidRPr="002A4FD2">
        <w:rPr>
          <w:rStyle w:val="Pogrubienie"/>
          <w:rFonts w:ascii="Arial" w:hAnsi="Arial" w:cs="Arial"/>
          <w:sz w:val="21"/>
          <w:szCs w:val="21"/>
        </w:rPr>
        <w:t>o którym mowa w art. 228–230a, art. 250a Kodeksu karnego, w art. 46–48 ustawy z dnia 25 czerwca 2010 r. o sporcie (Dz. U. z 2020 r. poz. 1133 oraz z 2021 r. poz. 2054) lub w art. 54 ust. 1–4 ustawy z dnia 12 maja 2011 r. o refundacji leków, środków spożywczych specjalnego przeznaczenia żywieniowego oraz wyrobów medycznych (Dz. U. z 2021 r. poz. 523, 1292, 1559 i 2054),”</w:t>
      </w:r>
      <w:r w:rsidRPr="002A4FD2">
        <w:rPr>
          <w:rFonts w:ascii="Arial" w:hAnsi="Arial" w:cs="Arial"/>
          <w:color w:val="000000" w:themeColor="text1"/>
          <w:sz w:val="21"/>
          <w:szCs w:val="21"/>
        </w:rPr>
        <w:t xml:space="preserve"> finansowania przestępstwa o charakterze terrorystycznym, o którym mowa wart.165a Kodeksu karnego, lub przestępstwo udaremniania lub utrudniania stwierdzenia przestępnego po-chodzenia pieniędzy lub ukrywania ich pochodzenia, o którym mowa wart.299 Kodeksu karnego,</w:t>
      </w:r>
    </w:p>
    <w:p w14:paraId="50C8F724" w14:textId="77777777" w:rsidR="006162AA" w:rsidRPr="002A4FD2" w:rsidRDefault="006162AA" w:rsidP="006162AA">
      <w:pPr>
        <w:pStyle w:val="Akapitzlist"/>
        <w:numPr>
          <w:ilvl w:val="0"/>
          <w:numId w:val="14"/>
        </w:numPr>
        <w:spacing w:after="200" w:line="240" w:lineRule="auto"/>
        <w:ind w:left="993" w:hanging="284"/>
        <w:jc w:val="both"/>
        <w:rPr>
          <w:rFonts w:ascii="Arial" w:hAnsi="Arial" w:cs="Arial"/>
          <w:color w:val="000000" w:themeColor="text1"/>
          <w:sz w:val="21"/>
          <w:szCs w:val="21"/>
        </w:rPr>
      </w:pPr>
      <w:r w:rsidRPr="002A4FD2">
        <w:rPr>
          <w:rFonts w:ascii="Arial" w:hAnsi="Arial" w:cs="Arial"/>
          <w:color w:val="000000" w:themeColor="text1"/>
          <w:sz w:val="21"/>
          <w:szCs w:val="21"/>
        </w:rPr>
        <w:t>o charakterze terrorystycznym, o którym mowa wart.115 §20 Kodeksu karnego, lub mające na celu popełnienie tego przestępstwa,</w:t>
      </w:r>
    </w:p>
    <w:p w14:paraId="48BE060E" w14:textId="77777777" w:rsidR="006162AA" w:rsidRPr="002A4FD2" w:rsidRDefault="006162AA" w:rsidP="006162AA">
      <w:pPr>
        <w:pStyle w:val="Akapitzlist"/>
        <w:numPr>
          <w:ilvl w:val="0"/>
          <w:numId w:val="14"/>
        </w:numPr>
        <w:spacing w:after="200" w:line="240" w:lineRule="auto"/>
        <w:ind w:left="993" w:hanging="284"/>
        <w:jc w:val="both"/>
        <w:rPr>
          <w:rFonts w:ascii="Arial" w:hAnsi="Arial" w:cs="Arial"/>
          <w:color w:val="000000" w:themeColor="text1"/>
          <w:sz w:val="21"/>
          <w:szCs w:val="21"/>
        </w:rPr>
      </w:pPr>
      <w:r w:rsidRPr="002A4FD2">
        <w:rPr>
          <w:rFonts w:ascii="Arial" w:hAnsi="Arial" w:cs="Arial"/>
          <w:color w:val="000000" w:themeColor="text1"/>
          <w:sz w:val="21"/>
          <w:szCs w:val="21"/>
        </w:rPr>
        <w:t>powierzenia wykonywania pracy małoletniemu cudzoziemcowi, o którym mowa wart.9 ust.2 ustawy z dnia 15 czerwca 2012 r. o skutkach powierzania wykonywania pracy cudzoziemcom przebywającym wbrew przepisom na terytorium Rzeczypospolitej Polskiej (Dz.U. poz.769),</w:t>
      </w:r>
    </w:p>
    <w:p w14:paraId="3CFB2918" w14:textId="77777777" w:rsidR="006162AA" w:rsidRPr="002A4FD2" w:rsidRDefault="006162AA" w:rsidP="006162AA">
      <w:pPr>
        <w:pStyle w:val="Akapitzlist"/>
        <w:numPr>
          <w:ilvl w:val="0"/>
          <w:numId w:val="14"/>
        </w:numPr>
        <w:spacing w:after="200" w:line="240" w:lineRule="auto"/>
        <w:ind w:left="993" w:hanging="284"/>
        <w:jc w:val="both"/>
        <w:rPr>
          <w:rFonts w:ascii="Arial" w:hAnsi="Arial" w:cs="Arial"/>
          <w:color w:val="000000" w:themeColor="text1"/>
          <w:sz w:val="21"/>
          <w:szCs w:val="21"/>
        </w:rPr>
      </w:pPr>
      <w:r w:rsidRPr="002A4FD2">
        <w:rPr>
          <w:rFonts w:ascii="Arial" w:hAnsi="Arial" w:cs="Arial"/>
          <w:color w:val="000000" w:themeColor="text1"/>
          <w:sz w:val="21"/>
          <w:szCs w:val="21"/>
        </w:rPr>
        <w:lastRenderedPageBreak/>
        <w:t>przeciwko obrotowi gospodarczemu, o których mowa w art. 296–307 Kodeksu karnego, przestępstwo oszustwa, o którym mowa wart.286Kodeksu karnego, przestępstwo przeciwko wiarygodności dokumentów, o których mowa wart. 270–277d Kodeksu karnego, lub przestępstwo skarbowe,</w:t>
      </w:r>
    </w:p>
    <w:p w14:paraId="0A6447AD" w14:textId="4CEC77B1" w:rsidR="006162AA" w:rsidRPr="002A4FD2" w:rsidRDefault="006162AA" w:rsidP="006162AA">
      <w:pPr>
        <w:pStyle w:val="Akapitzlist"/>
        <w:numPr>
          <w:ilvl w:val="0"/>
          <w:numId w:val="14"/>
        </w:numPr>
        <w:spacing w:after="0" w:line="240" w:lineRule="auto"/>
        <w:ind w:left="993" w:hanging="284"/>
        <w:jc w:val="both"/>
        <w:rPr>
          <w:rFonts w:ascii="Arial" w:hAnsi="Arial" w:cs="Arial"/>
          <w:color w:val="000000" w:themeColor="text1"/>
          <w:sz w:val="21"/>
          <w:szCs w:val="21"/>
        </w:rPr>
      </w:pPr>
      <w:r w:rsidRPr="002A4FD2">
        <w:rPr>
          <w:rFonts w:ascii="Arial" w:hAnsi="Arial" w:cs="Arial"/>
          <w:color w:val="000000" w:themeColor="text1"/>
          <w:sz w:val="21"/>
          <w:szCs w:val="21"/>
        </w:rPr>
        <w:t>o którym mowa wart.9</w:t>
      </w:r>
      <w:r w:rsidR="001C6A8B">
        <w:rPr>
          <w:rFonts w:ascii="Arial" w:hAnsi="Arial" w:cs="Arial"/>
          <w:color w:val="000000" w:themeColor="text1"/>
          <w:sz w:val="21"/>
          <w:szCs w:val="21"/>
        </w:rPr>
        <w:t xml:space="preserve"> </w:t>
      </w:r>
      <w:r w:rsidRPr="002A4FD2">
        <w:rPr>
          <w:rFonts w:ascii="Arial" w:hAnsi="Arial" w:cs="Arial"/>
          <w:color w:val="000000" w:themeColor="text1"/>
          <w:sz w:val="21"/>
          <w:szCs w:val="21"/>
        </w:rPr>
        <w:t>ust.1 i</w:t>
      </w:r>
      <w:r w:rsidR="001C6A8B">
        <w:rPr>
          <w:rFonts w:ascii="Arial" w:hAnsi="Arial" w:cs="Arial"/>
          <w:color w:val="000000" w:themeColor="text1"/>
          <w:sz w:val="21"/>
          <w:szCs w:val="21"/>
        </w:rPr>
        <w:t xml:space="preserve"> </w:t>
      </w:r>
      <w:r w:rsidRPr="002A4FD2">
        <w:rPr>
          <w:rFonts w:ascii="Arial" w:hAnsi="Arial" w:cs="Arial"/>
          <w:color w:val="000000" w:themeColor="text1"/>
          <w:sz w:val="21"/>
          <w:szCs w:val="21"/>
        </w:rPr>
        <w:t>3 lub art.10 ustawy z dnia 15 czerwca 2012 r. o skutkach powierzania wykonywania pracy cudzoziemcom przebywającym wbrew przepisom na terytorium Rzeczypospolitej Polskiej</w:t>
      </w:r>
    </w:p>
    <w:p w14:paraId="441E760A" w14:textId="77777777" w:rsidR="006162AA" w:rsidRPr="002A4FD2" w:rsidRDefault="006162AA" w:rsidP="006162AA">
      <w:pPr>
        <w:ind w:left="397"/>
        <w:jc w:val="both"/>
        <w:rPr>
          <w:rFonts w:ascii="Arial" w:hAnsi="Arial" w:cs="Arial"/>
          <w:color w:val="000000" w:themeColor="text1"/>
          <w:sz w:val="21"/>
          <w:szCs w:val="21"/>
        </w:rPr>
      </w:pPr>
      <w:r w:rsidRPr="002A4FD2">
        <w:rPr>
          <w:rFonts w:ascii="Arial" w:hAnsi="Arial" w:cs="Arial"/>
          <w:color w:val="000000" w:themeColor="text1"/>
          <w:sz w:val="21"/>
          <w:szCs w:val="21"/>
        </w:rPr>
        <w:t xml:space="preserve">               - lub za odpowiedni czyn zabroniony określony w przepisach prawa obcego;</w:t>
      </w:r>
    </w:p>
    <w:p w14:paraId="5FA32E54" w14:textId="77777777" w:rsidR="006162AA" w:rsidRPr="002A4FD2" w:rsidRDefault="006162AA" w:rsidP="006162AA">
      <w:pPr>
        <w:pStyle w:val="Akapitzlist"/>
        <w:numPr>
          <w:ilvl w:val="0"/>
          <w:numId w:val="15"/>
        </w:numPr>
        <w:spacing w:after="200" w:line="240" w:lineRule="auto"/>
        <w:jc w:val="both"/>
        <w:rPr>
          <w:rFonts w:ascii="Arial" w:hAnsi="Arial" w:cs="Arial"/>
          <w:vanish/>
          <w:color w:val="000000" w:themeColor="text1"/>
          <w:sz w:val="21"/>
          <w:szCs w:val="21"/>
        </w:rPr>
      </w:pPr>
    </w:p>
    <w:p w14:paraId="12353E69" w14:textId="77777777" w:rsidR="006162AA" w:rsidRPr="002A4FD2" w:rsidRDefault="006162AA" w:rsidP="006162AA">
      <w:pPr>
        <w:pStyle w:val="Akapitzlist"/>
        <w:numPr>
          <w:ilvl w:val="0"/>
          <w:numId w:val="15"/>
        </w:numPr>
        <w:spacing w:after="200" w:line="240" w:lineRule="auto"/>
        <w:ind w:left="709" w:hanging="283"/>
        <w:jc w:val="both"/>
        <w:rPr>
          <w:rFonts w:ascii="Arial" w:hAnsi="Arial" w:cs="Arial"/>
          <w:color w:val="000000" w:themeColor="text1"/>
          <w:sz w:val="21"/>
          <w:szCs w:val="21"/>
        </w:rPr>
      </w:pPr>
      <w:r w:rsidRPr="002A4FD2">
        <w:rPr>
          <w:rFonts w:ascii="Arial" w:hAnsi="Arial" w:cs="Arial"/>
          <w:color w:val="000000" w:themeColor="text1"/>
          <w:sz w:val="21"/>
          <w:szCs w:val="21"/>
        </w:rPr>
        <w:t>jeżeli urzędującego członka jego organu zarządzającego lub nadzorczego, wspólnika spółki współce jawnej lub partnerskiej albo komplementariusza współce komandytowej lub komandytowo-akcyjnej lub prokurenta prawomocnie skazano za przestępstwo, o którym mowa w pkt 1;</w:t>
      </w:r>
    </w:p>
    <w:p w14:paraId="1FA7F938" w14:textId="77777777" w:rsidR="006162AA" w:rsidRPr="002A4FD2" w:rsidRDefault="006162AA" w:rsidP="006162AA">
      <w:pPr>
        <w:pStyle w:val="Akapitzlist"/>
        <w:numPr>
          <w:ilvl w:val="0"/>
          <w:numId w:val="15"/>
        </w:numPr>
        <w:spacing w:after="200" w:line="240" w:lineRule="auto"/>
        <w:ind w:left="709" w:hanging="283"/>
        <w:jc w:val="both"/>
        <w:rPr>
          <w:rFonts w:ascii="Arial" w:hAnsi="Arial" w:cs="Arial"/>
          <w:color w:val="000000" w:themeColor="text1"/>
          <w:sz w:val="21"/>
          <w:szCs w:val="21"/>
        </w:rPr>
      </w:pPr>
      <w:r w:rsidRPr="002A4FD2">
        <w:rPr>
          <w:rFonts w:ascii="Arial" w:eastAsia="Arial" w:hAnsi="Arial" w:cs="Arial"/>
          <w:color w:val="000000" w:themeColor="text1"/>
          <w:sz w:val="21"/>
          <w:szCs w:val="21"/>
        </w:rPr>
        <w:t>wobec którego wydano prawomocny wyrok sądu lub ostateczną decyzję administracyjną o zaleganiu z uiszczeniem podatków, opłat lub składek na ubezpieczenie społeczne lub zdrowotne, chyba że wykonawca odpowiednio przed upływem terminu do składania wniosków o dopuszczenie do udziału w postępowaniu albo przed upływem terminu składania ofert dokonał płatności należnych podatków, opłat lub składek na ubezpieczenie społeczne lub zdrowotne wraz z odsetkami lub grzywnami lub zawarł wiążące porozumienie w sprawie spłaty tych należności;</w:t>
      </w:r>
    </w:p>
    <w:p w14:paraId="0A10A03B" w14:textId="77777777" w:rsidR="006162AA" w:rsidRPr="002A4FD2" w:rsidRDefault="006162AA" w:rsidP="006162AA">
      <w:pPr>
        <w:pStyle w:val="Akapitzlist"/>
        <w:numPr>
          <w:ilvl w:val="0"/>
          <w:numId w:val="15"/>
        </w:numPr>
        <w:spacing w:after="200" w:line="240" w:lineRule="auto"/>
        <w:ind w:left="709" w:hanging="283"/>
        <w:jc w:val="both"/>
        <w:rPr>
          <w:rFonts w:ascii="Arial" w:hAnsi="Arial" w:cs="Arial"/>
          <w:color w:val="000000" w:themeColor="text1"/>
          <w:sz w:val="21"/>
          <w:szCs w:val="21"/>
        </w:rPr>
      </w:pPr>
      <w:r w:rsidRPr="002A4FD2">
        <w:rPr>
          <w:rFonts w:ascii="Arial" w:hAnsi="Arial" w:cs="Arial"/>
          <w:color w:val="000000" w:themeColor="text1"/>
          <w:sz w:val="21"/>
          <w:szCs w:val="21"/>
        </w:rPr>
        <w:t>wobec którego prawomocnie orzeczono zakaz ubiegania się o zamówienia publiczne;</w:t>
      </w:r>
    </w:p>
    <w:p w14:paraId="3ADFA477" w14:textId="77777777" w:rsidR="006162AA" w:rsidRPr="002A4FD2" w:rsidRDefault="006162AA" w:rsidP="006162AA">
      <w:pPr>
        <w:pStyle w:val="Akapitzlist"/>
        <w:numPr>
          <w:ilvl w:val="0"/>
          <w:numId w:val="15"/>
        </w:numPr>
        <w:spacing w:after="200" w:line="240" w:lineRule="auto"/>
        <w:ind w:left="709" w:hanging="283"/>
        <w:jc w:val="both"/>
        <w:rPr>
          <w:rFonts w:ascii="Arial" w:hAnsi="Arial" w:cs="Arial"/>
          <w:color w:val="000000" w:themeColor="text1"/>
          <w:sz w:val="21"/>
          <w:szCs w:val="21"/>
        </w:rPr>
      </w:pPr>
      <w:r w:rsidRPr="002A4FD2">
        <w:rPr>
          <w:rFonts w:ascii="Arial" w:eastAsia="Arial" w:hAnsi="Arial" w:cs="Arial"/>
          <w:color w:val="000000" w:themeColor="text1"/>
          <w:sz w:val="21"/>
          <w:szCs w:val="21"/>
        </w:rPr>
        <w:t>jeżeli zamawiający może stwierdzić, na podstawie wiarygodnych przesłanek, że wykonawca zawarł z innymi wykonawcami porozumienie mające na celu zakłócenie konkurencji, w szczególności jeżeli należąc do tej samej grupy kapitałowej w rozumieniu ustawy z dnia 16</w:t>
      </w:r>
      <w:r w:rsidRPr="002A4FD2">
        <w:rPr>
          <w:rFonts w:ascii="Arial" w:hAnsi="Arial" w:cs="Arial"/>
          <w:color w:val="000000" w:themeColor="text1"/>
          <w:sz w:val="21"/>
          <w:szCs w:val="21"/>
        </w:rPr>
        <w:t xml:space="preserve"> </w:t>
      </w:r>
      <w:r w:rsidRPr="002A4FD2">
        <w:rPr>
          <w:rFonts w:ascii="Arial" w:eastAsia="Arial" w:hAnsi="Arial" w:cs="Arial"/>
          <w:color w:val="000000" w:themeColor="text1"/>
          <w:sz w:val="21"/>
          <w:szCs w:val="21"/>
        </w:rPr>
        <w:t>lutego 2007</w:t>
      </w:r>
      <w:r w:rsidRPr="002A4FD2">
        <w:rPr>
          <w:rFonts w:ascii="Arial" w:hAnsi="Arial" w:cs="Arial"/>
          <w:color w:val="000000" w:themeColor="text1"/>
          <w:sz w:val="21"/>
          <w:szCs w:val="21"/>
        </w:rPr>
        <w:t xml:space="preserve"> </w:t>
      </w:r>
      <w:r w:rsidRPr="002A4FD2">
        <w:rPr>
          <w:rFonts w:ascii="Arial" w:eastAsia="Arial" w:hAnsi="Arial" w:cs="Arial"/>
          <w:color w:val="000000" w:themeColor="text1"/>
          <w:sz w:val="21"/>
          <w:szCs w:val="21"/>
        </w:rPr>
        <w:t>r. o ochronie konkurencji i konsumentów, złożyli odrębne oferty, oferty częściowe lub wnioski odo-puszczenie do udziału w postępowaniu, chyba że wykażą, że przygotowali te oferty lub wnioski niezależnie od siebie;</w:t>
      </w:r>
    </w:p>
    <w:p w14:paraId="4BF9D279" w14:textId="18012560" w:rsidR="006162AA" w:rsidRPr="002A4FD2" w:rsidRDefault="006162AA" w:rsidP="006162AA">
      <w:pPr>
        <w:pStyle w:val="Akapitzlist"/>
        <w:numPr>
          <w:ilvl w:val="0"/>
          <w:numId w:val="15"/>
        </w:numPr>
        <w:spacing w:after="0" w:line="240" w:lineRule="auto"/>
        <w:ind w:left="709" w:hanging="283"/>
        <w:jc w:val="both"/>
        <w:rPr>
          <w:rFonts w:ascii="Arial" w:hAnsi="Arial" w:cs="Arial"/>
          <w:color w:val="000000" w:themeColor="text1"/>
          <w:sz w:val="21"/>
          <w:szCs w:val="21"/>
        </w:rPr>
      </w:pPr>
      <w:r w:rsidRPr="002A4FD2">
        <w:rPr>
          <w:rFonts w:ascii="Arial" w:hAnsi="Arial" w:cs="Arial"/>
          <w:color w:val="000000" w:themeColor="text1"/>
          <w:sz w:val="21"/>
          <w:szCs w:val="21"/>
        </w:rPr>
        <w:t>jeżeli, w przypadkach, o których mowa wart.85 ust.1, doszło do zakłócenia konkurencji wynikającego z wcześniejszego zaangażowania tego wykonawcy lub podmiotu, który należy z wykonawcą do tej samej grupy kapitałowej w rozumieniu ustawy z dnia 16 lutego 2007 r. o ochronie konkurencji i konsumentów, chyba że spowodowane tym zakłócenie konkurencji może być wyeliminowane winny sposób niż przez wykluczenie wykonawcy z udziału w postępowaniu o udzielenie zamówienia</w:t>
      </w:r>
      <w:r w:rsidRPr="002A4FD2">
        <w:rPr>
          <w:rFonts w:ascii="Arial" w:eastAsia="Arial" w:hAnsi="Arial" w:cs="Arial"/>
          <w:color w:val="000000" w:themeColor="text1"/>
          <w:sz w:val="21"/>
          <w:szCs w:val="21"/>
        </w:rPr>
        <w:t>.”</w:t>
      </w:r>
    </w:p>
    <w:p w14:paraId="7D7A098F" w14:textId="77777777" w:rsidR="006162AA" w:rsidRPr="006162AA" w:rsidRDefault="006162AA" w:rsidP="006162AA">
      <w:pPr>
        <w:spacing w:after="0" w:line="360" w:lineRule="auto"/>
        <w:jc w:val="both"/>
        <w:rPr>
          <w:rFonts w:ascii="Arial" w:hAnsi="Arial" w:cs="Arial"/>
          <w:sz w:val="21"/>
          <w:szCs w:val="21"/>
        </w:rPr>
      </w:pPr>
    </w:p>
    <w:p w14:paraId="3364A204" w14:textId="679D7AD8" w:rsidR="00177C2A" w:rsidRDefault="00B5040B" w:rsidP="002A4FD2">
      <w:pPr>
        <w:pStyle w:val="Akapitzlist"/>
        <w:numPr>
          <w:ilvl w:val="0"/>
          <w:numId w:val="7"/>
        </w:numPr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 w:rsidRPr="006162AA">
        <w:rPr>
          <w:rFonts w:ascii="Arial" w:hAnsi="Arial" w:cs="Arial"/>
          <w:sz w:val="21"/>
          <w:szCs w:val="21"/>
        </w:rPr>
        <w:t xml:space="preserve">Oświadczam, że nie podlegam wykluczeniu z postępowania na podstawie </w:t>
      </w:r>
      <w:r w:rsidRPr="006162AA">
        <w:rPr>
          <w:rFonts w:ascii="Arial" w:hAnsi="Arial" w:cs="Arial"/>
          <w:sz w:val="21"/>
          <w:szCs w:val="21"/>
        </w:rPr>
        <w:br/>
        <w:t xml:space="preserve">art. </w:t>
      </w:r>
      <w:r w:rsidR="00177C2A" w:rsidRPr="006162AA">
        <w:rPr>
          <w:rFonts w:ascii="Arial" w:hAnsi="Arial" w:cs="Arial"/>
          <w:sz w:val="21"/>
          <w:szCs w:val="21"/>
        </w:rPr>
        <w:t>109</w:t>
      </w:r>
      <w:r w:rsidRPr="006162AA">
        <w:rPr>
          <w:rFonts w:ascii="Arial" w:hAnsi="Arial" w:cs="Arial"/>
          <w:sz w:val="21"/>
          <w:szCs w:val="21"/>
        </w:rPr>
        <w:t xml:space="preserve"> ust. </w:t>
      </w:r>
      <w:r w:rsidR="00177C2A" w:rsidRPr="006162AA">
        <w:rPr>
          <w:rFonts w:ascii="Arial" w:hAnsi="Arial" w:cs="Arial"/>
          <w:sz w:val="21"/>
          <w:szCs w:val="21"/>
        </w:rPr>
        <w:t>1</w:t>
      </w:r>
      <w:r w:rsidR="006162AA" w:rsidRPr="006162AA">
        <w:rPr>
          <w:rFonts w:ascii="Arial" w:hAnsi="Arial" w:cs="Arial"/>
          <w:sz w:val="21"/>
          <w:szCs w:val="21"/>
        </w:rPr>
        <w:t xml:space="preserve"> pkt 4)</w:t>
      </w:r>
      <w:r w:rsidRPr="006162AA">
        <w:rPr>
          <w:rFonts w:ascii="Arial" w:hAnsi="Arial" w:cs="Arial"/>
          <w:sz w:val="21"/>
          <w:szCs w:val="21"/>
        </w:rPr>
        <w:t xml:space="preserve"> ustawy </w:t>
      </w:r>
      <w:proofErr w:type="spellStart"/>
      <w:r w:rsidRPr="006162AA">
        <w:rPr>
          <w:rFonts w:ascii="Arial" w:hAnsi="Arial" w:cs="Arial"/>
          <w:sz w:val="21"/>
          <w:szCs w:val="21"/>
        </w:rPr>
        <w:t>Pzp</w:t>
      </w:r>
      <w:proofErr w:type="spellEnd"/>
      <w:r w:rsidRPr="006162AA">
        <w:rPr>
          <w:rFonts w:ascii="Arial" w:hAnsi="Arial" w:cs="Arial"/>
          <w:sz w:val="16"/>
          <w:szCs w:val="16"/>
        </w:rPr>
        <w:t>.</w:t>
      </w:r>
    </w:p>
    <w:p w14:paraId="464E298E" w14:textId="77777777" w:rsidR="001C6A8B" w:rsidRPr="006162AA" w:rsidRDefault="001C6A8B" w:rsidP="001C6A8B">
      <w:pPr>
        <w:pStyle w:val="Akapitzlist"/>
        <w:spacing w:after="0" w:line="240" w:lineRule="auto"/>
        <w:jc w:val="both"/>
        <w:rPr>
          <w:rFonts w:ascii="Arial" w:hAnsi="Arial" w:cs="Arial"/>
          <w:sz w:val="16"/>
          <w:szCs w:val="16"/>
        </w:rPr>
      </w:pPr>
    </w:p>
    <w:p w14:paraId="36A83EFB" w14:textId="3F4A2F73" w:rsidR="00177C2A" w:rsidRPr="00272C31" w:rsidRDefault="003E24F8" w:rsidP="002A4FD2">
      <w:pPr>
        <w:pStyle w:val="Akapitzlist"/>
        <w:numPr>
          <w:ilvl w:val="0"/>
          <w:numId w:val="7"/>
        </w:numPr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 w:rsidRPr="00837AA3">
        <w:rPr>
          <w:rFonts w:ascii="Arial" w:hAnsi="Arial" w:cs="Arial"/>
          <w:color w:val="0070C0"/>
          <w:sz w:val="16"/>
          <w:szCs w:val="16"/>
        </w:rPr>
        <w:t>[UWAGA: zastosować, gdy zachodzą przesłanki wykluczenia</w:t>
      </w:r>
      <w:r w:rsidR="00550118" w:rsidRPr="00837AA3">
        <w:rPr>
          <w:rFonts w:ascii="Arial" w:hAnsi="Arial" w:cs="Arial"/>
          <w:color w:val="0070C0"/>
          <w:sz w:val="16"/>
          <w:szCs w:val="16"/>
        </w:rPr>
        <w:t xml:space="preserve"> z art. 108 ust. 1 pkt 1, 2 i 5 lub art.109 ust.1 pkt 2-5 i 7-10 ustawy </w:t>
      </w:r>
      <w:proofErr w:type="spellStart"/>
      <w:r w:rsidR="00550118" w:rsidRPr="00837AA3">
        <w:rPr>
          <w:rFonts w:ascii="Arial" w:hAnsi="Arial" w:cs="Arial"/>
          <w:color w:val="0070C0"/>
          <w:sz w:val="16"/>
          <w:szCs w:val="16"/>
        </w:rPr>
        <w:t>Pzp</w:t>
      </w:r>
      <w:proofErr w:type="spellEnd"/>
      <w:r w:rsidR="0022401A" w:rsidRPr="00837AA3">
        <w:rPr>
          <w:rFonts w:ascii="Arial" w:hAnsi="Arial" w:cs="Arial"/>
          <w:color w:val="0070C0"/>
          <w:sz w:val="16"/>
          <w:szCs w:val="16"/>
        </w:rPr>
        <w:t xml:space="preserve">, a </w:t>
      </w:r>
      <w:r w:rsidRPr="00837AA3">
        <w:rPr>
          <w:rFonts w:ascii="Arial" w:hAnsi="Arial" w:cs="Arial"/>
          <w:color w:val="0070C0"/>
          <w:sz w:val="16"/>
          <w:szCs w:val="16"/>
        </w:rPr>
        <w:t xml:space="preserve">wykonawca korzysta z </w:t>
      </w:r>
      <w:r w:rsidR="00E96851" w:rsidRPr="00837AA3">
        <w:rPr>
          <w:rFonts w:ascii="Arial" w:hAnsi="Arial" w:cs="Arial"/>
          <w:color w:val="0070C0"/>
          <w:sz w:val="16"/>
          <w:szCs w:val="16"/>
        </w:rPr>
        <w:t xml:space="preserve">procedury samooczyszczenia, o której mowa w art. 110 ust. 2 </w:t>
      </w:r>
      <w:r w:rsidR="00E96851" w:rsidRPr="00DB3335">
        <w:rPr>
          <w:rFonts w:ascii="Arial" w:hAnsi="Arial" w:cs="Arial"/>
          <w:color w:val="0070C0"/>
          <w:sz w:val="16"/>
          <w:szCs w:val="16"/>
        </w:rPr>
        <w:t xml:space="preserve">ustawy </w:t>
      </w:r>
      <w:proofErr w:type="spellStart"/>
      <w:r w:rsidR="00E96851" w:rsidRPr="00DB3335">
        <w:rPr>
          <w:rFonts w:ascii="Arial" w:hAnsi="Arial" w:cs="Arial"/>
          <w:color w:val="0070C0"/>
          <w:sz w:val="16"/>
          <w:szCs w:val="16"/>
        </w:rPr>
        <w:t>Pzp</w:t>
      </w:r>
      <w:proofErr w:type="spellEnd"/>
      <w:r w:rsidRPr="00DB3335">
        <w:rPr>
          <w:rFonts w:ascii="Arial" w:hAnsi="Arial" w:cs="Arial"/>
          <w:color w:val="0070C0"/>
          <w:sz w:val="16"/>
          <w:szCs w:val="16"/>
        </w:rPr>
        <w:t>]</w:t>
      </w:r>
      <w:r w:rsidRPr="00DB3335">
        <w:rPr>
          <w:rFonts w:ascii="Arial" w:hAnsi="Arial" w:cs="Arial"/>
          <w:color w:val="0070C0"/>
          <w:sz w:val="21"/>
          <w:szCs w:val="21"/>
        </w:rPr>
        <w:t xml:space="preserve"> </w:t>
      </w:r>
      <w:r w:rsidR="00177C2A" w:rsidRPr="00D13B3F">
        <w:rPr>
          <w:rFonts w:ascii="Arial" w:hAnsi="Arial" w:cs="Arial"/>
          <w:sz w:val="21"/>
          <w:szCs w:val="21"/>
        </w:rPr>
        <w:t xml:space="preserve">Oświadczam, że zachodzą w stosunku do mnie podstawy wykluczenia z postępowania na podstawie art. …………. ustawy </w:t>
      </w:r>
      <w:proofErr w:type="spellStart"/>
      <w:r w:rsidR="00177C2A" w:rsidRPr="00D13B3F">
        <w:rPr>
          <w:rFonts w:ascii="Arial" w:hAnsi="Arial" w:cs="Arial"/>
          <w:sz w:val="21"/>
          <w:szCs w:val="21"/>
        </w:rPr>
        <w:t>Pzp</w:t>
      </w:r>
      <w:proofErr w:type="spellEnd"/>
      <w:r w:rsidR="00177C2A" w:rsidRPr="00D13B3F">
        <w:rPr>
          <w:rFonts w:ascii="Arial" w:hAnsi="Arial" w:cs="Arial"/>
          <w:sz w:val="20"/>
          <w:szCs w:val="20"/>
        </w:rPr>
        <w:t xml:space="preserve"> </w:t>
      </w:r>
      <w:r w:rsidR="00177C2A" w:rsidRPr="00D13B3F">
        <w:rPr>
          <w:rFonts w:ascii="Arial" w:hAnsi="Arial" w:cs="Arial"/>
          <w:i/>
          <w:sz w:val="16"/>
          <w:szCs w:val="16"/>
        </w:rPr>
        <w:t xml:space="preserve">(podać mającą zastosowanie podstawę wykluczenia spośród wymienionych w art. </w:t>
      </w:r>
      <w:r w:rsidR="00F259C4">
        <w:rPr>
          <w:rFonts w:ascii="Arial" w:hAnsi="Arial" w:cs="Arial"/>
          <w:i/>
          <w:sz w:val="16"/>
          <w:szCs w:val="16"/>
        </w:rPr>
        <w:t xml:space="preserve">108 </w:t>
      </w:r>
      <w:r w:rsidR="00177C2A" w:rsidRPr="00D13B3F">
        <w:rPr>
          <w:rFonts w:ascii="Arial" w:hAnsi="Arial" w:cs="Arial"/>
          <w:i/>
          <w:sz w:val="16"/>
          <w:szCs w:val="16"/>
        </w:rPr>
        <w:t xml:space="preserve">ust. 1 </w:t>
      </w:r>
      <w:r w:rsidR="00E63E4B">
        <w:rPr>
          <w:rFonts w:ascii="Arial" w:hAnsi="Arial" w:cs="Arial"/>
          <w:i/>
          <w:sz w:val="16"/>
          <w:szCs w:val="16"/>
        </w:rPr>
        <w:t xml:space="preserve">pkt 1, 2 i 5 </w:t>
      </w:r>
      <w:r w:rsidR="00177C2A" w:rsidRPr="00D13B3F">
        <w:rPr>
          <w:rFonts w:ascii="Arial" w:hAnsi="Arial" w:cs="Arial"/>
          <w:i/>
          <w:sz w:val="16"/>
          <w:szCs w:val="16"/>
        </w:rPr>
        <w:t>lub art.</w:t>
      </w:r>
      <w:r w:rsidR="00443F07">
        <w:rPr>
          <w:rFonts w:ascii="Arial" w:hAnsi="Arial" w:cs="Arial"/>
          <w:i/>
          <w:sz w:val="16"/>
          <w:szCs w:val="16"/>
        </w:rPr>
        <w:t xml:space="preserve"> </w:t>
      </w:r>
      <w:r w:rsidR="00F259C4">
        <w:rPr>
          <w:rFonts w:ascii="Arial" w:hAnsi="Arial" w:cs="Arial"/>
          <w:i/>
          <w:sz w:val="16"/>
          <w:szCs w:val="16"/>
        </w:rPr>
        <w:t>109</w:t>
      </w:r>
      <w:r w:rsidR="00177C2A" w:rsidRPr="00D13B3F">
        <w:rPr>
          <w:rFonts w:ascii="Arial" w:hAnsi="Arial" w:cs="Arial"/>
          <w:i/>
          <w:sz w:val="16"/>
          <w:szCs w:val="16"/>
        </w:rPr>
        <w:t xml:space="preserve"> ust. </w:t>
      </w:r>
      <w:r w:rsidR="00F259C4">
        <w:rPr>
          <w:rFonts w:ascii="Arial" w:hAnsi="Arial" w:cs="Arial"/>
          <w:i/>
          <w:sz w:val="16"/>
          <w:szCs w:val="16"/>
        </w:rPr>
        <w:t>1</w:t>
      </w:r>
      <w:r w:rsidR="00177C2A" w:rsidRPr="00D13B3F">
        <w:rPr>
          <w:rFonts w:ascii="Arial" w:hAnsi="Arial" w:cs="Arial"/>
          <w:i/>
          <w:sz w:val="16"/>
          <w:szCs w:val="16"/>
        </w:rPr>
        <w:t xml:space="preserve"> </w:t>
      </w:r>
      <w:r w:rsidR="00E63E4B">
        <w:rPr>
          <w:rFonts w:ascii="Arial" w:hAnsi="Arial" w:cs="Arial"/>
          <w:i/>
          <w:sz w:val="16"/>
          <w:szCs w:val="16"/>
        </w:rPr>
        <w:t xml:space="preserve">pkt 2-5 i 7-10 </w:t>
      </w:r>
      <w:r w:rsidR="00177C2A" w:rsidRPr="00D13B3F">
        <w:rPr>
          <w:rFonts w:ascii="Arial" w:hAnsi="Arial" w:cs="Arial"/>
          <w:i/>
          <w:sz w:val="16"/>
          <w:szCs w:val="16"/>
        </w:rPr>
        <w:t xml:space="preserve">ustawy </w:t>
      </w:r>
      <w:proofErr w:type="spellStart"/>
      <w:r w:rsidR="00177C2A" w:rsidRPr="00D13B3F">
        <w:rPr>
          <w:rFonts w:ascii="Arial" w:hAnsi="Arial" w:cs="Arial"/>
          <w:i/>
          <w:sz w:val="16"/>
          <w:szCs w:val="16"/>
        </w:rPr>
        <w:t>Pzp</w:t>
      </w:r>
      <w:proofErr w:type="spellEnd"/>
      <w:r w:rsidR="00177C2A" w:rsidRPr="00D13B3F">
        <w:rPr>
          <w:rFonts w:ascii="Arial" w:hAnsi="Arial" w:cs="Arial"/>
          <w:i/>
          <w:sz w:val="16"/>
          <w:szCs w:val="16"/>
        </w:rPr>
        <w:t>).</w:t>
      </w:r>
      <w:r w:rsidR="00177C2A" w:rsidRPr="00D13B3F">
        <w:rPr>
          <w:rFonts w:ascii="Arial" w:hAnsi="Arial" w:cs="Arial"/>
          <w:sz w:val="20"/>
          <w:szCs w:val="20"/>
        </w:rPr>
        <w:t xml:space="preserve"> </w:t>
      </w:r>
      <w:r w:rsidR="00177C2A" w:rsidRPr="00D13B3F">
        <w:rPr>
          <w:rFonts w:ascii="Arial" w:hAnsi="Arial" w:cs="Arial"/>
          <w:sz w:val="21"/>
          <w:szCs w:val="21"/>
        </w:rPr>
        <w:t xml:space="preserve">Jednocześnie oświadczam, że w związku z ww. okolicznością, na podstawie art. </w:t>
      </w:r>
      <w:r w:rsidR="00F259C4">
        <w:rPr>
          <w:rFonts w:ascii="Arial" w:hAnsi="Arial" w:cs="Arial"/>
          <w:sz w:val="21"/>
          <w:szCs w:val="21"/>
        </w:rPr>
        <w:t>110</w:t>
      </w:r>
      <w:r w:rsidR="00177C2A" w:rsidRPr="00D13B3F">
        <w:rPr>
          <w:rFonts w:ascii="Arial" w:hAnsi="Arial" w:cs="Arial"/>
          <w:sz w:val="21"/>
          <w:szCs w:val="21"/>
        </w:rPr>
        <w:t xml:space="preserve"> ust. </w:t>
      </w:r>
      <w:r w:rsidR="00F259C4">
        <w:rPr>
          <w:rFonts w:ascii="Arial" w:hAnsi="Arial" w:cs="Arial"/>
          <w:sz w:val="21"/>
          <w:szCs w:val="21"/>
        </w:rPr>
        <w:t>2</w:t>
      </w:r>
      <w:r w:rsidR="00177C2A" w:rsidRPr="00D13B3F">
        <w:rPr>
          <w:rFonts w:ascii="Arial" w:hAnsi="Arial" w:cs="Arial"/>
          <w:sz w:val="21"/>
          <w:szCs w:val="21"/>
        </w:rPr>
        <w:t xml:space="preserve"> ustawy </w:t>
      </w:r>
      <w:proofErr w:type="spellStart"/>
      <w:r w:rsidR="00177C2A" w:rsidRPr="00D13B3F">
        <w:rPr>
          <w:rFonts w:ascii="Arial" w:hAnsi="Arial" w:cs="Arial"/>
          <w:sz w:val="21"/>
          <w:szCs w:val="21"/>
        </w:rPr>
        <w:t>Pzp</w:t>
      </w:r>
      <w:proofErr w:type="spellEnd"/>
      <w:r w:rsidR="00177C2A" w:rsidRPr="00D13B3F">
        <w:rPr>
          <w:rFonts w:ascii="Arial" w:hAnsi="Arial" w:cs="Arial"/>
          <w:sz w:val="21"/>
          <w:szCs w:val="21"/>
        </w:rPr>
        <w:t xml:space="preserve"> podjąłem następujące środki naprawcze</w:t>
      </w:r>
      <w:r w:rsidR="00EE1459">
        <w:rPr>
          <w:rFonts w:ascii="Arial" w:hAnsi="Arial" w:cs="Arial"/>
          <w:sz w:val="21"/>
          <w:szCs w:val="21"/>
        </w:rPr>
        <w:t xml:space="preserve"> </w:t>
      </w:r>
      <w:r w:rsidR="00FB1A2B">
        <w:rPr>
          <w:rFonts w:ascii="Arial" w:hAnsi="Arial" w:cs="Arial"/>
          <w:sz w:val="21"/>
          <w:szCs w:val="21"/>
        </w:rPr>
        <w:t>i</w:t>
      </w:r>
      <w:r w:rsidR="00EE1459">
        <w:rPr>
          <w:rFonts w:ascii="Arial" w:hAnsi="Arial" w:cs="Arial"/>
          <w:sz w:val="21"/>
          <w:szCs w:val="21"/>
        </w:rPr>
        <w:t xml:space="preserve"> zapobiegawcze</w:t>
      </w:r>
      <w:r w:rsidR="00177C2A" w:rsidRPr="00D13B3F">
        <w:rPr>
          <w:rFonts w:ascii="Arial" w:hAnsi="Arial" w:cs="Arial"/>
          <w:sz w:val="21"/>
          <w:szCs w:val="21"/>
        </w:rPr>
        <w:t>: ………………………………………………………………………………………………………………</w:t>
      </w:r>
      <w:r w:rsidR="00752593">
        <w:rPr>
          <w:rFonts w:ascii="Arial" w:hAnsi="Arial" w:cs="Arial"/>
          <w:sz w:val="21"/>
          <w:szCs w:val="21"/>
        </w:rPr>
        <w:t>……………………………………………………………………………………………</w:t>
      </w:r>
      <w:r w:rsidR="00D55182">
        <w:rPr>
          <w:rFonts w:ascii="Arial" w:hAnsi="Arial" w:cs="Arial"/>
          <w:sz w:val="21"/>
          <w:szCs w:val="21"/>
        </w:rPr>
        <w:t>…</w:t>
      </w:r>
    </w:p>
    <w:p w14:paraId="40055052" w14:textId="169B60B6" w:rsidR="00752593" w:rsidRPr="002A4FD2" w:rsidRDefault="00393007" w:rsidP="002A4FD2">
      <w:pPr>
        <w:pStyle w:val="NormalnyWeb"/>
        <w:numPr>
          <w:ilvl w:val="0"/>
          <w:numId w:val="7"/>
        </w:numPr>
        <w:spacing w:after="0" w:line="240" w:lineRule="auto"/>
        <w:ind w:left="714" w:hanging="357"/>
        <w:jc w:val="both"/>
        <w:rPr>
          <w:rFonts w:ascii="Arial" w:hAnsi="Arial" w:cs="Arial"/>
          <w:sz w:val="21"/>
          <w:szCs w:val="21"/>
        </w:rPr>
      </w:pPr>
      <w:r w:rsidRPr="003F3B00">
        <w:rPr>
          <w:rFonts w:ascii="Arial" w:hAnsi="Arial" w:cs="Arial"/>
          <w:sz w:val="21"/>
          <w:szCs w:val="21"/>
        </w:rPr>
        <w:t xml:space="preserve">Oświadczam, że nie zachodzą w stosunku do mnie przesłanki wykluczenia z postępowania na podstawie art.  </w:t>
      </w:r>
      <w:r w:rsidR="00E01223" w:rsidRPr="003F3B00">
        <w:rPr>
          <w:rFonts w:ascii="Arial" w:eastAsia="Times New Roman" w:hAnsi="Arial" w:cs="Arial"/>
          <w:sz w:val="21"/>
          <w:szCs w:val="21"/>
          <w:lang w:eastAsia="pl-PL"/>
        </w:rPr>
        <w:t xml:space="preserve">7 ust. 1 ustawy </w:t>
      </w:r>
      <w:r w:rsidR="00DD59F0" w:rsidRPr="003F3B00">
        <w:rPr>
          <w:rFonts w:ascii="Arial" w:hAnsi="Arial" w:cs="Arial"/>
          <w:sz w:val="21"/>
          <w:szCs w:val="21"/>
        </w:rPr>
        <w:t>z dnia 13 kwietnia 2022 r.</w:t>
      </w:r>
      <w:r w:rsidR="00DD59F0" w:rsidRPr="003F3B00">
        <w:rPr>
          <w:rFonts w:ascii="Arial" w:hAnsi="Arial" w:cs="Arial"/>
          <w:i/>
          <w:iCs/>
          <w:sz w:val="21"/>
          <w:szCs w:val="21"/>
        </w:rPr>
        <w:t xml:space="preserve"> </w:t>
      </w:r>
      <w:r w:rsidR="00DD59F0" w:rsidRPr="002B0BDF">
        <w:rPr>
          <w:rFonts w:ascii="Arial" w:hAnsi="Arial" w:cs="Arial"/>
          <w:i/>
          <w:iCs/>
          <w:color w:val="222222"/>
          <w:sz w:val="21"/>
          <w:szCs w:val="21"/>
        </w:rPr>
        <w:t>o szczególnych rozwiązaniach w zakresie przeciwdziałania wspieraniu agresji na Ukrainę oraz służących ochronie bezpieczeństwa narodowego</w:t>
      </w:r>
      <w:r w:rsidR="001B1ECD" w:rsidRPr="002B0BDF">
        <w:rPr>
          <w:rFonts w:ascii="Arial" w:hAnsi="Arial" w:cs="Arial"/>
          <w:i/>
          <w:iCs/>
          <w:color w:val="222222"/>
          <w:sz w:val="21"/>
          <w:szCs w:val="21"/>
        </w:rPr>
        <w:t xml:space="preserve"> </w:t>
      </w:r>
      <w:r w:rsidR="001B1ECD" w:rsidRPr="002B0BDF">
        <w:rPr>
          <w:rFonts w:ascii="Arial" w:hAnsi="Arial" w:cs="Arial"/>
          <w:iCs/>
          <w:color w:val="222222"/>
          <w:sz w:val="21"/>
          <w:szCs w:val="21"/>
        </w:rPr>
        <w:t>(Dz. U. poz. 835)</w:t>
      </w:r>
      <w:r w:rsidR="00413F83">
        <w:rPr>
          <w:rStyle w:val="Odwoanieprzypisudolnego"/>
          <w:rFonts w:ascii="Arial" w:hAnsi="Arial" w:cs="Arial"/>
          <w:i/>
          <w:iCs/>
          <w:color w:val="222222"/>
          <w:sz w:val="21"/>
          <w:szCs w:val="21"/>
        </w:rPr>
        <w:footnoteReference w:id="1"/>
      </w:r>
      <w:r w:rsidR="00DD59F0" w:rsidRPr="00FA4945">
        <w:rPr>
          <w:rFonts w:ascii="Arial" w:hAnsi="Arial" w:cs="Arial"/>
          <w:i/>
          <w:iCs/>
          <w:color w:val="222222"/>
          <w:sz w:val="21"/>
          <w:szCs w:val="21"/>
        </w:rPr>
        <w:t>.</w:t>
      </w:r>
      <w:r w:rsidR="00DD59F0" w:rsidRPr="00DD59F0">
        <w:rPr>
          <w:rFonts w:ascii="Arial" w:hAnsi="Arial" w:cs="Arial"/>
          <w:color w:val="222222"/>
          <w:sz w:val="21"/>
          <w:szCs w:val="21"/>
        </w:rPr>
        <w:t xml:space="preserve"> </w:t>
      </w:r>
    </w:p>
    <w:p w14:paraId="61D9EA3A" w14:textId="7FFB912D" w:rsidR="002A4FD2" w:rsidRDefault="002A4FD2" w:rsidP="002A4FD2">
      <w:pPr>
        <w:pStyle w:val="NormalnyWeb"/>
        <w:spacing w:after="0" w:line="240" w:lineRule="auto"/>
        <w:jc w:val="both"/>
        <w:rPr>
          <w:rFonts w:ascii="Arial" w:hAnsi="Arial" w:cs="Arial"/>
          <w:color w:val="222222"/>
          <w:sz w:val="21"/>
          <w:szCs w:val="21"/>
        </w:rPr>
      </w:pPr>
    </w:p>
    <w:p w14:paraId="70FD70F1" w14:textId="45E2C8A8" w:rsidR="002A4FD2" w:rsidRDefault="002A4FD2" w:rsidP="002A4FD2">
      <w:pPr>
        <w:pStyle w:val="NormalnyWeb"/>
        <w:spacing w:after="0" w:line="240" w:lineRule="auto"/>
        <w:jc w:val="both"/>
        <w:rPr>
          <w:rFonts w:ascii="Arial" w:hAnsi="Arial" w:cs="Arial"/>
          <w:color w:val="222222"/>
          <w:sz w:val="21"/>
          <w:szCs w:val="21"/>
        </w:rPr>
      </w:pPr>
    </w:p>
    <w:p w14:paraId="2838BFA8" w14:textId="241D55B7" w:rsidR="002A4FD2" w:rsidRDefault="002A4FD2" w:rsidP="002A4FD2">
      <w:pPr>
        <w:pStyle w:val="NormalnyWeb"/>
        <w:spacing w:after="0" w:line="240" w:lineRule="auto"/>
        <w:jc w:val="both"/>
        <w:rPr>
          <w:rFonts w:ascii="Arial" w:hAnsi="Arial" w:cs="Arial"/>
          <w:color w:val="222222"/>
          <w:sz w:val="21"/>
          <w:szCs w:val="21"/>
        </w:rPr>
      </w:pPr>
    </w:p>
    <w:p w14:paraId="146E247A" w14:textId="77777777" w:rsidR="002A4FD2" w:rsidRPr="00DD59F0" w:rsidRDefault="002A4FD2" w:rsidP="002A4FD2">
      <w:pPr>
        <w:pStyle w:val="NormalnyWeb"/>
        <w:spacing w:after="0" w:line="240" w:lineRule="auto"/>
        <w:jc w:val="both"/>
        <w:rPr>
          <w:rFonts w:ascii="Arial" w:hAnsi="Arial" w:cs="Arial"/>
          <w:sz w:val="21"/>
          <w:szCs w:val="21"/>
        </w:rPr>
      </w:pPr>
    </w:p>
    <w:p w14:paraId="26BA7F7D" w14:textId="3FB82E67" w:rsidR="00255142" w:rsidRPr="00E31C06" w:rsidRDefault="00B5040B" w:rsidP="00C014B5">
      <w:pPr>
        <w:shd w:val="clear" w:color="auto" w:fill="BFBFBF" w:themeFill="background1" w:themeFillShade="BF"/>
        <w:spacing w:after="0" w:line="360" w:lineRule="auto"/>
        <w:jc w:val="both"/>
        <w:rPr>
          <w:rFonts w:ascii="Arial" w:hAnsi="Arial" w:cs="Arial"/>
          <w:b/>
          <w:sz w:val="21"/>
          <w:szCs w:val="21"/>
        </w:rPr>
      </w:pPr>
      <w:r>
        <w:rPr>
          <w:rFonts w:ascii="Arial" w:hAnsi="Arial" w:cs="Arial"/>
          <w:b/>
          <w:sz w:val="21"/>
          <w:szCs w:val="21"/>
        </w:rPr>
        <w:t>OŚWIADCZENIE</w:t>
      </w:r>
      <w:r w:rsidR="00A24C2D" w:rsidRPr="00E31C06">
        <w:rPr>
          <w:rFonts w:ascii="Arial" w:hAnsi="Arial" w:cs="Arial"/>
          <w:b/>
          <w:sz w:val="21"/>
          <w:szCs w:val="21"/>
        </w:rPr>
        <w:t xml:space="preserve"> DOTYCZĄC</w:t>
      </w:r>
      <w:r>
        <w:rPr>
          <w:rFonts w:ascii="Arial" w:hAnsi="Arial" w:cs="Arial"/>
          <w:b/>
          <w:sz w:val="21"/>
          <w:szCs w:val="21"/>
        </w:rPr>
        <w:t>E</w:t>
      </w:r>
      <w:r w:rsidR="00A24C2D" w:rsidRPr="00E31C06">
        <w:rPr>
          <w:rFonts w:ascii="Arial" w:hAnsi="Arial" w:cs="Arial"/>
          <w:b/>
          <w:sz w:val="21"/>
          <w:szCs w:val="21"/>
        </w:rPr>
        <w:t xml:space="preserve"> </w:t>
      </w:r>
      <w:r>
        <w:rPr>
          <w:rFonts w:ascii="Arial" w:hAnsi="Arial" w:cs="Arial"/>
          <w:b/>
          <w:sz w:val="21"/>
          <w:szCs w:val="21"/>
        </w:rPr>
        <w:t>WARUNKÓW UDZIAŁU W POSTĘPOWANIU</w:t>
      </w:r>
      <w:r w:rsidR="00E31C06">
        <w:rPr>
          <w:rFonts w:ascii="Arial" w:hAnsi="Arial" w:cs="Arial"/>
          <w:b/>
          <w:sz w:val="21"/>
          <w:szCs w:val="21"/>
        </w:rPr>
        <w:t>:</w:t>
      </w:r>
    </w:p>
    <w:p w14:paraId="5BB9A631" w14:textId="77777777" w:rsidR="00C014B5" w:rsidRDefault="00C014B5" w:rsidP="00C014B5">
      <w:pPr>
        <w:spacing w:after="0" w:line="360" w:lineRule="auto"/>
        <w:jc w:val="both"/>
        <w:rPr>
          <w:rFonts w:ascii="Arial" w:hAnsi="Arial" w:cs="Arial"/>
          <w:sz w:val="21"/>
          <w:szCs w:val="21"/>
        </w:rPr>
      </w:pPr>
    </w:p>
    <w:p w14:paraId="7C298016" w14:textId="5E2B5426" w:rsidR="001542CB" w:rsidRPr="00706D8B" w:rsidRDefault="001542CB" w:rsidP="00AF7690">
      <w:pPr>
        <w:spacing w:after="0" w:line="360" w:lineRule="auto"/>
        <w:jc w:val="both"/>
        <w:rPr>
          <w:rFonts w:ascii="Arial" w:hAnsi="Arial" w:cs="Arial"/>
          <w:color w:val="0070C0"/>
          <w:sz w:val="20"/>
          <w:szCs w:val="20"/>
        </w:rPr>
      </w:pPr>
      <w:bookmarkStart w:id="0" w:name="_Hlk99016333"/>
      <w:r w:rsidRPr="00706D8B">
        <w:rPr>
          <w:rFonts w:ascii="Arial" w:hAnsi="Arial" w:cs="Arial"/>
          <w:color w:val="0070C0"/>
          <w:sz w:val="16"/>
          <w:szCs w:val="16"/>
        </w:rPr>
        <w:t xml:space="preserve">[UWAGA: </w:t>
      </w:r>
      <w:r w:rsidRPr="00706D8B">
        <w:rPr>
          <w:rFonts w:ascii="Arial" w:hAnsi="Arial" w:cs="Arial"/>
          <w:i/>
          <w:color w:val="0070C0"/>
          <w:sz w:val="16"/>
          <w:szCs w:val="16"/>
        </w:rPr>
        <w:t>stos</w:t>
      </w:r>
      <w:r w:rsidR="0011408C" w:rsidRPr="00706D8B">
        <w:rPr>
          <w:rFonts w:ascii="Arial" w:hAnsi="Arial" w:cs="Arial"/>
          <w:i/>
          <w:color w:val="0070C0"/>
          <w:sz w:val="16"/>
          <w:szCs w:val="16"/>
        </w:rPr>
        <w:t xml:space="preserve">uje </w:t>
      </w:r>
      <w:r w:rsidRPr="00706D8B">
        <w:rPr>
          <w:rFonts w:ascii="Arial" w:hAnsi="Arial" w:cs="Arial"/>
          <w:i/>
          <w:color w:val="0070C0"/>
          <w:sz w:val="16"/>
          <w:szCs w:val="16"/>
        </w:rPr>
        <w:t>tylko wykonawc</w:t>
      </w:r>
      <w:r w:rsidR="0011408C" w:rsidRPr="00706D8B">
        <w:rPr>
          <w:rFonts w:ascii="Arial" w:hAnsi="Arial" w:cs="Arial"/>
          <w:i/>
          <w:color w:val="0070C0"/>
          <w:sz w:val="16"/>
          <w:szCs w:val="16"/>
        </w:rPr>
        <w:t>a</w:t>
      </w:r>
      <w:r w:rsidR="00520F90">
        <w:rPr>
          <w:rFonts w:ascii="Arial" w:hAnsi="Arial" w:cs="Arial"/>
          <w:i/>
          <w:color w:val="0070C0"/>
          <w:sz w:val="16"/>
          <w:szCs w:val="16"/>
        </w:rPr>
        <w:t>/</w:t>
      </w:r>
      <w:r w:rsidR="00520F90" w:rsidRPr="00C81278">
        <w:rPr>
          <w:rFonts w:ascii="Arial" w:hAnsi="Arial" w:cs="Arial"/>
          <w:i/>
          <w:color w:val="0070C0"/>
          <w:sz w:val="16"/>
          <w:szCs w:val="16"/>
        </w:rPr>
        <w:t xml:space="preserve"> </w:t>
      </w:r>
      <w:r w:rsidR="00520F90" w:rsidRPr="00E24AD0">
        <w:rPr>
          <w:rFonts w:ascii="Arial" w:hAnsi="Arial" w:cs="Arial"/>
          <w:i/>
          <w:color w:val="0070C0"/>
          <w:sz w:val="16"/>
          <w:szCs w:val="16"/>
        </w:rPr>
        <w:t>wykonawca wspólnie ubiegający się o zamówienie</w:t>
      </w:r>
      <w:r w:rsidRPr="00706D8B">
        <w:rPr>
          <w:rFonts w:ascii="Arial" w:hAnsi="Arial" w:cs="Arial"/>
          <w:color w:val="0070C0"/>
          <w:sz w:val="16"/>
          <w:szCs w:val="16"/>
        </w:rPr>
        <w:t>]</w:t>
      </w:r>
    </w:p>
    <w:p w14:paraId="7AA853FB" w14:textId="28A6BB5E" w:rsidR="001542CB" w:rsidRDefault="004F23F7" w:rsidP="001542CB">
      <w:pPr>
        <w:spacing w:after="0" w:line="360" w:lineRule="auto"/>
        <w:jc w:val="both"/>
        <w:rPr>
          <w:rFonts w:ascii="Arial" w:hAnsi="Arial" w:cs="Arial"/>
          <w:sz w:val="21"/>
          <w:szCs w:val="21"/>
        </w:rPr>
      </w:pPr>
      <w:r w:rsidRPr="00A22DCF">
        <w:rPr>
          <w:rFonts w:ascii="Arial" w:hAnsi="Arial" w:cs="Arial"/>
          <w:sz w:val="21"/>
          <w:szCs w:val="21"/>
        </w:rPr>
        <w:t>Oświadczam,</w:t>
      </w:r>
      <w:r w:rsidR="00313417" w:rsidRPr="00A22DCF">
        <w:rPr>
          <w:rFonts w:ascii="Arial" w:hAnsi="Arial" w:cs="Arial"/>
          <w:sz w:val="21"/>
          <w:szCs w:val="21"/>
        </w:rPr>
        <w:t xml:space="preserve"> że spełniam warunki udziału w postępowaniu określone przez zamawiającego w</w:t>
      </w:r>
      <w:r w:rsidR="001F027E">
        <w:rPr>
          <w:rFonts w:ascii="Arial" w:hAnsi="Arial" w:cs="Arial"/>
          <w:sz w:val="21"/>
          <w:szCs w:val="21"/>
        </w:rPr>
        <w:t>    </w:t>
      </w:r>
      <w:bookmarkEnd w:id="0"/>
      <w:r w:rsidR="002D4563">
        <w:rPr>
          <w:rFonts w:ascii="Arial" w:hAnsi="Arial" w:cs="Arial"/>
          <w:sz w:val="21"/>
          <w:szCs w:val="21"/>
        </w:rPr>
        <w:t>SWZ Rozdział VII.</w:t>
      </w:r>
    </w:p>
    <w:p w14:paraId="0AC9DBF8" w14:textId="77777777" w:rsidR="00E24AD0" w:rsidRDefault="00E24AD0" w:rsidP="001542CB">
      <w:pPr>
        <w:spacing w:after="0" w:line="360" w:lineRule="auto"/>
        <w:jc w:val="both"/>
        <w:rPr>
          <w:rFonts w:ascii="Arial" w:hAnsi="Arial" w:cs="Arial"/>
          <w:sz w:val="21"/>
          <w:szCs w:val="21"/>
        </w:rPr>
      </w:pPr>
    </w:p>
    <w:p w14:paraId="26AABB06" w14:textId="2CA0AC4D" w:rsidR="001542CB" w:rsidRPr="00E24AD0" w:rsidRDefault="001542CB" w:rsidP="001542CB">
      <w:pPr>
        <w:spacing w:after="0" w:line="360" w:lineRule="auto"/>
        <w:jc w:val="both"/>
        <w:rPr>
          <w:rFonts w:ascii="Arial" w:hAnsi="Arial" w:cs="Arial"/>
          <w:color w:val="0070C0"/>
          <w:sz w:val="20"/>
          <w:szCs w:val="20"/>
        </w:rPr>
      </w:pPr>
      <w:r w:rsidRPr="00E24AD0">
        <w:rPr>
          <w:rFonts w:ascii="Arial" w:hAnsi="Arial" w:cs="Arial"/>
          <w:color w:val="0070C0"/>
          <w:sz w:val="16"/>
          <w:szCs w:val="16"/>
        </w:rPr>
        <w:t xml:space="preserve">[UWAGA: </w:t>
      </w:r>
      <w:r w:rsidRPr="00E24AD0">
        <w:rPr>
          <w:rFonts w:ascii="Arial" w:hAnsi="Arial" w:cs="Arial"/>
          <w:i/>
          <w:color w:val="0070C0"/>
          <w:sz w:val="16"/>
          <w:szCs w:val="16"/>
        </w:rPr>
        <w:t>stos</w:t>
      </w:r>
      <w:r w:rsidR="0011408C" w:rsidRPr="00E24AD0">
        <w:rPr>
          <w:rFonts w:ascii="Arial" w:hAnsi="Arial" w:cs="Arial"/>
          <w:i/>
          <w:color w:val="0070C0"/>
          <w:sz w:val="16"/>
          <w:szCs w:val="16"/>
        </w:rPr>
        <w:t xml:space="preserve">uje </w:t>
      </w:r>
      <w:r w:rsidRPr="00E24AD0">
        <w:rPr>
          <w:rFonts w:ascii="Arial" w:hAnsi="Arial" w:cs="Arial"/>
          <w:i/>
          <w:color w:val="0070C0"/>
          <w:sz w:val="16"/>
          <w:szCs w:val="16"/>
        </w:rPr>
        <w:t xml:space="preserve">tylko </w:t>
      </w:r>
      <w:r w:rsidR="00AF15F1" w:rsidRPr="00E24AD0">
        <w:rPr>
          <w:rFonts w:ascii="Arial" w:hAnsi="Arial" w:cs="Arial"/>
          <w:i/>
          <w:color w:val="0070C0"/>
          <w:sz w:val="16"/>
          <w:szCs w:val="16"/>
        </w:rPr>
        <w:t>wykonawca</w:t>
      </w:r>
      <w:r w:rsidR="00C81278">
        <w:rPr>
          <w:rFonts w:ascii="Arial" w:hAnsi="Arial" w:cs="Arial"/>
          <w:i/>
          <w:color w:val="0070C0"/>
          <w:sz w:val="16"/>
          <w:szCs w:val="16"/>
        </w:rPr>
        <w:t>/</w:t>
      </w:r>
      <w:r w:rsidR="00C81278" w:rsidRPr="00C81278">
        <w:rPr>
          <w:rFonts w:ascii="Arial" w:hAnsi="Arial" w:cs="Arial"/>
          <w:i/>
          <w:color w:val="0070C0"/>
          <w:sz w:val="16"/>
          <w:szCs w:val="16"/>
        </w:rPr>
        <w:t xml:space="preserve"> </w:t>
      </w:r>
      <w:r w:rsidR="00C81278" w:rsidRPr="00E24AD0">
        <w:rPr>
          <w:rFonts w:ascii="Arial" w:hAnsi="Arial" w:cs="Arial"/>
          <w:i/>
          <w:color w:val="0070C0"/>
          <w:sz w:val="16"/>
          <w:szCs w:val="16"/>
        </w:rPr>
        <w:t>wykonawca wspólnie ubiegający się o zamówienie</w:t>
      </w:r>
      <w:r w:rsidR="00AF15F1" w:rsidRPr="00E24AD0">
        <w:rPr>
          <w:rFonts w:ascii="Arial" w:hAnsi="Arial" w:cs="Arial"/>
          <w:i/>
          <w:color w:val="0070C0"/>
          <w:sz w:val="16"/>
          <w:szCs w:val="16"/>
        </w:rPr>
        <w:t xml:space="preserve">, który polega na zdolnościach </w:t>
      </w:r>
      <w:r w:rsidR="00C81278">
        <w:rPr>
          <w:rFonts w:ascii="Arial" w:hAnsi="Arial" w:cs="Arial"/>
          <w:i/>
          <w:color w:val="0070C0"/>
          <w:sz w:val="16"/>
          <w:szCs w:val="16"/>
        </w:rPr>
        <w:t xml:space="preserve">lub sytuacji </w:t>
      </w:r>
      <w:r w:rsidR="00AF15F1" w:rsidRPr="00E24AD0">
        <w:rPr>
          <w:rFonts w:ascii="Arial" w:hAnsi="Arial" w:cs="Arial"/>
          <w:i/>
          <w:color w:val="0070C0"/>
          <w:sz w:val="16"/>
          <w:szCs w:val="16"/>
        </w:rPr>
        <w:t xml:space="preserve"> podmiotów </w:t>
      </w:r>
      <w:r w:rsidR="00C81278">
        <w:rPr>
          <w:rFonts w:ascii="Arial" w:hAnsi="Arial" w:cs="Arial"/>
          <w:i/>
          <w:color w:val="0070C0"/>
          <w:sz w:val="16"/>
          <w:szCs w:val="16"/>
        </w:rPr>
        <w:t>udostepniających zasoby</w:t>
      </w:r>
      <w:r w:rsidR="00520F90">
        <w:rPr>
          <w:rFonts w:ascii="Arial" w:hAnsi="Arial" w:cs="Arial"/>
          <w:i/>
          <w:color w:val="0070C0"/>
          <w:sz w:val="16"/>
          <w:szCs w:val="16"/>
        </w:rPr>
        <w:t>, a jednocześnie samodzielnie w pewnym zakresie wykazuje spełnianie warunków</w:t>
      </w:r>
      <w:r w:rsidRPr="00E24AD0">
        <w:rPr>
          <w:rFonts w:ascii="Arial" w:hAnsi="Arial" w:cs="Arial"/>
          <w:color w:val="0070C0"/>
          <w:sz w:val="16"/>
          <w:szCs w:val="16"/>
        </w:rPr>
        <w:t>]</w:t>
      </w:r>
    </w:p>
    <w:p w14:paraId="153C6068" w14:textId="6B5F15FB" w:rsidR="00904554" w:rsidRDefault="001542CB" w:rsidP="001542CB">
      <w:pPr>
        <w:spacing w:after="0" w:line="360" w:lineRule="auto"/>
        <w:jc w:val="both"/>
        <w:rPr>
          <w:rFonts w:ascii="Arial" w:hAnsi="Arial" w:cs="Arial"/>
          <w:sz w:val="21"/>
          <w:szCs w:val="21"/>
        </w:rPr>
      </w:pPr>
      <w:r w:rsidRPr="00A22DCF">
        <w:rPr>
          <w:rFonts w:ascii="Arial" w:hAnsi="Arial" w:cs="Arial"/>
          <w:sz w:val="21"/>
          <w:szCs w:val="21"/>
        </w:rPr>
        <w:t>Oświadczam, że spełniam warunki udziału w postępowaniu określone przez zamawiającego w</w:t>
      </w:r>
      <w:r>
        <w:rPr>
          <w:rFonts w:ascii="Arial" w:hAnsi="Arial" w:cs="Arial"/>
          <w:sz w:val="21"/>
          <w:szCs w:val="21"/>
        </w:rPr>
        <w:t>    </w:t>
      </w:r>
      <w:bookmarkStart w:id="1" w:name="_Hlk99016450"/>
      <w:r w:rsidR="002D4563">
        <w:rPr>
          <w:rFonts w:ascii="Arial" w:hAnsi="Arial" w:cs="Arial"/>
          <w:sz w:val="21"/>
          <w:szCs w:val="21"/>
        </w:rPr>
        <w:t>SWZ</w:t>
      </w:r>
      <w:bookmarkEnd w:id="1"/>
      <w:r w:rsidR="002D4563">
        <w:rPr>
          <w:rFonts w:ascii="Arial" w:hAnsi="Arial" w:cs="Arial"/>
          <w:sz w:val="21"/>
          <w:szCs w:val="21"/>
        </w:rPr>
        <w:t xml:space="preserve"> Rozdział VII, </w:t>
      </w:r>
      <w:r w:rsidRPr="001542CB">
        <w:rPr>
          <w:rFonts w:ascii="Arial" w:hAnsi="Arial" w:cs="Arial"/>
          <w:sz w:val="21"/>
          <w:szCs w:val="21"/>
        </w:rPr>
        <w:t xml:space="preserve"> </w:t>
      </w:r>
      <w:r>
        <w:rPr>
          <w:rFonts w:ascii="Arial" w:hAnsi="Arial" w:cs="Arial"/>
          <w:sz w:val="21"/>
          <w:szCs w:val="21"/>
        </w:rPr>
        <w:t>w  następującym zakresie</w:t>
      </w:r>
      <w:r w:rsidR="00904554">
        <w:rPr>
          <w:rFonts w:ascii="Arial" w:hAnsi="Arial" w:cs="Arial"/>
          <w:sz w:val="21"/>
          <w:szCs w:val="21"/>
        </w:rPr>
        <w:t xml:space="preserve">: </w:t>
      </w:r>
    </w:p>
    <w:p w14:paraId="5E2C757E" w14:textId="54767C74" w:rsidR="004D7E48" w:rsidRPr="00CF09B7" w:rsidRDefault="00904554" w:rsidP="00CF09B7">
      <w:pPr>
        <w:spacing w:after="0" w:line="360" w:lineRule="auto"/>
        <w:jc w:val="both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 xml:space="preserve"> </w:t>
      </w:r>
      <w:r w:rsidR="001542CB">
        <w:rPr>
          <w:rFonts w:ascii="Arial" w:hAnsi="Arial" w:cs="Arial"/>
          <w:sz w:val="21"/>
          <w:szCs w:val="21"/>
        </w:rPr>
        <w:t>…………..</w:t>
      </w:r>
      <w:r w:rsidR="001542CB" w:rsidRPr="00A22DCF">
        <w:rPr>
          <w:rFonts w:ascii="Arial" w:hAnsi="Arial" w:cs="Arial"/>
          <w:sz w:val="21"/>
          <w:szCs w:val="21"/>
        </w:rPr>
        <w:t>…………………………</w:t>
      </w:r>
      <w:r w:rsidR="001542CB">
        <w:rPr>
          <w:rFonts w:ascii="Arial" w:hAnsi="Arial" w:cs="Arial"/>
          <w:sz w:val="21"/>
          <w:szCs w:val="21"/>
        </w:rPr>
        <w:t>………………………..</w:t>
      </w:r>
      <w:r w:rsidR="001542CB" w:rsidRPr="00A22DCF">
        <w:rPr>
          <w:rFonts w:ascii="Arial" w:hAnsi="Arial" w:cs="Arial"/>
          <w:sz w:val="21"/>
          <w:szCs w:val="21"/>
        </w:rPr>
        <w:t>…</w:t>
      </w:r>
      <w:r w:rsidR="001542CB">
        <w:rPr>
          <w:rFonts w:ascii="Arial" w:hAnsi="Arial" w:cs="Arial"/>
          <w:sz w:val="21"/>
          <w:szCs w:val="21"/>
        </w:rPr>
        <w:t>………………………………………</w:t>
      </w:r>
      <w:r w:rsidR="001542CB" w:rsidRPr="00A22DCF">
        <w:rPr>
          <w:rFonts w:ascii="Arial" w:hAnsi="Arial" w:cs="Arial"/>
          <w:sz w:val="21"/>
          <w:szCs w:val="21"/>
        </w:rPr>
        <w:t>..</w:t>
      </w:r>
      <w:r w:rsidR="001542CB" w:rsidRPr="00EE1FBF">
        <w:rPr>
          <w:rFonts w:ascii="Arial" w:hAnsi="Arial" w:cs="Arial"/>
          <w:sz w:val="16"/>
          <w:szCs w:val="16"/>
        </w:rPr>
        <w:t>.</w:t>
      </w:r>
    </w:p>
    <w:p w14:paraId="6AA44D78" w14:textId="77777777" w:rsidR="007961C8" w:rsidRPr="004D7E48" w:rsidRDefault="007961C8" w:rsidP="004D7E48">
      <w:pPr>
        <w:spacing w:after="0" w:line="360" w:lineRule="auto"/>
        <w:ind w:left="5664" w:firstLine="708"/>
        <w:jc w:val="both"/>
        <w:rPr>
          <w:rFonts w:ascii="Arial" w:hAnsi="Arial" w:cs="Arial"/>
          <w:i/>
          <w:sz w:val="16"/>
          <w:szCs w:val="16"/>
        </w:rPr>
      </w:pPr>
    </w:p>
    <w:p w14:paraId="3C3CE79C" w14:textId="2AFEE0DD" w:rsidR="00A24C2D" w:rsidRPr="00B15FD3" w:rsidRDefault="00A24C2D" w:rsidP="002E0E61">
      <w:pPr>
        <w:shd w:val="clear" w:color="auto" w:fill="BFBFBF" w:themeFill="background1" w:themeFillShade="BF"/>
        <w:spacing w:after="120" w:line="360" w:lineRule="auto"/>
        <w:jc w:val="both"/>
        <w:rPr>
          <w:rFonts w:ascii="Arial" w:hAnsi="Arial" w:cs="Arial"/>
          <w:sz w:val="21"/>
          <w:szCs w:val="21"/>
        </w:rPr>
      </w:pPr>
      <w:r w:rsidRPr="00B15FD3">
        <w:rPr>
          <w:rFonts w:ascii="Arial" w:hAnsi="Arial" w:cs="Arial"/>
          <w:b/>
          <w:sz w:val="21"/>
          <w:szCs w:val="21"/>
        </w:rPr>
        <w:t>INFORMACJA W ZWIĄ</w:t>
      </w:r>
      <w:r w:rsidR="00E022A1" w:rsidRPr="00B15FD3">
        <w:rPr>
          <w:rFonts w:ascii="Arial" w:hAnsi="Arial" w:cs="Arial"/>
          <w:b/>
          <w:sz w:val="21"/>
          <w:szCs w:val="21"/>
        </w:rPr>
        <w:t xml:space="preserve">ZKU Z POLEGANIEM NA </w:t>
      </w:r>
      <w:r w:rsidR="00C81278">
        <w:rPr>
          <w:rFonts w:ascii="Arial" w:hAnsi="Arial" w:cs="Arial"/>
          <w:b/>
          <w:sz w:val="21"/>
          <w:szCs w:val="21"/>
        </w:rPr>
        <w:t>ZDOLNOŚCIACH LUB SYTUACJI PODMIOTÓW UDOSTEPNIAJĄCYCH ZASOBY</w:t>
      </w:r>
      <w:r w:rsidR="00B15FD3">
        <w:rPr>
          <w:rFonts w:ascii="Arial" w:hAnsi="Arial" w:cs="Arial"/>
          <w:sz w:val="21"/>
          <w:szCs w:val="21"/>
        </w:rPr>
        <w:t>:</w:t>
      </w:r>
      <w:r w:rsidRPr="00B15FD3">
        <w:rPr>
          <w:rFonts w:ascii="Arial" w:hAnsi="Arial" w:cs="Arial"/>
          <w:sz w:val="21"/>
          <w:szCs w:val="21"/>
        </w:rPr>
        <w:t xml:space="preserve"> </w:t>
      </w:r>
    </w:p>
    <w:p w14:paraId="20FA87C9" w14:textId="218F84AB" w:rsidR="00DE447D" w:rsidRDefault="00E022A1" w:rsidP="002E0E61">
      <w:pPr>
        <w:spacing w:after="120" w:line="360" w:lineRule="auto"/>
        <w:jc w:val="both"/>
        <w:rPr>
          <w:rFonts w:ascii="Arial" w:hAnsi="Arial" w:cs="Arial"/>
          <w:sz w:val="21"/>
          <w:szCs w:val="21"/>
        </w:rPr>
      </w:pPr>
      <w:r w:rsidRPr="00A22DCF">
        <w:rPr>
          <w:rFonts w:ascii="Arial" w:hAnsi="Arial" w:cs="Arial"/>
          <w:sz w:val="21"/>
          <w:szCs w:val="21"/>
        </w:rPr>
        <w:t>Oświadczam, że w celu wykazania spełniania warunków udziału w postępowaniu, określonych przez zamawiającego w</w:t>
      </w:r>
      <w:r w:rsidR="002D4563">
        <w:rPr>
          <w:rFonts w:ascii="Arial" w:hAnsi="Arial" w:cs="Arial"/>
          <w:sz w:val="21"/>
          <w:szCs w:val="21"/>
        </w:rPr>
        <w:t xml:space="preserve"> SWZ Rozdział VII</w:t>
      </w:r>
      <w:r w:rsidR="000303EE" w:rsidRPr="009C7756">
        <w:rPr>
          <w:rFonts w:ascii="Arial" w:hAnsi="Arial" w:cs="Arial"/>
          <w:i/>
          <w:sz w:val="16"/>
          <w:szCs w:val="16"/>
        </w:rPr>
        <w:t>,</w:t>
      </w:r>
      <w:r w:rsidRPr="00A22DCF">
        <w:rPr>
          <w:rFonts w:ascii="Arial" w:hAnsi="Arial" w:cs="Arial"/>
          <w:sz w:val="21"/>
          <w:szCs w:val="21"/>
        </w:rPr>
        <w:t xml:space="preserve"> polegam</w:t>
      </w:r>
      <w:r w:rsidR="00D531D5">
        <w:rPr>
          <w:rFonts w:ascii="Arial" w:hAnsi="Arial" w:cs="Arial"/>
          <w:sz w:val="21"/>
          <w:szCs w:val="21"/>
        </w:rPr>
        <w:t xml:space="preserve"> na </w:t>
      </w:r>
      <w:r w:rsidR="00F259C4">
        <w:rPr>
          <w:rFonts w:ascii="Arial" w:hAnsi="Arial" w:cs="Arial"/>
          <w:sz w:val="21"/>
          <w:szCs w:val="21"/>
        </w:rPr>
        <w:t>zdolnościach</w:t>
      </w:r>
      <w:r w:rsidR="00C81278">
        <w:rPr>
          <w:rFonts w:ascii="Arial" w:hAnsi="Arial" w:cs="Arial"/>
          <w:sz w:val="21"/>
          <w:szCs w:val="21"/>
        </w:rPr>
        <w:t xml:space="preserve"> lub sytuacji </w:t>
      </w:r>
      <w:r w:rsidR="00751725">
        <w:rPr>
          <w:rFonts w:ascii="Arial" w:hAnsi="Arial" w:cs="Arial"/>
          <w:sz w:val="21"/>
          <w:szCs w:val="21"/>
        </w:rPr>
        <w:t>następującego/</w:t>
      </w:r>
      <w:proofErr w:type="spellStart"/>
      <w:r w:rsidR="00D531D5">
        <w:rPr>
          <w:rFonts w:ascii="Arial" w:hAnsi="Arial" w:cs="Arial"/>
          <w:sz w:val="21"/>
          <w:szCs w:val="21"/>
        </w:rPr>
        <w:t>ych</w:t>
      </w:r>
      <w:proofErr w:type="spellEnd"/>
      <w:r w:rsidR="00D531D5">
        <w:rPr>
          <w:rFonts w:ascii="Arial" w:hAnsi="Arial" w:cs="Arial"/>
          <w:sz w:val="21"/>
          <w:szCs w:val="21"/>
        </w:rPr>
        <w:t xml:space="preserve"> </w:t>
      </w:r>
      <w:r w:rsidRPr="00A22DCF">
        <w:rPr>
          <w:rFonts w:ascii="Arial" w:hAnsi="Arial" w:cs="Arial"/>
          <w:sz w:val="21"/>
          <w:szCs w:val="21"/>
        </w:rPr>
        <w:t>podmiotu/ów</w:t>
      </w:r>
      <w:r w:rsidR="0025261D">
        <w:rPr>
          <w:rFonts w:ascii="Arial" w:hAnsi="Arial" w:cs="Arial"/>
          <w:sz w:val="21"/>
          <w:szCs w:val="21"/>
        </w:rPr>
        <w:t xml:space="preserve"> udostępniających zasoby</w:t>
      </w:r>
      <w:r w:rsidRPr="00A22DCF">
        <w:rPr>
          <w:rFonts w:ascii="Arial" w:hAnsi="Arial" w:cs="Arial"/>
          <w:sz w:val="21"/>
          <w:szCs w:val="21"/>
        </w:rPr>
        <w:t>:</w:t>
      </w:r>
      <w:r w:rsidR="00D531D5">
        <w:rPr>
          <w:rFonts w:ascii="Arial" w:hAnsi="Arial" w:cs="Arial"/>
          <w:sz w:val="21"/>
          <w:szCs w:val="21"/>
        </w:rPr>
        <w:t xml:space="preserve"> </w:t>
      </w:r>
      <w:bookmarkStart w:id="2" w:name="_Hlk99014455"/>
      <w:r w:rsidR="0025261D" w:rsidRPr="009C7756">
        <w:rPr>
          <w:rFonts w:ascii="Arial" w:hAnsi="Arial" w:cs="Arial"/>
          <w:i/>
          <w:sz w:val="16"/>
          <w:szCs w:val="16"/>
        </w:rPr>
        <w:t xml:space="preserve">(wskazać </w:t>
      </w:r>
      <w:r w:rsidR="0025261D">
        <w:rPr>
          <w:rFonts w:ascii="Arial" w:hAnsi="Arial" w:cs="Arial"/>
          <w:i/>
          <w:sz w:val="16"/>
          <w:szCs w:val="16"/>
        </w:rPr>
        <w:t>nazwę/y</w:t>
      </w:r>
      <w:r w:rsidR="002B0BDF">
        <w:rPr>
          <w:rFonts w:ascii="Arial" w:hAnsi="Arial" w:cs="Arial"/>
          <w:i/>
          <w:sz w:val="16"/>
          <w:szCs w:val="16"/>
        </w:rPr>
        <w:t xml:space="preserve"> </w:t>
      </w:r>
      <w:r w:rsidR="0025261D">
        <w:rPr>
          <w:rFonts w:ascii="Arial" w:hAnsi="Arial" w:cs="Arial"/>
          <w:i/>
          <w:sz w:val="16"/>
          <w:szCs w:val="16"/>
        </w:rPr>
        <w:t>podmiotu/ów)</w:t>
      </w:r>
      <w:bookmarkEnd w:id="2"/>
      <w:r w:rsidR="00D531D5">
        <w:rPr>
          <w:rFonts w:ascii="Arial" w:hAnsi="Arial" w:cs="Arial"/>
          <w:sz w:val="21"/>
          <w:szCs w:val="21"/>
        </w:rPr>
        <w:t>…………………</w:t>
      </w:r>
      <w:r w:rsidR="002B0BDF" w:rsidDel="002B0BDF">
        <w:rPr>
          <w:rFonts w:ascii="Arial" w:hAnsi="Arial" w:cs="Arial"/>
          <w:sz w:val="21"/>
          <w:szCs w:val="21"/>
        </w:rPr>
        <w:t xml:space="preserve"> </w:t>
      </w:r>
      <w:r w:rsidRPr="00A22DCF">
        <w:rPr>
          <w:rFonts w:ascii="Arial" w:hAnsi="Arial" w:cs="Arial"/>
          <w:sz w:val="21"/>
          <w:szCs w:val="21"/>
        </w:rPr>
        <w:t>………………………</w:t>
      </w:r>
      <w:r w:rsidR="00DE447D">
        <w:rPr>
          <w:rFonts w:ascii="Arial" w:hAnsi="Arial" w:cs="Arial"/>
          <w:sz w:val="21"/>
          <w:szCs w:val="21"/>
        </w:rPr>
        <w:t>..</w:t>
      </w:r>
      <w:r w:rsidRPr="00A22DCF">
        <w:rPr>
          <w:rFonts w:ascii="Arial" w:hAnsi="Arial" w:cs="Arial"/>
          <w:sz w:val="21"/>
          <w:szCs w:val="21"/>
        </w:rPr>
        <w:t>…………………………………………</w:t>
      </w:r>
      <w:r w:rsidR="009C7756">
        <w:rPr>
          <w:rFonts w:ascii="Arial" w:hAnsi="Arial" w:cs="Arial"/>
          <w:sz w:val="21"/>
          <w:szCs w:val="21"/>
        </w:rPr>
        <w:t>……</w:t>
      </w:r>
      <w:r w:rsidR="002B0BDF">
        <w:rPr>
          <w:rFonts w:ascii="Arial" w:hAnsi="Arial" w:cs="Arial"/>
          <w:sz w:val="21"/>
          <w:szCs w:val="21"/>
        </w:rPr>
        <w:t xml:space="preserve"> </w:t>
      </w:r>
      <w:r w:rsidRPr="00A22DCF">
        <w:rPr>
          <w:rFonts w:ascii="Arial" w:hAnsi="Arial" w:cs="Arial"/>
          <w:sz w:val="21"/>
          <w:szCs w:val="21"/>
        </w:rPr>
        <w:t>w następującym zakresie</w:t>
      </w:r>
      <w:r w:rsidR="002C1C7B" w:rsidRPr="00A22DCF">
        <w:rPr>
          <w:rFonts w:ascii="Arial" w:hAnsi="Arial" w:cs="Arial"/>
          <w:sz w:val="21"/>
          <w:szCs w:val="21"/>
        </w:rPr>
        <w:t>:</w:t>
      </w:r>
      <w:r w:rsidR="009C7756">
        <w:rPr>
          <w:rFonts w:ascii="Arial" w:hAnsi="Arial" w:cs="Arial"/>
          <w:sz w:val="21"/>
          <w:szCs w:val="21"/>
        </w:rPr>
        <w:t xml:space="preserve"> ……………………………</w:t>
      </w:r>
      <w:r w:rsidR="00FC0317">
        <w:rPr>
          <w:rFonts w:ascii="Arial" w:hAnsi="Arial" w:cs="Arial"/>
          <w:sz w:val="21"/>
          <w:szCs w:val="21"/>
        </w:rPr>
        <w:t>…………</w:t>
      </w:r>
      <w:r w:rsidR="00DE447D">
        <w:rPr>
          <w:rFonts w:ascii="Arial" w:hAnsi="Arial" w:cs="Arial"/>
          <w:sz w:val="21"/>
          <w:szCs w:val="21"/>
        </w:rPr>
        <w:t>…………………………….</w:t>
      </w:r>
    </w:p>
    <w:p w14:paraId="324A3FE6" w14:textId="26D1417D" w:rsidR="0072560B" w:rsidRPr="00DE447D" w:rsidRDefault="00E022A1" w:rsidP="00FC0317">
      <w:pPr>
        <w:spacing w:after="0" w:line="360" w:lineRule="auto"/>
        <w:jc w:val="both"/>
        <w:rPr>
          <w:rFonts w:ascii="Arial" w:hAnsi="Arial" w:cs="Arial"/>
          <w:sz w:val="21"/>
          <w:szCs w:val="21"/>
        </w:rPr>
      </w:pPr>
      <w:r w:rsidRPr="009C7756">
        <w:rPr>
          <w:rFonts w:ascii="Arial" w:hAnsi="Arial" w:cs="Arial"/>
          <w:i/>
          <w:sz w:val="16"/>
          <w:szCs w:val="16"/>
        </w:rPr>
        <w:t xml:space="preserve">(określić odpowiedni zakres </w:t>
      </w:r>
      <w:r w:rsidR="001F0CE2">
        <w:rPr>
          <w:rFonts w:ascii="Arial" w:hAnsi="Arial" w:cs="Arial"/>
          <w:i/>
          <w:sz w:val="16"/>
          <w:szCs w:val="16"/>
        </w:rPr>
        <w:t xml:space="preserve">udostępnianych zasobów </w:t>
      </w:r>
      <w:r w:rsidRPr="009C7756">
        <w:rPr>
          <w:rFonts w:ascii="Arial" w:hAnsi="Arial" w:cs="Arial"/>
          <w:i/>
          <w:sz w:val="16"/>
          <w:szCs w:val="16"/>
        </w:rPr>
        <w:t xml:space="preserve">dla </w:t>
      </w:r>
      <w:r w:rsidR="00825A09" w:rsidRPr="009C7756">
        <w:rPr>
          <w:rFonts w:ascii="Arial" w:hAnsi="Arial" w:cs="Arial"/>
          <w:i/>
          <w:sz w:val="16"/>
          <w:szCs w:val="16"/>
        </w:rPr>
        <w:t xml:space="preserve">wskazanego </w:t>
      </w:r>
      <w:r w:rsidRPr="009C7756">
        <w:rPr>
          <w:rFonts w:ascii="Arial" w:hAnsi="Arial" w:cs="Arial"/>
          <w:i/>
          <w:sz w:val="16"/>
          <w:szCs w:val="16"/>
        </w:rPr>
        <w:t xml:space="preserve">podmiotu). </w:t>
      </w:r>
    </w:p>
    <w:p w14:paraId="4C0EFDC7" w14:textId="64537B1C" w:rsidR="00B37849" w:rsidRDefault="00B37849" w:rsidP="00520F90">
      <w:pPr>
        <w:spacing w:after="0" w:line="360" w:lineRule="auto"/>
        <w:jc w:val="both"/>
        <w:rPr>
          <w:rFonts w:ascii="Arial" w:hAnsi="Arial" w:cs="Arial"/>
          <w:i/>
          <w:sz w:val="16"/>
          <w:szCs w:val="16"/>
        </w:rPr>
      </w:pPr>
      <w:r>
        <w:rPr>
          <w:rFonts w:ascii="Arial" w:hAnsi="Arial" w:cs="Arial"/>
          <w:i/>
          <w:sz w:val="16"/>
          <w:szCs w:val="16"/>
        </w:rPr>
        <w:br/>
      </w:r>
    </w:p>
    <w:p w14:paraId="23ED5E9D" w14:textId="7F5D4AC8" w:rsidR="00A276E4" w:rsidRPr="00190D6E" w:rsidRDefault="00A276E4" w:rsidP="002A4FD2">
      <w:pPr>
        <w:tabs>
          <w:tab w:val="left" w:pos="3915"/>
        </w:tabs>
        <w:spacing w:after="0" w:line="360" w:lineRule="auto"/>
        <w:jc w:val="both"/>
        <w:rPr>
          <w:rFonts w:ascii="Arial" w:hAnsi="Arial" w:cs="Arial"/>
          <w:i/>
          <w:sz w:val="16"/>
          <w:szCs w:val="16"/>
        </w:rPr>
      </w:pPr>
    </w:p>
    <w:p w14:paraId="762A9EA5" w14:textId="77777777" w:rsidR="00634311" w:rsidRPr="001D3A19" w:rsidRDefault="00634311" w:rsidP="002E0E61">
      <w:pPr>
        <w:shd w:val="clear" w:color="auto" w:fill="BFBFBF" w:themeFill="background1" w:themeFillShade="BF"/>
        <w:spacing w:after="120" w:line="360" w:lineRule="auto"/>
        <w:jc w:val="both"/>
        <w:rPr>
          <w:rFonts w:ascii="Arial" w:hAnsi="Arial" w:cs="Arial"/>
          <w:b/>
          <w:sz w:val="21"/>
          <w:szCs w:val="21"/>
        </w:rPr>
      </w:pPr>
      <w:bookmarkStart w:id="3" w:name="_Hlk99009560"/>
      <w:r w:rsidRPr="001D3A19">
        <w:rPr>
          <w:rFonts w:ascii="Arial" w:hAnsi="Arial" w:cs="Arial"/>
          <w:b/>
          <w:sz w:val="21"/>
          <w:szCs w:val="21"/>
        </w:rPr>
        <w:t>OŚWIADCZENIE DOTYCZĄCE PODANYCH INFORMACJI:</w:t>
      </w:r>
    </w:p>
    <w:bookmarkEnd w:id="3"/>
    <w:p w14:paraId="3394D386" w14:textId="59E25176" w:rsidR="009E1710" w:rsidRDefault="00D23F3D" w:rsidP="002E0E61">
      <w:pPr>
        <w:spacing w:after="120" w:line="360" w:lineRule="auto"/>
        <w:jc w:val="both"/>
      </w:pPr>
      <w:r w:rsidRPr="00A22DCF">
        <w:rPr>
          <w:rFonts w:ascii="Arial" w:hAnsi="Arial" w:cs="Arial"/>
          <w:sz w:val="21"/>
          <w:szCs w:val="21"/>
        </w:rPr>
        <w:t xml:space="preserve">Oświadczam, że wszystkie informacje podane w powyższych oświadczeniach są aktualne </w:t>
      </w:r>
      <w:r w:rsidR="00FE4E2B">
        <w:rPr>
          <w:rFonts w:ascii="Arial" w:hAnsi="Arial" w:cs="Arial"/>
          <w:sz w:val="21"/>
          <w:szCs w:val="21"/>
        </w:rPr>
        <w:br/>
      </w:r>
      <w:r w:rsidRPr="00A22DCF">
        <w:rPr>
          <w:rFonts w:ascii="Arial" w:hAnsi="Arial" w:cs="Arial"/>
          <w:sz w:val="21"/>
          <w:szCs w:val="21"/>
        </w:rPr>
        <w:t>i zgodne z prawdą oraz zostały przedstawione z pełną świadomością konsekwencji wprowadzenia zamawiającego w błąd przy przedstawianiu informacji.</w:t>
      </w:r>
      <w:r w:rsidR="00AA336E" w:rsidRPr="00AA336E">
        <w:t xml:space="preserve"> </w:t>
      </w:r>
    </w:p>
    <w:p w14:paraId="7721D9AC" w14:textId="19E149EC" w:rsidR="00520F90" w:rsidRDefault="00520F90" w:rsidP="00520F90">
      <w:pPr>
        <w:spacing w:after="0" w:line="360" w:lineRule="auto"/>
        <w:jc w:val="both"/>
        <w:rPr>
          <w:rFonts w:ascii="Arial" w:hAnsi="Arial" w:cs="Arial"/>
          <w:sz w:val="21"/>
          <w:szCs w:val="21"/>
        </w:rPr>
      </w:pPr>
    </w:p>
    <w:p w14:paraId="72DDA63E" w14:textId="3C3F8B9D" w:rsidR="002D4563" w:rsidRDefault="002D4563" w:rsidP="00520F90">
      <w:pPr>
        <w:spacing w:after="0" w:line="360" w:lineRule="auto"/>
        <w:jc w:val="both"/>
        <w:rPr>
          <w:rFonts w:ascii="Arial" w:hAnsi="Arial" w:cs="Arial"/>
          <w:sz w:val="21"/>
          <w:szCs w:val="21"/>
        </w:rPr>
      </w:pPr>
    </w:p>
    <w:p w14:paraId="6CDBDFDF" w14:textId="4A28660C" w:rsidR="002D4563" w:rsidRDefault="002D4563" w:rsidP="00520F90">
      <w:pPr>
        <w:spacing w:after="0" w:line="360" w:lineRule="auto"/>
        <w:jc w:val="both"/>
        <w:rPr>
          <w:rFonts w:ascii="Arial" w:hAnsi="Arial" w:cs="Arial"/>
          <w:sz w:val="21"/>
          <w:szCs w:val="21"/>
        </w:rPr>
      </w:pPr>
    </w:p>
    <w:p w14:paraId="0ADFB3E7" w14:textId="77777777" w:rsidR="002D4563" w:rsidRDefault="002D4563" w:rsidP="00520F90">
      <w:pPr>
        <w:spacing w:after="0" w:line="360" w:lineRule="auto"/>
        <w:jc w:val="both"/>
        <w:rPr>
          <w:rFonts w:ascii="Arial" w:hAnsi="Arial" w:cs="Arial"/>
          <w:sz w:val="21"/>
          <w:szCs w:val="21"/>
        </w:rPr>
      </w:pPr>
    </w:p>
    <w:p w14:paraId="4CC32AE3" w14:textId="77777777" w:rsidR="00520F90" w:rsidRDefault="00520F90" w:rsidP="00520F90">
      <w:pPr>
        <w:spacing w:line="360" w:lineRule="auto"/>
        <w:jc w:val="both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ab/>
      </w:r>
      <w:r>
        <w:rPr>
          <w:rFonts w:ascii="Arial" w:hAnsi="Arial" w:cs="Arial"/>
          <w:sz w:val="21"/>
          <w:szCs w:val="21"/>
        </w:rPr>
        <w:tab/>
      </w:r>
      <w:r>
        <w:rPr>
          <w:rFonts w:ascii="Arial" w:hAnsi="Arial" w:cs="Arial"/>
          <w:sz w:val="21"/>
          <w:szCs w:val="21"/>
        </w:rPr>
        <w:tab/>
      </w:r>
      <w:r>
        <w:rPr>
          <w:rFonts w:ascii="Arial" w:hAnsi="Arial" w:cs="Arial"/>
          <w:sz w:val="21"/>
          <w:szCs w:val="21"/>
        </w:rPr>
        <w:tab/>
      </w:r>
      <w:r>
        <w:rPr>
          <w:rFonts w:ascii="Arial" w:hAnsi="Arial" w:cs="Arial"/>
          <w:sz w:val="21"/>
          <w:szCs w:val="21"/>
        </w:rPr>
        <w:tab/>
      </w:r>
      <w:r>
        <w:rPr>
          <w:rFonts w:ascii="Arial" w:hAnsi="Arial" w:cs="Arial"/>
          <w:sz w:val="21"/>
          <w:szCs w:val="21"/>
        </w:rPr>
        <w:tab/>
        <w:t>……………………………………….</w:t>
      </w:r>
    </w:p>
    <w:p w14:paraId="531CADA4" w14:textId="0F053E6D" w:rsidR="00484F88" w:rsidRPr="00520F90" w:rsidRDefault="00520F90" w:rsidP="00AE6FF2">
      <w:pPr>
        <w:spacing w:line="360" w:lineRule="auto"/>
        <w:jc w:val="both"/>
        <w:rPr>
          <w:rFonts w:ascii="Arial" w:hAnsi="Arial" w:cs="Arial"/>
          <w:i/>
          <w:sz w:val="16"/>
          <w:szCs w:val="16"/>
        </w:rPr>
      </w:pPr>
      <w:r>
        <w:rPr>
          <w:rFonts w:ascii="Arial" w:hAnsi="Arial" w:cs="Arial"/>
          <w:sz w:val="21"/>
          <w:szCs w:val="21"/>
        </w:rPr>
        <w:tab/>
      </w:r>
      <w:r>
        <w:rPr>
          <w:rFonts w:ascii="Arial" w:hAnsi="Arial" w:cs="Arial"/>
          <w:sz w:val="21"/>
          <w:szCs w:val="21"/>
        </w:rPr>
        <w:tab/>
      </w:r>
      <w:r>
        <w:rPr>
          <w:rFonts w:ascii="Arial" w:hAnsi="Arial" w:cs="Arial"/>
          <w:sz w:val="21"/>
          <w:szCs w:val="21"/>
        </w:rPr>
        <w:tab/>
      </w:r>
      <w:r>
        <w:rPr>
          <w:rFonts w:ascii="Arial" w:hAnsi="Arial" w:cs="Arial"/>
          <w:i/>
          <w:sz w:val="21"/>
          <w:szCs w:val="21"/>
        </w:rPr>
        <w:tab/>
      </w:r>
      <w:r>
        <w:rPr>
          <w:rFonts w:ascii="Arial" w:hAnsi="Arial" w:cs="Arial"/>
          <w:i/>
          <w:sz w:val="16"/>
          <w:szCs w:val="16"/>
        </w:rPr>
        <w:t xml:space="preserve">Data; </w:t>
      </w:r>
      <w:r w:rsidR="006677DF">
        <w:rPr>
          <w:rFonts w:ascii="Arial" w:hAnsi="Arial" w:cs="Arial"/>
          <w:i/>
          <w:sz w:val="16"/>
          <w:szCs w:val="16"/>
        </w:rPr>
        <w:t>k</w:t>
      </w:r>
      <w:r>
        <w:rPr>
          <w:rFonts w:ascii="Arial" w:hAnsi="Arial" w:cs="Arial"/>
          <w:i/>
          <w:sz w:val="16"/>
          <w:szCs w:val="16"/>
        </w:rPr>
        <w:t xml:space="preserve">walifikowany podpis elektroniczny lub podpis zaufany lub podpis osobisty </w:t>
      </w:r>
    </w:p>
    <w:sectPr w:rsidR="00484F88" w:rsidRPr="00520F90" w:rsidSect="002B4DE6">
      <w:endnotePr>
        <w:numFmt w:val="decimal"/>
      </w:endnotePr>
      <w:pgSz w:w="11906" w:h="16838"/>
      <w:pgMar w:top="568" w:right="1417" w:bottom="993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14C231F" w14:textId="77777777" w:rsidR="00446C36" w:rsidRDefault="00446C36" w:rsidP="0038231F">
      <w:pPr>
        <w:spacing w:after="0" w:line="240" w:lineRule="auto"/>
      </w:pPr>
      <w:r>
        <w:separator/>
      </w:r>
    </w:p>
  </w:endnote>
  <w:endnote w:type="continuationSeparator" w:id="0">
    <w:p w14:paraId="6B529543" w14:textId="77777777" w:rsidR="00446C36" w:rsidRDefault="00446C36" w:rsidP="0038231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altName w:val="Arial"/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2CC50DB" w14:textId="77777777" w:rsidR="00446C36" w:rsidRDefault="00446C36" w:rsidP="0038231F">
      <w:pPr>
        <w:spacing w:after="0" w:line="240" w:lineRule="auto"/>
      </w:pPr>
      <w:r>
        <w:separator/>
      </w:r>
    </w:p>
  </w:footnote>
  <w:footnote w:type="continuationSeparator" w:id="0">
    <w:p w14:paraId="18D2A949" w14:textId="77777777" w:rsidR="00446C36" w:rsidRDefault="00446C36" w:rsidP="0038231F">
      <w:pPr>
        <w:spacing w:after="0" w:line="240" w:lineRule="auto"/>
      </w:pPr>
      <w:r>
        <w:continuationSeparator/>
      </w:r>
    </w:p>
  </w:footnote>
  <w:footnote w:id="1">
    <w:p w14:paraId="5EBC2DF6" w14:textId="4B2D3447" w:rsidR="00A82964" w:rsidRPr="00A82964" w:rsidRDefault="00413F83" w:rsidP="00A82964">
      <w:pPr>
        <w:spacing w:after="0" w:line="240" w:lineRule="auto"/>
        <w:jc w:val="both"/>
        <w:rPr>
          <w:rFonts w:ascii="Arial" w:hAnsi="Arial" w:cs="Arial"/>
          <w:color w:val="222222"/>
          <w:sz w:val="16"/>
          <w:szCs w:val="16"/>
        </w:rPr>
      </w:pPr>
      <w:r w:rsidRPr="00A82964">
        <w:rPr>
          <w:rStyle w:val="Odwoanieprzypisudolnego"/>
          <w:rFonts w:ascii="Arial" w:hAnsi="Arial" w:cs="Arial"/>
          <w:sz w:val="16"/>
          <w:szCs w:val="16"/>
        </w:rPr>
        <w:footnoteRef/>
      </w:r>
      <w:r w:rsidRPr="00A82964">
        <w:rPr>
          <w:rFonts w:ascii="Arial" w:hAnsi="Arial" w:cs="Arial"/>
          <w:sz w:val="16"/>
          <w:szCs w:val="16"/>
        </w:rPr>
        <w:t xml:space="preserve"> </w:t>
      </w:r>
      <w:r w:rsidR="00A82964" w:rsidRPr="00A82964">
        <w:rPr>
          <w:rFonts w:ascii="Arial" w:hAnsi="Arial" w:cs="Arial"/>
          <w:color w:val="222222"/>
          <w:sz w:val="16"/>
          <w:szCs w:val="16"/>
        </w:rPr>
        <w:t xml:space="preserve">Zgodnie z treścią art. 7 ust. 1 ustawy z dnia 13 kwietnia 2022 r. </w:t>
      </w:r>
      <w:r w:rsidR="00A82964" w:rsidRPr="00A82964">
        <w:rPr>
          <w:rFonts w:ascii="Arial" w:hAnsi="Arial" w:cs="Arial"/>
          <w:i/>
          <w:iCs/>
          <w:color w:val="222222"/>
          <w:sz w:val="16"/>
          <w:szCs w:val="16"/>
        </w:rPr>
        <w:t xml:space="preserve">o szczególnych rozwiązaniach w zakresie przeciwdziałania wspieraniu agresji na Ukrainę oraz służących ochronie bezpieczeństwa narodowego, </w:t>
      </w:r>
      <w:r w:rsidR="001B1ECD">
        <w:rPr>
          <w:rFonts w:ascii="Arial" w:hAnsi="Arial" w:cs="Arial"/>
          <w:i/>
          <w:iCs/>
          <w:color w:val="222222"/>
          <w:sz w:val="16"/>
          <w:szCs w:val="16"/>
        </w:rPr>
        <w:t>zwanej dalej „ustawą”,</w:t>
      </w:r>
      <w:r w:rsidR="00A82964" w:rsidRPr="00A82964">
        <w:rPr>
          <w:rFonts w:ascii="Arial" w:hAnsi="Arial" w:cs="Arial"/>
          <w:i/>
          <w:iCs/>
          <w:color w:val="222222"/>
          <w:sz w:val="16"/>
          <w:szCs w:val="16"/>
        </w:rPr>
        <w:t xml:space="preserve"> </w:t>
      </w:r>
      <w:r w:rsidR="00A82964" w:rsidRPr="00A82964">
        <w:rPr>
          <w:rFonts w:ascii="Arial" w:hAnsi="Arial" w:cs="Arial"/>
          <w:color w:val="222222"/>
          <w:sz w:val="16"/>
          <w:szCs w:val="16"/>
        </w:rPr>
        <w:t xml:space="preserve">z </w:t>
      </w:r>
      <w:r w:rsidR="00A82964"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 xml:space="preserve">postępowania o udzielenie zamówienia publicznego lub konkursu prowadzonego na podstawie ustawy </w:t>
      </w:r>
      <w:proofErr w:type="spellStart"/>
      <w:r w:rsidR="00A82964"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Pzp</w:t>
      </w:r>
      <w:proofErr w:type="spellEnd"/>
      <w:r w:rsidR="00A82964"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 xml:space="preserve"> wyklucza się:</w:t>
      </w:r>
    </w:p>
    <w:p w14:paraId="743C1A65" w14:textId="77777777" w:rsidR="00A82964" w:rsidRPr="00A82964" w:rsidRDefault="00A82964" w:rsidP="00A82964">
      <w:pPr>
        <w:spacing w:after="0" w:line="240" w:lineRule="auto"/>
        <w:jc w:val="both"/>
        <w:rPr>
          <w:rFonts w:ascii="Arial" w:eastAsia="Times New Roman" w:hAnsi="Arial" w:cs="Arial"/>
          <w:color w:val="222222"/>
          <w:sz w:val="16"/>
          <w:szCs w:val="16"/>
          <w:lang w:eastAsia="pl-PL"/>
        </w:rPr>
      </w:pP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1) wykonawcę oraz uczestnika konkursu wymienionego w wykazach określonych w rozporządzeniu 765/2006 i rozporządzeniu 269/2014 albo wpisanego na listę na podstawie decyzji w sprawie wpisu na listę rozstrzygającej o zastosowaniu środka, o którym mowa w art. 1 pkt 3 ustawy;</w:t>
      </w:r>
    </w:p>
    <w:p w14:paraId="40CD8156" w14:textId="77777777" w:rsidR="00A82964" w:rsidRPr="00A82964" w:rsidRDefault="00A82964" w:rsidP="00A82964">
      <w:pPr>
        <w:spacing w:after="0" w:line="240" w:lineRule="auto"/>
        <w:jc w:val="both"/>
        <w:rPr>
          <w:rFonts w:ascii="Arial" w:hAnsi="Arial" w:cs="Arial"/>
          <w:color w:val="222222"/>
          <w:sz w:val="16"/>
          <w:szCs w:val="16"/>
        </w:rPr>
      </w:pPr>
      <w:r w:rsidRPr="00A82964">
        <w:rPr>
          <w:rFonts w:ascii="Arial" w:hAnsi="Arial" w:cs="Arial"/>
          <w:color w:val="222222"/>
          <w:sz w:val="16"/>
          <w:szCs w:val="16"/>
        </w:rPr>
        <w:t xml:space="preserve">2) </w:t>
      </w: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wykonawcę oraz uczestnika konkursu, którego beneficjentem rzeczywistym w rozumieniu ustawy z dnia 1 marca 2018 r. o przeciwdziałaniu praniu pieniędzy oraz finansowaniu terroryzmu (Dz. U. z 2022 r. poz. 593 i 655) jest osoba wymieniona w wykazach określonych w rozporządzeniu 765/2006 i rozporządzeniu 269/2014 albo wpisana na listę lub będąca takim beneficjentem rzeczywistym od dnia 24 lutego 2022 r., o ile została wpisana na listę na podstawie decyzji w sprawie wpisu na listę rozstrzygającej o zastosowaniu środka, o którym mowa w art. 1 pkt 3 ustawy;</w:t>
      </w:r>
    </w:p>
    <w:p w14:paraId="759721F1" w14:textId="2C7AF4B6" w:rsidR="00A27AC6" w:rsidRPr="00761CEB" w:rsidRDefault="00A82964" w:rsidP="00761CEB">
      <w:pPr>
        <w:spacing w:after="0" w:line="240" w:lineRule="auto"/>
        <w:jc w:val="both"/>
        <w:rPr>
          <w:rFonts w:ascii="Arial" w:eastAsia="Times New Roman" w:hAnsi="Arial" w:cs="Arial"/>
          <w:color w:val="222222"/>
          <w:sz w:val="16"/>
          <w:szCs w:val="16"/>
          <w:lang w:eastAsia="pl-PL"/>
        </w:rPr>
      </w:pP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3) wykonawcę oraz uczestnika konkursu, którego jednostką dominującą w rozumieniu art. 3 ust. 1 pkt 37 ustawy z dnia 29 września 1994 r. o rachunkowości (Dz. U. z 2021 r. poz. 217, 2105 i 2106), jest podmiot wymieniony w wykazach określonych w rozporządzeniu 765/2006 i rozporządzeniu 269/2014 albo wpisany na listę lub będący taką jednostką dominującą od dnia 24 lutego 2022 r., o ile został wpisany na listę na podstawie decyzji w sprawie wpisu na listę rozstrzygającej o zastosowaniu środka, o którym mowa w art. 1 pkt 3 ustawy.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266A2F"/>
    <w:multiLevelType w:val="multilevel"/>
    <w:tmpl w:val="A87A019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17810A0"/>
    <w:multiLevelType w:val="hybridMultilevel"/>
    <w:tmpl w:val="B1F6CA0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44509D7"/>
    <w:multiLevelType w:val="hybridMultilevel"/>
    <w:tmpl w:val="3D125A10"/>
    <w:lvl w:ilvl="0" w:tplc="20721CAE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1"/>
        <w:szCs w:val="21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88E5255"/>
    <w:multiLevelType w:val="hybridMultilevel"/>
    <w:tmpl w:val="2C204A72"/>
    <w:lvl w:ilvl="0" w:tplc="AEB628D8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8331F13"/>
    <w:multiLevelType w:val="hybridMultilevel"/>
    <w:tmpl w:val="039E2250"/>
    <w:lvl w:ilvl="0" w:tplc="04150011">
      <w:start w:val="1"/>
      <w:numFmt w:val="decimal"/>
      <w:lvlText w:val="%1)"/>
      <w:lvlJc w:val="left"/>
      <w:pPr>
        <w:ind w:left="1117" w:hanging="360"/>
      </w:pPr>
    </w:lvl>
    <w:lvl w:ilvl="1" w:tplc="04150019" w:tentative="1">
      <w:start w:val="1"/>
      <w:numFmt w:val="lowerLetter"/>
      <w:lvlText w:val="%2."/>
      <w:lvlJc w:val="left"/>
      <w:pPr>
        <w:ind w:left="1837" w:hanging="360"/>
      </w:pPr>
    </w:lvl>
    <w:lvl w:ilvl="2" w:tplc="0415001B" w:tentative="1">
      <w:start w:val="1"/>
      <w:numFmt w:val="lowerRoman"/>
      <w:lvlText w:val="%3."/>
      <w:lvlJc w:val="right"/>
      <w:pPr>
        <w:ind w:left="2557" w:hanging="180"/>
      </w:pPr>
    </w:lvl>
    <w:lvl w:ilvl="3" w:tplc="0415000F" w:tentative="1">
      <w:start w:val="1"/>
      <w:numFmt w:val="decimal"/>
      <w:lvlText w:val="%4."/>
      <w:lvlJc w:val="left"/>
      <w:pPr>
        <w:ind w:left="3277" w:hanging="360"/>
      </w:pPr>
    </w:lvl>
    <w:lvl w:ilvl="4" w:tplc="04150019" w:tentative="1">
      <w:start w:val="1"/>
      <w:numFmt w:val="lowerLetter"/>
      <w:lvlText w:val="%5."/>
      <w:lvlJc w:val="left"/>
      <w:pPr>
        <w:ind w:left="3997" w:hanging="360"/>
      </w:pPr>
    </w:lvl>
    <w:lvl w:ilvl="5" w:tplc="0415001B" w:tentative="1">
      <w:start w:val="1"/>
      <w:numFmt w:val="lowerRoman"/>
      <w:lvlText w:val="%6."/>
      <w:lvlJc w:val="right"/>
      <w:pPr>
        <w:ind w:left="4717" w:hanging="180"/>
      </w:pPr>
    </w:lvl>
    <w:lvl w:ilvl="6" w:tplc="0415000F" w:tentative="1">
      <w:start w:val="1"/>
      <w:numFmt w:val="decimal"/>
      <w:lvlText w:val="%7."/>
      <w:lvlJc w:val="left"/>
      <w:pPr>
        <w:ind w:left="5437" w:hanging="360"/>
      </w:pPr>
    </w:lvl>
    <w:lvl w:ilvl="7" w:tplc="04150019" w:tentative="1">
      <w:start w:val="1"/>
      <w:numFmt w:val="lowerLetter"/>
      <w:lvlText w:val="%8."/>
      <w:lvlJc w:val="left"/>
      <w:pPr>
        <w:ind w:left="6157" w:hanging="360"/>
      </w:pPr>
    </w:lvl>
    <w:lvl w:ilvl="8" w:tplc="0415001B" w:tentative="1">
      <w:start w:val="1"/>
      <w:numFmt w:val="lowerRoman"/>
      <w:lvlText w:val="%9."/>
      <w:lvlJc w:val="right"/>
      <w:pPr>
        <w:ind w:left="6877" w:hanging="180"/>
      </w:pPr>
    </w:lvl>
  </w:abstractNum>
  <w:abstractNum w:abstractNumId="5" w15:restartNumberingAfterBreak="0">
    <w:nsid w:val="40A24131"/>
    <w:multiLevelType w:val="hybridMultilevel"/>
    <w:tmpl w:val="652CE4EE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1797C7A"/>
    <w:multiLevelType w:val="hybridMultilevel"/>
    <w:tmpl w:val="31DAFFA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23A6386"/>
    <w:multiLevelType w:val="hybridMultilevel"/>
    <w:tmpl w:val="3F94668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CE949E2"/>
    <w:multiLevelType w:val="multilevel"/>
    <w:tmpl w:val="4CF8498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535366DF"/>
    <w:multiLevelType w:val="hybridMultilevel"/>
    <w:tmpl w:val="E5860AD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3C90CC8"/>
    <w:multiLevelType w:val="hybridMultilevel"/>
    <w:tmpl w:val="E16C9FE6"/>
    <w:lvl w:ilvl="0" w:tplc="54049A6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B133006"/>
    <w:multiLevelType w:val="hybridMultilevel"/>
    <w:tmpl w:val="420883EA"/>
    <w:lvl w:ilvl="0" w:tplc="04150017">
      <w:start w:val="1"/>
      <w:numFmt w:val="lowerLetter"/>
      <w:lvlText w:val="%1)"/>
      <w:lvlJc w:val="left"/>
      <w:pPr>
        <w:ind w:left="1117" w:hanging="360"/>
      </w:pPr>
    </w:lvl>
    <w:lvl w:ilvl="1" w:tplc="04150019" w:tentative="1">
      <w:start w:val="1"/>
      <w:numFmt w:val="lowerLetter"/>
      <w:lvlText w:val="%2."/>
      <w:lvlJc w:val="left"/>
      <w:pPr>
        <w:ind w:left="1837" w:hanging="360"/>
      </w:pPr>
    </w:lvl>
    <w:lvl w:ilvl="2" w:tplc="0415001B" w:tentative="1">
      <w:start w:val="1"/>
      <w:numFmt w:val="lowerRoman"/>
      <w:lvlText w:val="%3."/>
      <w:lvlJc w:val="right"/>
      <w:pPr>
        <w:ind w:left="2557" w:hanging="180"/>
      </w:pPr>
    </w:lvl>
    <w:lvl w:ilvl="3" w:tplc="0415000F" w:tentative="1">
      <w:start w:val="1"/>
      <w:numFmt w:val="decimal"/>
      <w:lvlText w:val="%4."/>
      <w:lvlJc w:val="left"/>
      <w:pPr>
        <w:ind w:left="3277" w:hanging="360"/>
      </w:pPr>
    </w:lvl>
    <w:lvl w:ilvl="4" w:tplc="04150019" w:tentative="1">
      <w:start w:val="1"/>
      <w:numFmt w:val="lowerLetter"/>
      <w:lvlText w:val="%5."/>
      <w:lvlJc w:val="left"/>
      <w:pPr>
        <w:ind w:left="3997" w:hanging="360"/>
      </w:pPr>
    </w:lvl>
    <w:lvl w:ilvl="5" w:tplc="0415001B" w:tentative="1">
      <w:start w:val="1"/>
      <w:numFmt w:val="lowerRoman"/>
      <w:lvlText w:val="%6."/>
      <w:lvlJc w:val="right"/>
      <w:pPr>
        <w:ind w:left="4717" w:hanging="180"/>
      </w:pPr>
    </w:lvl>
    <w:lvl w:ilvl="6" w:tplc="0415000F" w:tentative="1">
      <w:start w:val="1"/>
      <w:numFmt w:val="decimal"/>
      <w:lvlText w:val="%7."/>
      <w:lvlJc w:val="left"/>
      <w:pPr>
        <w:ind w:left="5437" w:hanging="360"/>
      </w:pPr>
    </w:lvl>
    <w:lvl w:ilvl="7" w:tplc="04150019" w:tentative="1">
      <w:start w:val="1"/>
      <w:numFmt w:val="lowerLetter"/>
      <w:lvlText w:val="%8."/>
      <w:lvlJc w:val="left"/>
      <w:pPr>
        <w:ind w:left="6157" w:hanging="360"/>
      </w:pPr>
    </w:lvl>
    <w:lvl w:ilvl="8" w:tplc="0415001B" w:tentative="1">
      <w:start w:val="1"/>
      <w:numFmt w:val="lowerRoman"/>
      <w:lvlText w:val="%9."/>
      <w:lvlJc w:val="right"/>
      <w:pPr>
        <w:ind w:left="6877" w:hanging="180"/>
      </w:pPr>
    </w:lvl>
  </w:abstractNum>
  <w:abstractNum w:abstractNumId="12" w15:restartNumberingAfterBreak="0">
    <w:nsid w:val="60E15956"/>
    <w:multiLevelType w:val="hybridMultilevel"/>
    <w:tmpl w:val="CE1A5222"/>
    <w:lvl w:ilvl="0" w:tplc="04150011">
      <w:start w:val="1"/>
      <w:numFmt w:val="decimal"/>
      <w:lvlText w:val="%1)"/>
      <w:lvlJc w:val="left"/>
      <w:pPr>
        <w:ind w:left="1117" w:hanging="360"/>
      </w:pPr>
    </w:lvl>
    <w:lvl w:ilvl="1" w:tplc="04150019">
      <w:start w:val="1"/>
      <w:numFmt w:val="lowerLetter"/>
      <w:lvlText w:val="%2."/>
      <w:lvlJc w:val="left"/>
      <w:pPr>
        <w:ind w:left="1837" w:hanging="360"/>
      </w:pPr>
    </w:lvl>
    <w:lvl w:ilvl="2" w:tplc="0415001B" w:tentative="1">
      <w:start w:val="1"/>
      <w:numFmt w:val="lowerRoman"/>
      <w:lvlText w:val="%3."/>
      <w:lvlJc w:val="right"/>
      <w:pPr>
        <w:ind w:left="2557" w:hanging="180"/>
      </w:pPr>
    </w:lvl>
    <w:lvl w:ilvl="3" w:tplc="0415000F" w:tentative="1">
      <w:start w:val="1"/>
      <w:numFmt w:val="decimal"/>
      <w:lvlText w:val="%4."/>
      <w:lvlJc w:val="left"/>
      <w:pPr>
        <w:ind w:left="3277" w:hanging="360"/>
      </w:pPr>
    </w:lvl>
    <w:lvl w:ilvl="4" w:tplc="04150019" w:tentative="1">
      <w:start w:val="1"/>
      <w:numFmt w:val="lowerLetter"/>
      <w:lvlText w:val="%5."/>
      <w:lvlJc w:val="left"/>
      <w:pPr>
        <w:ind w:left="3997" w:hanging="360"/>
      </w:pPr>
    </w:lvl>
    <w:lvl w:ilvl="5" w:tplc="0415001B" w:tentative="1">
      <w:start w:val="1"/>
      <w:numFmt w:val="lowerRoman"/>
      <w:lvlText w:val="%6."/>
      <w:lvlJc w:val="right"/>
      <w:pPr>
        <w:ind w:left="4717" w:hanging="180"/>
      </w:pPr>
    </w:lvl>
    <w:lvl w:ilvl="6" w:tplc="0415000F" w:tentative="1">
      <w:start w:val="1"/>
      <w:numFmt w:val="decimal"/>
      <w:lvlText w:val="%7."/>
      <w:lvlJc w:val="left"/>
      <w:pPr>
        <w:ind w:left="5437" w:hanging="360"/>
      </w:pPr>
    </w:lvl>
    <w:lvl w:ilvl="7" w:tplc="04150019" w:tentative="1">
      <w:start w:val="1"/>
      <w:numFmt w:val="lowerLetter"/>
      <w:lvlText w:val="%8."/>
      <w:lvlJc w:val="left"/>
      <w:pPr>
        <w:ind w:left="6157" w:hanging="360"/>
      </w:pPr>
    </w:lvl>
    <w:lvl w:ilvl="8" w:tplc="0415001B" w:tentative="1">
      <w:start w:val="1"/>
      <w:numFmt w:val="lowerRoman"/>
      <w:lvlText w:val="%9."/>
      <w:lvlJc w:val="right"/>
      <w:pPr>
        <w:ind w:left="6877" w:hanging="180"/>
      </w:pPr>
    </w:lvl>
  </w:abstractNum>
  <w:abstractNum w:abstractNumId="13" w15:restartNumberingAfterBreak="0">
    <w:nsid w:val="64AB37B8"/>
    <w:multiLevelType w:val="hybridMultilevel"/>
    <w:tmpl w:val="B4B2A3A2"/>
    <w:lvl w:ilvl="0" w:tplc="20721CAE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1"/>
        <w:szCs w:val="21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52C088B"/>
    <w:multiLevelType w:val="hybridMultilevel"/>
    <w:tmpl w:val="6C98A26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526093217">
    <w:abstractNumId w:val="9"/>
  </w:num>
  <w:num w:numId="2" w16cid:durableId="1633704899">
    <w:abstractNumId w:val="1"/>
  </w:num>
  <w:num w:numId="3" w16cid:durableId="729230929">
    <w:abstractNumId w:val="7"/>
  </w:num>
  <w:num w:numId="4" w16cid:durableId="378819568">
    <w:abstractNumId w:val="14"/>
  </w:num>
  <w:num w:numId="5" w16cid:durableId="550993212">
    <w:abstractNumId w:val="10"/>
  </w:num>
  <w:num w:numId="6" w16cid:durableId="438912864">
    <w:abstractNumId w:val="6"/>
  </w:num>
  <w:num w:numId="7" w16cid:durableId="456526490">
    <w:abstractNumId w:val="2"/>
  </w:num>
  <w:num w:numId="8" w16cid:durableId="676691432">
    <w:abstractNumId w:val="13"/>
  </w:num>
  <w:num w:numId="9" w16cid:durableId="1070273348">
    <w:abstractNumId w:val="0"/>
  </w:num>
  <w:num w:numId="10" w16cid:durableId="778716330">
    <w:abstractNumId w:val="5"/>
  </w:num>
  <w:num w:numId="11" w16cid:durableId="1414812525">
    <w:abstractNumId w:val="3"/>
  </w:num>
  <w:num w:numId="12" w16cid:durableId="945769873">
    <w:abstractNumId w:val="8"/>
  </w:num>
  <w:num w:numId="13" w16cid:durableId="1827625942">
    <w:abstractNumId w:val="12"/>
  </w:num>
  <w:num w:numId="14" w16cid:durableId="1642231739">
    <w:abstractNumId w:val="11"/>
  </w:num>
  <w:num w:numId="15" w16cid:durableId="2779708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4103F"/>
    <w:rsid w:val="00010964"/>
    <w:rsid w:val="0002073F"/>
    <w:rsid w:val="00025C8D"/>
    <w:rsid w:val="000303EE"/>
    <w:rsid w:val="0004456B"/>
    <w:rsid w:val="00066102"/>
    <w:rsid w:val="00073C3D"/>
    <w:rsid w:val="000809B6"/>
    <w:rsid w:val="00097B68"/>
    <w:rsid w:val="000A6057"/>
    <w:rsid w:val="000B1025"/>
    <w:rsid w:val="000B2EC1"/>
    <w:rsid w:val="000B54D1"/>
    <w:rsid w:val="000B6AE1"/>
    <w:rsid w:val="000C021E"/>
    <w:rsid w:val="000C18AF"/>
    <w:rsid w:val="000D44E3"/>
    <w:rsid w:val="000D6F17"/>
    <w:rsid w:val="000D73C4"/>
    <w:rsid w:val="000D7F5B"/>
    <w:rsid w:val="000E3539"/>
    <w:rsid w:val="000E4D37"/>
    <w:rsid w:val="000F5FA3"/>
    <w:rsid w:val="00100D87"/>
    <w:rsid w:val="001067FC"/>
    <w:rsid w:val="0011408C"/>
    <w:rsid w:val="001275E7"/>
    <w:rsid w:val="001542CB"/>
    <w:rsid w:val="00177C2A"/>
    <w:rsid w:val="001902D2"/>
    <w:rsid w:val="001B1ECD"/>
    <w:rsid w:val="001C6945"/>
    <w:rsid w:val="001C6A8B"/>
    <w:rsid w:val="001F027E"/>
    <w:rsid w:val="001F0CE2"/>
    <w:rsid w:val="00200BDD"/>
    <w:rsid w:val="00203A40"/>
    <w:rsid w:val="002168A8"/>
    <w:rsid w:val="0022401A"/>
    <w:rsid w:val="002459B2"/>
    <w:rsid w:val="0025261D"/>
    <w:rsid w:val="00255142"/>
    <w:rsid w:val="00256CEC"/>
    <w:rsid w:val="00262D61"/>
    <w:rsid w:val="00272C31"/>
    <w:rsid w:val="00274B5A"/>
    <w:rsid w:val="00290B01"/>
    <w:rsid w:val="002A4FD2"/>
    <w:rsid w:val="002B0BDF"/>
    <w:rsid w:val="002B4A04"/>
    <w:rsid w:val="002B4DE6"/>
    <w:rsid w:val="002C1C7B"/>
    <w:rsid w:val="002C4948"/>
    <w:rsid w:val="002D4563"/>
    <w:rsid w:val="002E0E61"/>
    <w:rsid w:val="002E3CBB"/>
    <w:rsid w:val="002E641A"/>
    <w:rsid w:val="002E7B71"/>
    <w:rsid w:val="00313417"/>
    <w:rsid w:val="00313911"/>
    <w:rsid w:val="00333209"/>
    <w:rsid w:val="00337073"/>
    <w:rsid w:val="00350CD9"/>
    <w:rsid w:val="00351F8A"/>
    <w:rsid w:val="00364235"/>
    <w:rsid w:val="0038231F"/>
    <w:rsid w:val="00393007"/>
    <w:rsid w:val="003A2DCF"/>
    <w:rsid w:val="003B2070"/>
    <w:rsid w:val="003B214C"/>
    <w:rsid w:val="003B7238"/>
    <w:rsid w:val="003C3B64"/>
    <w:rsid w:val="003D56DB"/>
    <w:rsid w:val="003D6257"/>
    <w:rsid w:val="003E24F8"/>
    <w:rsid w:val="003F024C"/>
    <w:rsid w:val="003F3B00"/>
    <w:rsid w:val="003F6C17"/>
    <w:rsid w:val="00401F7A"/>
    <w:rsid w:val="00413F83"/>
    <w:rsid w:val="00414981"/>
    <w:rsid w:val="00414AFC"/>
    <w:rsid w:val="0042777E"/>
    <w:rsid w:val="00431182"/>
    <w:rsid w:val="00434CC2"/>
    <w:rsid w:val="00443F07"/>
    <w:rsid w:val="00446452"/>
    <w:rsid w:val="00446C36"/>
    <w:rsid w:val="004609F1"/>
    <w:rsid w:val="004651B5"/>
    <w:rsid w:val="004761C6"/>
    <w:rsid w:val="00476E7D"/>
    <w:rsid w:val="00482F6E"/>
    <w:rsid w:val="004838AB"/>
    <w:rsid w:val="00484F88"/>
    <w:rsid w:val="004903B7"/>
    <w:rsid w:val="00495B91"/>
    <w:rsid w:val="004C4854"/>
    <w:rsid w:val="004D323F"/>
    <w:rsid w:val="004D7E48"/>
    <w:rsid w:val="004E0B2A"/>
    <w:rsid w:val="004E227C"/>
    <w:rsid w:val="004F23F7"/>
    <w:rsid w:val="004F40EF"/>
    <w:rsid w:val="005142D1"/>
    <w:rsid w:val="00520174"/>
    <w:rsid w:val="00520F90"/>
    <w:rsid w:val="0053061E"/>
    <w:rsid w:val="00550118"/>
    <w:rsid w:val="00557050"/>
    <w:rsid w:val="005641F0"/>
    <w:rsid w:val="005801E8"/>
    <w:rsid w:val="00581FFD"/>
    <w:rsid w:val="0058769B"/>
    <w:rsid w:val="00590F37"/>
    <w:rsid w:val="00591F9F"/>
    <w:rsid w:val="005A0843"/>
    <w:rsid w:val="005C2512"/>
    <w:rsid w:val="005C39CA"/>
    <w:rsid w:val="005C3C08"/>
    <w:rsid w:val="005C6CB0"/>
    <w:rsid w:val="005D3607"/>
    <w:rsid w:val="005E176A"/>
    <w:rsid w:val="00607059"/>
    <w:rsid w:val="006162AA"/>
    <w:rsid w:val="00633724"/>
    <w:rsid w:val="0063384A"/>
    <w:rsid w:val="00633E88"/>
    <w:rsid w:val="00634311"/>
    <w:rsid w:val="006458A9"/>
    <w:rsid w:val="00652B7C"/>
    <w:rsid w:val="006677DF"/>
    <w:rsid w:val="00667E02"/>
    <w:rsid w:val="00691AAB"/>
    <w:rsid w:val="006A3A1F"/>
    <w:rsid w:val="006A52B6"/>
    <w:rsid w:val="006A7294"/>
    <w:rsid w:val="006B33C0"/>
    <w:rsid w:val="006D3513"/>
    <w:rsid w:val="006D4168"/>
    <w:rsid w:val="006F0034"/>
    <w:rsid w:val="006F3D32"/>
    <w:rsid w:val="006F69F9"/>
    <w:rsid w:val="00706D8B"/>
    <w:rsid w:val="007118F0"/>
    <w:rsid w:val="00711C85"/>
    <w:rsid w:val="0072560B"/>
    <w:rsid w:val="00742AF6"/>
    <w:rsid w:val="00746532"/>
    <w:rsid w:val="00751725"/>
    <w:rsid w:val="00752593"/>
    <w:rsid w:val="0075619B"/>
    <w:rsid w:val="00756C8F"/>
    <w:rsid w:val="00761CEB"/>
    <w:rsid w:val="007749F8"/>
    <w:rsid w:val="007840F2"/>
    <w:rsid w:val="0079294C"/>
    <w:rsid w:val="007936D6"/>
    <w:rsid w:val="00795C47"/>
    <w:rsid w:val="007961C8"/>
    <w:rsid w:val="007B01C8"/>
    <w:rsid w:val="007B426C"/>
    <w:rsid w:val="007D5B61"/>
    <w:rsid w:val="007E2F69"/>
    <w:rsid w:val="00804F07"/>
    <w:rsid w:val="00825A09"/>
    <w:rsid w:val="00830880"/>
    <w:rsid w:val="00830AB1"/>
    <w:rsid w:val="00833FCD"/>
    <w:rsid w:val="00835C91"/>
    <w:rsid w:val="00837AA3"/>
    <w:rsid w:val="00842991"/>
    <w:rsid w:val="00866E0F"/>
    <w:rsid w:val="008757E1"/>
    <w:rsid w:val="008763EB"/>
    <w:rsid w:val="00892E48"/>
    <w:rsid w:val="00896587"/>
    <w:rsid w:val="008B1784"/>
    <w:rsid w:val="008B234E"/>
    <w:rsid w:val="008C5709"/>
    <w:rsid w:val="008C6DF8"/>
    <w:rsid w:val="008D0487"/>
    <w:rsid w:val="008F3B4E"/>
    <w:rsid w:val="00901C6C"/>
    <w:rsid w:val="009024CA"/>
    <w:rsid w:val="00904554"/>
    <w:rsid w:val="00904BAF"/>
    <w:rsid w:val="0091264E"/>
    <w:rsid w:val="00913645"/>
    <w:rsid w:val="00917EC8"/>
    <w:rsid w:val="009301A2"/>
    <w:rsid w:val="009405FF"/>
    <w:rsid w:val="009440B7"/>
    <w:rsid w:val="0095117C"/>
    <w:rsid w:val="0095164B"/>
    <w:rsid w:val="00952535"/>
    <w:rsid w:val="00956C26"/>
    <w:rsid w:val="00960337"/>
    <w:rsid w:val="0097185B"/>
    <w:rsid w:val="00975019"/>
    <w:rsid w:val="00975C49"/>
    <w:rsid w:val="009B2846"/>
    <w:rsid w:val="009C72ED"/>
    <w:rsid w:val="009C7756"/>
    <w:rsid w:val="009E1710"/>
    <w:rsid w:val="00A15F7E"/>
    <w:rsid w:val="00A166B0"/>
    <w:rsid w:val="00A22DCF"/>
    <w:rsid w:val="00A242C2"/>
    <w:rsid w:val="00A24C2D"/>
    <w:rsid w:val="00A276E4"/>
    <w:rsid w:val="00A27AC6"/>
    <w:rsid w:val="00A3062E"/>
    <w:rsid w:val="00A347DE"/>
    <w:rsid w:val="00A41DE9"/>
    <w:rsid w:val="00A52CF3"/>
    <w:rsid w:val="00A647C5"/>
    <w:rsid w:val="00A65145"/>
    <w:rsid w:val="00A80583"/>
    <w:rsid w:val="00A82964"/>
    <w:rsid w:val="00A834D8"/>
    <w:rsid w:val="00A86C23"/>
    <w:rsid w:val="00AA03D0"/>
    <w:rsid w:val="00AA336E"/>
    <w:rsid w:val="00AB4926"/>
    <w:rsid w:val="00AE2304"/>
    <w:rsid w:val="00AE6FF2"/>
    <w:rsid w:val="00AF15F1"/>
    <w:rsid w:val="00AF7690"/>
    <w:rsid w:val="00B0088C"/>
    <w:rsid w:val="00B15219"/>
    <w:rsid w:val="00B15FD3"/>
    <w:rsid w:val="00B34079"/>
    <w:rsid w:val="00B37849"/>
    <w:rsid w:val="00B5040B"/>
    <w:rsid w:val="00B734CB"/>
    <w:rsid w:val="00B8005E"/>
    <w:rsid w:val="00B90E42"/>
    <w:rsid w:val="00B95056"/>
    <w:rsid w:val="00BB0C3C"/>
    <w:rsid w:val="00BC4335"/>
    <w:rsid w:val="00BE3A82"/>
    <w:rsid w:val="00BF09D5"/>
    <w:rsid w:val="00C00DDD"/>
    <w:rsid w:val="00C014B5"/>
    <w:rsid w:val="00C0226D"/>
    <w:rsid w:val="00C30F5F"/>
    <w:rsid w:val="00C36F7A"/>
    <w:rsid w:val="00C4103F"/>
    <w:rsid w:val="00C46F97"/>
    <w:rsid w:val="00C521CD"/>
    <w:rsid w:val="00C57DEB"/>
    <w:rsid w:val="00C81012"/>
    <w:rsid w:val="00C81278"/>
    <w:rsid w:val="00CB7698"/>
    <w:rsid w:val="00CC5C97"/>
    <w:rsid w:val="00CE37B9"/>
    <w:rsid w:val="00CE78A6"/>
    <w:rsid w:val="00CF09B7"/>
    <w:rsid w:val="00D11CE6"/>
    <w:rsid w:val="00D13B3F"/>
    <w:rsid w:val="00D23F3D"/>
    <w:rsid w:val="00D34D9A"/>
    <w:rsid w:val="00D409DE"/>
    <w:rsid w:val="00D42C9B"/>
    <w:rsid w:val="00D531D5"/>
    <w:rsid w:val="00D53CDA"/>
    <w:rsid w:val="00D55182"/>
    <w:rsid w:val="00D7532C"/>
    <w:rsid w:val="00D76A72"/>
    <w:rsid w:val="00D82B9E"/>
    <w:rsid w:val="00D84DE2"/>
    <w:rsid w:val="00D9586F"/>
    <w:rsid w:val="00DA3A71"/>
    <w:rsid w:val="00DA6EC7"/>
    <w:rsid w:val="00DB3335"/>
    <w:rsid w:val="00DB6940"/>
    <w:rsid w:val="00DC2099"/>
    <w:rsid w:val="00DC7941"/>
    <w:rsid w:val="00DD146A"/>
    <w:rsid w:val="00DD3E9D"/>
    <w:rsid w:val="00DD5026"/>
    <w:rsid w:val="00DD59F0"/>
    <w:rsid w:val="00DE447D"/>
    <w:rsid w:val="00DE7FF2"/>
    <w:rsid w:val="00E01223"/>
    <w:rsid w:val="00E022A1"/>
    <w:rsid w:val="00E119FB"/>
    <w:rsid w:val="00E16A79"/>
    <w:rsid w:val="00E21B42"/>
    <w:rsid w:val="00E22413"/>
    <w:rsid w:val="00E24AD0"/>
    <w:rsid w:val="00E309E9"/>
    <w:rsid w:val="00E31C06"/>
    <w:rsid w:val="00E62428"/>
    <w:rsid w:val="00E63E4B"/>
    <w:rsid w:val="00E64482"/>
    <w:rsid w:val="00E65685"/>
    <w:rsid w:val="00E65873"/>
    <w:rsid w:val="00E73190"/>
    <w:rsid w:val="00E73CEB"/>
    <w:rsid w:val="00E84757"/>
    <w:rsid w:val="00E96851"/>
    <w:rsid w:val="00EB7CDE"/>
    <w:rsid w:val="00ED0B29"/>
    <w:rsid w:val="00EE1459"/>
    <w:rsid w:val="00EE1FBF"/>
    <w:rsid w:val="00EF09BC"/>
    <w:rsid w:val="00EF74CA"/>
    <w:rsid w:val="00F04280"/>
    <w:rsid w:val="00F259C4"/>
    <w:rsid w:val="00F365F2"/>
    <w:rsid w:val="00F43919"/>
    <w:rsid w:val="00F53D6B"/>
    <w:rsid w:val="00F55578"/>
    <w:rsid w:val="00FA4945"/>
    <w:rsid w:val="00FB1A2B"/>
    <w:rsid w:val="00FC0317"/>
    <w:rsid w:val="00FD2DB7"/>
    <w:rsid w:val="00FE4E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E738EAA"/>
  <w15:docId w15:val="{62F3B69A-73A2-4244-99F4-3CAAD470B0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aliases w:val="wypunktowanie"/>
    <w:basedOn w:val="Normalny"/>
    <w:link w:val="AkapitzlistZnak"/>
    <w:uiPriority w:val="34"/>
    <w:qFormat/>
    <w:rsid w:val="009301A2"/>
    <w:pPr>
      <w:ind w:left="720"/>
      <w:contextualSpacing/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38231F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38231F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38231F"/>
    <w:rPr>
      <w:vertAlign w:val="superscript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38231F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38231F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38231F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1C69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1C6945"/>
  </w:style>
  <w:style w:type="paragraph" w:styleId="Stopka">
    <w:name w:val="footer"/>
    <w:basedOn w:val="Normalny"/>
    <w:link w:val="StopkaZnak"/>
    <w:uiPriority w:val="99"/>
    <w:unhideWhenUsed/>
    <w:rsid w:val="001C69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1C6945"/>
  </w:style>
  <w:style w:type="character" w:styleId="Odwoaniedokomentarza">
    <w:name w:val="annotation reference"/>
    <w:basedOn w:val="Domylnaczcionkaakapitu"/>
    <w:uiPriority w:val="99"/>
    <w:semiHidden/>
    <w:unhideWhenUsed/>
    <w:rsid w:val="00520174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520174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520174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520174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520174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2017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20174"/>
    <w:rPr>
      <w:rFonts w:ascii="Tahoma" w:hAnsi="Tahoma" w:cs="Tahoma"/>
      <w:sz w:val="16"/>
      <w:szCs w:val="16"/>
    </w:rPr>
  </w:style>
  <w:style w:type="paragraph" w:styleId="Poprawka">
    <w:name w:val="Revision"/>
    <w:hidden/>
    <w:uiPriority w:val="99"/>
    <w:semiHidden/>
    <w:rsid w:val="00C46F97"/>
    <w:pPr>
      <w:spacing w:after="0" w:line="240" w:lineRule="auto"/>
    </w:pPr>
  </w:style>
  <w:style w:type="character" w:styleId="Uwydatnienie">
    <w:name w:val="Emphasis"/>
    <w:basedOn w:val="Domylnaczcionkaakapitu"/>
    <w:uiPriority w:val="20"/>
    <w:qFormat/>
    <w:rsid w:val="00633E88"/>
    <w:rPr>
      <w:i/>
      <w:iCs/>
    </w:rPr>
  </w:style>
  <w:style w:type="paragraph" w:styleId="NormalnyWeb">
    <w:name w:val="Normal (Web)"/>
    <w:basedOn w:val="Normalny"/>
    <w:uiPriority w:val="99"/>
    <w:unhideWhenUsed/>
    <w:rsid w:val="00E01223"/>
    <w:rPr>
      <w:rFonts w:ascii="Times New Roman" w:hAnsi="Times New Roman" w:cs="Times New Roman"/>
      <w:sz w:val="24"/>
      <w:szCs w:val="24"/>
    </w:rPr>
  </w:style>
  <w:style w:type="character" w:styleId="Hipercze">
    <w:name w:val="Hyperlink"/>
    <w:basedOn w:val="Domylnaczcionkaakapitu"/>
    <w:uiPriority w:val="99"/>
    <w:unhideWhenUsed/>
    <w:rsid w:val="00A27AC6"/>
    <w:rPr>
      <w:color w:val="0563C1" w:themeColor="hyperlink"/>
      <w:u w:val="single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A27AC6"/>
    <w:rPr>
      <w:color w:val="605E5C"/>
      <w:shd w:val="clear" w:color="auto" w:fill="E1DFDD"/>
    </w:rPr>
  </w:style>
  <w:style w:type="character" w:styleId="UyteHipercze">
    <w:name w:val="FollowedHyperlink"/>
    <w:basedOn w:val="Domylnaczcionkaakapitu"/>
    <w:uiPriority w:val="99"/>
    <w:semiHidden/>
    <w:unhideWhenUsed/>
    <w:rsid w:val="00E65873"/>
    <w:rPr>
      <w:color w:val="954F72" w:themeColor="followedHyperlink"/>
      <w:u w:val="single"/>
    </w:rPr>
  </w:style>
  <w:style w:type="character" w:customStyle="1" w:styleId="AkapitzlistZnak">
    <w:name w:val="Akapit z listą Znak"/>
    <w:aliases w:val="wypunktowanie Znak"/>
    <w:link w:val="Akapitzlist"/>
    <w:uiPriority w:val="34"/>
    <w:qFormat/>
    <w:locked/>
    <w:rsid w:val="006162AA"/>
  </w:style>
  <w:style w:type="character" w:styleId="Pogrubienie">
    <w:name w:val="Strong"/>
    <w:basedOn w:val="Domylnaczcionkaakapitu"/>
    <w:uiPriority w:val="22"/>
    <w:qFormat/>
    <w:rsid w:val="006162AA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8150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795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194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916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168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F876007-432A-4AB4-99C7-C9E5C3CD72F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1063</Words>
  <Characters>6384</Characters>
  <Application>Microsoft Office Word</Application>
  <DocSecurity>0</DocSecurity>
  <Lines>53</Lines>
  <Paragraphs>14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Remigiusz Stępień</dc:creator>
  <cp:lastModifiedBy>Teresa Manowska</cp:lastModifiedBy>
  <cp:revision>2</cp:revision>
  <cp:lastPrinted>2023-02-22T13:09:00Z</cp:lastPrinted>
  <dcterms:created xsi:type="dcterms:W3CDTF">2025-01-21T10:26:00Z</dcterms:created>
  <dcterms:modified xsi:type="dcterms:W3CDTF">2025-01-21T10:26:00Z</dcterms:modified>
</cp:coreProperties>
</file>