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26DEA" w14:textId="77777777" w:rsidR="00C60EA9" w:rsidRDefault="00C60EA9" w:rsidP="00C60EA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749FBCD" w14:textId="626D9F6E" w:rsidR="00C60EA9" w:rsidRPr="00E10AEC" w:rsidRDefault="00C60EA9" w:rsidP="00C60EA9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Podmiot</w:t>
      </w:r>
      <w:r w:rsidRPr="00E10AEC">
        <w:rPr>
          <w:rFonts w:ascii="Tahoma" w:hAnsi="Tahoma" w:cs="Tahoma"/>
          <w:b/>
          <w:bCs/>
        </w:rPr>
        <w:t>:</w:t>
      </w:r>
    </w:p>
    <w:p w14:paraId="7C4DBCE3" w14:textId="77777777" w:rsidR="00C60EA9" w:rsidRPr="00990DE0" w:rsidRDefault="00C60EA9" w:rsidP="00C60EA9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4D54535D" w14:textId="77777777" w:rsidR="00C60EA9" w:rsidRPr="00990DE0" w:rsidRDefault="00C60EA9" w:rsidP="00C60EA9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370EFD37" w14:textId="77777777" w:rsidR="00C60EA9" w:rsidRPr="00990DE0" w:rsidRDefault="00C60EA9" w:rsidP="00C60EA9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5514E612" w14:textId="77777777" w:rsidR="00C60EA9" w:rsidRPr="00990DE0" w:rsidRDefault="00C60EA9" w:rsidP="00C60EA9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1DCB1822" w14:textId="77777777" w:rsidR="00C60EA9" w:rsidRDefault="00C60EA9" w:rsidP="00C60EA9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99EC1F8" w14:textId="77777777" w:rsidR="00C60EA9" w:rsidRDefault="00C60EA9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A83F612" w14:textId="77777777" w:rsidR="00C60EA9" w:rsidRDefault="00C60EA9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6801E93B" w:rsidR="00BC783E" w:rsidRDefault="00C60EA9" w:rsidP="00C60E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60EA9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C60EA9">
        <w:rPr>
          <w:rFonts w:ascii="Arial" w:hAnsi="Arial" w:cs="Arial"/>
          <w:sz w:val="21"/>
          <w:szCs w:val="21"/>
        </w:rPr>
        <w:br/>
        <w:t xml:space="preserve">pn. </w:t>
      </w:r>
      <w:r w:rsidRPr="00C60EA9">
        <w:rPr>
          <w:rFonts w:ascii="Arial" w:hAnsi="Arial" w:cs="Arial"/>
          <w:b/>
          <w:sz w:val="21"/>
          <w:szCs w:val="21"/>
        </w:rPr>
        <w:t>„Obsługa prawna 107 Szpitala Wojskowego z Przychodnia w Wałczu z podziałem na dwa zadania”</w:t>
      </w:r>
      <w:r w:rsidRPr="00C60EA9">
        <w:rPr>
          <w:rFonts w:ascii="Arial" w:hAnsi="Arial" w:cs="Arial"/>
          <w:sz w:val="21"/>
          <w:szCs w:val="21"/>
        </w:rPr>
        <w:t xml:space="preserve"> prowadzonego przez 107. Szpital Wojskowy z Przychodnią SP ZOZ w Wałczu, </w:t>
      </w:r>
      <w:r w:rsidRPr="00C60EA9">
        <w:rPr>
          <w:rFonts w:ascii="Arial" w:hAnsi="Arial" w:cs="Arial"/>
          <w:i/>
          <w:sz w:val="16"/>
          <w:szCs w:val="16"/>
        </w:rPr>
        <w:t xml:space="preserve"> </w:t>
      </w:r>
      <w:r w:rsidRPr="00C60EA9">
        <w:rPr>
          <w:rFonts w:ascii="Arial" w:hAnsi="Arial" w:cs="Arial"/>
          <w:sz w:val="21"/>
          <w:szCs w:val="21"/>
        </w:rPr>
        <w:t>oświadczam, co następuje:</w:t>
      </w:r>
    </w:p>
    <w:p w14:paraId="451DB000" w14:textId="77777777" w:rsidR="00C60EA9" w:rsidRDefault="00C60EA9" w:rsidP="00C60E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EF5C100" w14:textId="77777777" w:rsidR="00C60EA9" w:rsidRDefault="00C60EA9" w:rsidP="00C60E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0C7F296" w:rsidR="00B5040B" w:rsidRPr="00C60EA9" w:rsidRDefault="00B5040B" w:rsidP="00C60EA9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C60EA9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C60EA9">
        <w:rPr>
          <w:rFonts w:ascii="Arial" w:hAnsi="Arial" w:cs="Arial"/>
          <w:b/>
          <w:sz w:val="21"/>
          <w:szCs w:val="21"/>
        </w:rPr>
        <w:t xml:space="preserve">art. 108 ust 1 ustawy </w:t>
      </w:r>
      <w:proofErr w:type="spellStart"/>
      <w:r w:rsidRPr="00C60EA9">
        <w:rPr>
          <w:rFonts w:ascii="Arial" w:hAnsi="Arial" w:cs="Arial"/>
          <w:b/>
          <w:sz w:val="21"/>
          <w:szCs w:val="21"/>
        </w:rPr>
        <w:t>Pzp</w:t>
      </w:r>
      <w:proofErr w:type="spellEnd"/>
      <w:r w:rsidRPr="00C60EA9">
        <w:rPr>
          <w:rFonts w:ascii="Arial" w:hAnsi="Arial" w:cs="Arial"/>
          <w:b/>
          <w:sz w:val="21"/>
          <w:szCs w:val="21"/>
        </w:rPr>
        <w:t>.</w:t>
      </w:r>
    </w:p>
    <w:p w14:paraId="4F8E4079" w14:textId="77777777" w:rsidR="00C60EA9" w:rsidRPr="004B00A9" w:rsidRDefault="00C60EA9" w:rsidP="00C60EA9">
      <w:pPr>
        <w:pStyle w:val="Akapitzlist"/>
        <w:spacing w:before="120"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86EDAAE" w14:textId="536EA547" w:rsidR="00B5040B" w:rsidRPr="00C60EA9" w:rsidRDefault="00B5040B" w:rsidP="00C60EA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7380BE5" w14:textId="77777777" w:rsidR="00C60EA9" w:rsidRPr="00C60EA9" w:rsidRDefault="00C60EA9" w:rsidP="00C60E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FC80773" w14:textId="61B22CDF" w:rsidR="00177C2A" w:rsidRDefault="00B5040B" w:rsidP="00C60EA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C60EA9">
        <w:rPr>
          <w:rFonts w:ascii="Arial" w:hAnsi="Arial" w:cs="Arial"/>
          <w:sz w:val="21"/>
          <w:szCs w:val="21"/>
        </w:rPr>
        <w:br/>
      </w:r>
      <w:r w:rsidR="00421562" w:rsidRPr="00421562">
        <w:rPr>
          <w:rFonts w:ascii="Arial" w:hAnsi="Arial" w:cs="Arial"/>
          <w:sz w:val="21"/>
          <w:szCs w:val="21"/>
        </w:rPr>
        <w:t xml:space="preserve">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C60EA9">
        <w:rPr>
          <w:rFonts w:ascii="Arial" w:hAnsi="Arial" w:cs="Arial"/>
          <w:sz w:val="21"/>
          <w:szCs w:val="21"/>
        </w:rPr>
        <w:t xml:space="preserve"> pkt 1 i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28CE41B2" w14:textId="77777777" w:rsidR="00C60EA9" w:rsidRDefault="00C60EA9" w:rsidP="00C60EA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675E16" w14:textId="6F20DE16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C60EA9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C60EA9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4363882B" w:rsidR="00A345E9" w:rsidRDefault="00C60EA9" w:rsidP="00C60E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="00A345E9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…………………..</w:t>
      </w:r>
      <w:r w:rsidR="00A345E9">
        <w:rPr>
          <w:rFonts w:ascii="Arial" w:hAnsi="Arial" w:cs="Arial"/>
          <w:sz w:val="21"/>
          <w:szCs w:val="21"/>
        </w:rPr>
        <w:t>…………………….</w:t>
      </w:r>
    </w:p>
    <w:p w14:paraId="7192E3CE" w14:textId="76AD7834" w:rsidR="00A345E9" w:rsidRPr="00A345E9" w:rsidRDefault="00A345E9" w:rsidP="00C60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Start w:id="3" w:name="_GoBack"/>
      <w:bookmarkEnd w:id="3"/>
      <w:r w:rsidRPr="00A345E9"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sectPr w:rsidR="00A345E9" w:rsidRPr="00A345E9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2E808" w14:textId="77777777" w:rsidR="00E2342C" w:rsidRDefault="00E2342C" w:rsidP="0038231F">
      <w:pPr>
        <w:spacing w:after="0" w:line="240" w:lineRule="auto"/>
      </w:pPr>
      <w:r>
        <w:separator/>
      </w:r>
    </w:p>
  </w:endnote>
  <w:endnote w:type="continuationSeparator" w:id="0">
    <w:p w14:paraId="314401AA" w14:textId="77777777" w:rsidR="00E2342C" w:rsidRDefault="00E234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58538" w14:textId="77777777" w:rsidR="00E2342C" w:rsidRDefault="00E2342C" w:rsidP="0038231F">
      <w:pPr>
        <w:spacing w:after="0" w:line="240" w:lineRule="auto"/>
      </w:pPr>
      <w:r>
        <w:separator/>
      </w:r>
    </w:p>
  </w:footnote>
  <w:footnote w:type="continuationSeparator" w:id="0">
    <w:p w14:paraId="563E8A50" w14:textId="77777777" w:rsidR="00E2342C" w:rsidRDefault="00E2342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7A61" w14:textId="7427B841" w:rsidR="00C60EA9" w:rsidRPr="00C60EA9" w:rsidRDefault="00C60EA9">
    <w:pPr>
      <w:pStyle w:val="Nagwek"/>
      <w:rPr>
        <w:rFonts w:ascii="Tahoma" w:hAnsi="Tahoma" w:cs="Tahoma"/>
      </w:rPr>
    </w:pPr>
    <w:r w:rsidRPr="00C60EA9">
      <w:rPr>
        <w:rFonts w:ascii="Tahoma" w:hAnsi="Tahoma" w:cs="Tahoma"/>
      </w:rPr>
      <w:t xml:space="preserve">DZP.2612.3.2024 </w:t>
    </w:r>
    <w:r w:rsidRPr="00C60EA9">
      <w:rPr>
        <w:rFonts w:ascii="Tahoma" w:hAnsi="Tahoma" w:cs="Tahoma"/>
      </w:rPr>
      <w:tab/>
    </w:r>
    <w:r w:rsidRPr="00C60EA9">
      <w:rPr>
        <w:rFonts w:ascii="Tahoma" w:hAnsi="Tahoma" w:cs="Tahoma"/>
      </w:rPr>
      <w:tab/>
      <w:t>załącznik nr … do SWZ</w:t>
    </w:r>
  </w:p>
  <w:p w14:paraId="3E7691D3" w14:textId="111564CF" w:rsidR="00C60EA9" w:rsidRPr="00C60EA9" w:rsidRDefault="00C60EA9" w:rsidP="00C60EA9">
    <w:pPr>
      <w:pStyle w:val="Nagwek"/>
      <w:ind w:firstLine="708"/>
      <w:rPr>
        <w:rFonts w:ascii="Tahoma" w:hAnsi="Tahoma" w:cs="Tahoma"/>
        <w:b/>
        <w:color w:val="FF0000"/>
        <w:sz w:val="20"/>
      </w:rPr>
    </w:pPr>
    <w:r w:rsidRPr="00C60EA9">
      <w:rPr>
        <w:rFonts w:ascii="Tahoma" w:hAnsi="Tahoma" w:cs="Tahoma"/>
        <w:sz w:val="20"/>
      </w:rPr>
      <w:t xml:space="preserve">                                              </w:t>
    </w:r>
    <w:r w:rsidRPr="00C60EA9">
      <w:rPr>
        <w:rFonts w:ascii="Tahoma" w:hAnsi="Tahoma" w:cs="Tahoma"/>
        <w:b/>
        <w:color w:val="FF0000"/>
        <w:sz w:val="20"/>
      </w:rPr>
      <w:t xml:space="preserve">      </w:t>
    </w:r>
    <w:r>
      <w:rPr>
        <w:rFonts w:ascii="Tahoma" w:hAnsi="Tahoma" w:cs="Tahoma"/>
        <w:b/>
        <w:color w:val="FF0000"/>
        <w:sz w:val="20"/>
      </w:rPr>
      <w:t xml:space="preserve">              </w:t>
    </w:r>
    <w:r w:rsidRPr="00C60EA9">
      <w:rPr>
        <w:rFonts w:ascii="Tahoma" w:hAnsi="Tahoma" w:cs="Tahoma"/>
        <w:b/>
        <w:color w:val="FF0000"/>
        <w:sz w:val="20"/>
      </w:rPr>
      <w:t>[należy złożyć wraz z ofertą jeżeli dotyczy]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2D1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0EA9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342C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C1CE-7F60-4A9F-A0BA-9F60B22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paulina.szagun</cp:lastModifiedBy>
  <cp:revision>5</cp:revision>
  <cp:lastPrinted>2022-05-04T11:03:00Z</cp:lastPrinted>
  <dcterms:created xsi:type="dcterms:W3CDTF">2022-05-06T13:10:00Z</dcterms:created>
  <dcterms:modified xsi:type="dcterms:W3CDTF">2024-03-11T16:40:00Z</dcterms:modified>
</cp:coreProperties>
</file>