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63EA" w:rsidRDefault="004163FB" w:rsidP="004163FB">
      <w:pPr>
        <w:jc w:val="both"/>
        <w:rPr>
          <w:b/>
          <w:sz w:val="24"/>
          <w:szCs w:val="24"/>
        </w:rPr>
      </w:pPr>
      <w:r w:rsidRPr="004163FB">
        <w:rPr>
          <w:sz w:val="24"/>
          <w:szCs w:val="24"/>
        </w:rPr>
        <w:t>Załącznik nr 3</w:t>
      </w:r>
      <w:r w:rsidR="002A6E96">
        <w:rPr>
          <w:sz w:val="24"/>
          <w:szCs w:val="24"/>
        </w:rPr>
        <w:t xml:space="preserve"> do OPZ</w:t>
      </w:r>
      <w:r>
        <w:rPr>
          <w:b/>
          <w:sz w:val="24"/>
          <w:szCs w:val="24"/>
        </w:rPr>
        <w:t xml:space="preserve">              </w:t>
      </w:r>
      <w:r w:rsidR="00FA63EA">
        <w:rPr>
          <w:b/>
          <w:sz w:val="24"/>
          <w:szCs w:val="24"/>
        </w:rPr>
        <w:t>PROTOKÓL ODBIORU USŁUGI</w:t>
      </w:r>
      <w:r w:rsidR="00DC2961">
        <w:rPr>
          <w:b/>
          <w:sz w:val="24"/>
          <w:szCs w:val="24"/>
        </w:rPr>
        <w:t xml:space="preserve"> nr ……………….</w:t>
      </w:r>
    </w:p>
    <w:tbl>
      <w:tblPr>
        <w:tblpPr w:leftFromText="141" w:rightFromText="141" w:vertAnchor="text" w:tblpX="2237" w:tblpY="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24"/>
      </w:tblGrid>
      <w:tr w:rsidR="00FA63EA" w:rsidTr="00952D04">
        <w:trPr>
          <w:trHeight w:val="706"/>
        </w:trPr>
        <w:tc>
          <w:tcPr>
            <w:tcW w:w="6024" w:type="dxa"/>
          </w:tcPr>
          <w:p w:rsidR="00FA63EA" w:rsidRPr="00B57F9B" w:rsidRDefault="00FA63EA" w:rsidP="001964AB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57F9B">
              <w:rPr>
                <w:rFonts w:ascii="Arial" w:hAnsi="Arial" w:cs="Arial"/>
                <w:b/>
                <w:sz w:val="20"/>
                <w:szCs w:val="20"/>
              </w:rPr>
              <w:t xml:space="preserve">Przegląd </w:t>
            </w:r>
            <w:r w:rsidR="001964AB">
              <w:rPr>
                <w:rFonts w:ascii="Arial" w:hAnsi="Arial" w:cs="Arial"/>
                <w:b/>
                <w:sz w:val="20"/>
                <w:szCs w:val="20"/>
              </w:rPr>
              <w:t>okresowy</w:t>
            </w:r>
            <w:r w:rsidRPr="00B57F9B">
              <w:rPr>
                <w:rFonts w:ascii="Arial" w:hAnsi="Arial" w:cs="Arial"/>
                <w:b/>
                <w:sz w:val="20"/>
                <w:szCs w:val="20"/>
              </w:rPr>
              <w:t xml:space="preserve"> kotłowni gazowych i olejowych w SOI Świętoszów, SOI Głogów, SOI Bolesławiec – skład Duninów, SOI Dobre n/Kwisą, SOI Żagań</w:t>
            </w:r>
          </w:p>
        </w:tc>
      </w:tr>
      <w:tr w:rsidR="00FA63EA" w:rsidTr="00952D04">
        <w:trPr>
          <w:trHeight w:val="352"/>
        </w:trPr>
        <w:tc>
          <w:tcPr>
            <w:tcW w:w="6024" w:type="dxa"/>
          </w:tcPr>
          <w:p w:rsidR="00FA63EA" w:rsidRDefault="00FA63EA" w:rsidP="00952D04">
            <w:pPr>
              <w:spacing w:line="240" w:lineRule="auto"/>
              <w:jc w:val="both"/>
              <w:rPr>
                <w:sz w:val="20"/>
                <w:szCs w:val="20"/>
              </w:rPr>
            </w:pPr>
          </w:p>
        </w:tc>
      </w:tr>
      <w:tr w:rsidR="00FA63EA" w:rsidTr="00952D04">
        <w:trPr>
          <w:trHeight w:val="461"/>
        </w:trPr>
        <w:tc>
          <w:tcPr>
            <w:tcW w:w="6024" w:type="dxa"/>
          </w:tcPr>
          <w:p w:rsidR="00FA63EA" w:rsidRDefault="00FA63EA" w:rsidP="00952D04">
            <w:pPr>
              <w:spacing w:line="240" w:lineRule="auto"/>
              <w:jc w:val="both"/>
              <w:rPr>
                <w:sz w:val="20"/>
                <w:szCs w:val="20"/>
              </w:rPr>
            </w:pPr>
          </w:p>
        </w:tc>
      </w:tr>
      <w:tr w:rsidR="00FA63EA" w:rsidTr="00952D04">
        <w:trPr>
          <w:trHeight w:val="403"/>
        </w:trPr>
        <w:tc>
          <w:tcPr>
            <w:tcW w:w="6024" w:type="dxa"/>
          </w:tcPr>
          <w:p w:rsidR="00FA63EA" w:rsidRDefault="00FA63EA" w:rsidP="00952D04">
            <w:pPr>
              <w:spacing w:line="240" w:lineRule="auto"/>
              <w:jc w:val="both"/>
              <w:rPr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FA63EA" w:rsidTr="00952D04">
        <w:trPr>
          <w:trHeight w:val="460"/>
        </w:trPr>
        <w:tc>
          <w:tcPr>
            <w:tcW w:w="6024" w:type="dxa"/>
          </w:tcPr>
          <w:p w:rsidR="00FA63EA" w:rsidRDefault="00FA63EA" w:rsidP="00952D04">
            <w:pPr>
              <w:spacing w:line="240" w:lineRule="auto"/>
              <w:jc w:val="both"/>
              <w:rPr>
                <w:sz w:val="20"/>
                <w:szCs w:val="20"/>
              </w:rPr>
            </w:pPr>
          </w:p>
        </w:tc>
      </w:tr>
      <w:tr w:rsidR="00FA63EA" w:rsidTr="00253476">
        <w:trPr>
          <w:trHeight w:val="183"/>
        </w:trPr>
        <w:tc>
          <w:tcPr>
            <w:tcW w:w="6024" w:type="dxa"/>
          </w:tcPr>
          <w:p w:rsidR="00FA63EA" w:rsidRDefault="00FA63EA" w:rsidP="00952D04">
            <w:pPr>
              <w:spacing w:line="240" w:lineRule="auto"/>
              <w:jc w:val="both"/>
              <w:rPr>
                <w:sz w:val="20"/>
                <w:szCs w:val="20"/>
              </w:rPr>
            </w:pPr>
          </w:p>
        </w:tc>
      </w:tr>
    </w:tbl>
    <w:p w:rsidR="00FA63EA" w:rsidRDefault="00FA63EA" w:rsidP="00FA63EA">
      <w:pPr>
        <w:spacing w:after="2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Nazwa usługi –     </w:t>
      </w:r>
    </w:p>
    <w:p w:rsidR="00FA63EA" w:rsidRDefault="00FA63EA" w:rsidP="00FA63EA">
      <w:pPr>
        <w:spacing w:after="2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</w:t>
      </w:r>
    </w:p>
    <w:p w:rsidR="00FA63EA" w:rsidRDefault="00FA63EA" w:rsidP="00952D04">
      <w:pPr>
        <w:spacing w:after="24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Wykonawca usługi –</w:t>
      </w:r>
    </w:p>
    <w:p w:rsidR="00FA63EA" w:rsidRDefault="00FA63EA" w:rsidP="00952D04">
      <w:pPr>
        <w:spacing w:after="24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Data wykonania usługi –</w:t>
      </w:r>
    </w:p>
    <w:p w:rsidR="00FA63EA" w:rsidRDefault="00FA63EA" w:rsidP="00952D04">
      <w:pPr>
        <w:spacing w:after="24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Usługa za miesiąc – </w:t>
      </w:r>
    </w:p>
    <w:p w:rsidR="00FA63EA" w:rsidRDefault="00FA63EA" w:rsidP="00952D04">
      <w:pPr>
        <w:spacing w:after="24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Nazwa SOI – </w:t>
      </w:r>
    </w:p>
    <w:p w:rsidR="00FA63EA" w:rsidRDefault="00FA63EA" w:rsidP="00952D04">
      <w:pPr>
        <w:spacing w:after="24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Nr umowy – </w:t>
      </w:r>
    </w:p>
    <w:p w:rsidR="00B57F9B" w:rsidRDefault="00FA63EA" w:rsidP="00952D04">
      <w:pPr>
        <w:spacing w:after="24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57F9B">
        <w:rPr>
          <w:rFonts w:ascii="Arial" w:hAnsi="Arial" w:cs="Arial"/>
          <w:b/>
          <w:sz w:val="20"/>
          <w:szCs w:val="20"/>
        </w:rPr>
        <w:t xml:space="preserve">Czynności serwisowe przeprowadzono w kotłowni nr </w:t>
      </w:r>
      <w:r w:rsidR="00B57F9B">
        <w:rPr>
          <w:rFonts w:ascii="Arial" w:hAnsi="Arial" w:cs="Arial"/>
          <w:b/>
          <w:sz w:val="20"/>
          <w:szCs w:val="20"/>
        </w:rPr>
        <w:t>..</w:t>
      </w:r>
      <w:r w:rsidRPr="00B57F9B">
        <w:rPr>
          <w:rFonts w:ascii="Arial" w:hAnsi="Arial" w:cs="Arial"/>
          <w:b/>
          <w:sz w:val="20"/>
          <w:szCs w:val="20"/>
        </w:rPr>
        <w:t xml:space="preserve">….. zlokalizowanej w bud. </w:t>
      </w:r>
    </w:p>
    <w:p w:rsidR="00FA63EA" w:rsidRPr="00B57F9B" w:rsidRDefault="00FA63EA" w:rsidP="00952D04">
      <w:pPr>
        <w:spacing w:after="24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57F9B">
        <w:rPr>
          <w:rFonts w:ascii="Arial" w:hAnsi="Arial" w:cs="Arial"/>
          <w:b/>
          <w:sz w:val="20"/>
          <w:szCs w:val="20"/>
        </w:rPr>
        <w:t>nr…………../kompleks………</w:t>
      </w:r>
      <w:r w:rsidR="00EA27C2" w:rsidRPr="00B57F9B">
        <w:rPr>
          <w:rFonts w:ascii="Arial" w:hAnsi="Arial" w:cs="Arial"/>
          <w:b/>
          <w:sz w:val="20"/>
          <w:szCs w:val="20"/>
        </w:rPr>
        <w:t>………....</w:t>
      </w:r>
      <w:r w:rsidRPr="00B57F9B">
        <w:rPr>
          <w:rFonts w:ascii="Arial" w:hAnsi="Arial" w:cs="Arial"/>
          <w:b/>
          <w:sz w:val="20"/>
          <w:szCs w:val="20"/>
        </w:rPr>
        <w:t>w</w:t>
      </w:r>
      <w:r w:rsidR="00B57F9B">
        <w:rPr>
          <w:rFonts w:ascii="Arial" w:hAnsi="Arial" w:cs="Arial"/>
          <w:b/>
          <w:sz w:val="20"/>
          <w:szCs w:val="20"/>
        </w:rPr>
        <w:t xml:space="preserve"> </w:t>
      </w:r>
      <w:r w:rsidRPr="00B57F9B">
        <w:rPr>
          <w:rFonts w:ascii="Arial" w:hAnsi="Arial" w:cs="Arial"/>
          <w:b/>
          <w:sz w:val="20"/>
          <w:szCs w:val="20"/>
        </w:rPr>
        <w:t>miejscowości</w:t>
      </w:r>
      <w:r w:rsidR="00A43F5E" w:rsidRPr="00B57F9B">
        <w:rPr>
          <w:rFonts w:ascii="Arial" w:hAnsi="Arial" w:cs="Arial"/>
          <w:b/>
          <w:sz w:val="20"/>
          <w:szCs w:val="20"/>
        </w:rPr>
        <w:t>……………………………</w:t>
      </w:r>
      <w:r w:rsidR="00B57F9B">
        <w:rPr>
          <w:rFonts w:ascii="Arial" w:hAnsi="Arial" w:cs="Arial"/>
          <w:b/>
          <w:sz w:val="20"/>
          <w:szCs w:val="20"/>
        </w:rPr>
        <w:t>…….</w:t>
      </w:r>
    </w:p>
    <w:p w:rsidR="00FA63EA" w:rsidRPr="00B57F9B" w:rsidRDefault="00FA63EA" w:rsidP="00952D04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B57F9B">
        <w:rPr>
          <w:rFonts w:ascii="Arial" w:hAnsi="Arial" w:cs="Arial"/>
          <w:sz w:val="20"/>
          <w:szCs w:val="20"/>
        </w:rPr>
        <w:t>Zakres prac konserwacyjnych przedstawia tabela nr 1, 2 w protokole</w:t>
      </w:r>
    </w:p>
    <w:p w:rsidR="00FA63EA" w:rsidRPr="00B57F9B" w:rsidRDefault="00FA63EA" w:rsidP="00952D04">
      <w:pPr>
        <w:spacing w:after="240" w:line="24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B57F9B">
        <w:rPr>
          <w:rFonts w:ascii="Arial" w:hAnsi="Arial" w:cs="Arial"/>
          <w:sz w:val="20"/>
          <w:szCs w:val="20"/>
          <w:u w:val="single"/>
        </w:rPr>
        <w:t xml:space="preserve">W </w:t>
      </w:r>
      <w:r w:rsidR="005453C9" w:rsidRPr="00B57F9B">
        <w:rPr>
          <w:rFonts w:ascii="Arial" w:hAnsi="Arial" w:cs="Arial"/>
          <w:sz w:val="20"/>
          <w:szCs w:val="20"/>
          <w:u w:val="single"/>
        </w:rPr>
        <w:t>w</w:t>
      </w:r>
      <w:r w:rsidRPr="00B57F9B">
        <w:rPr>
          <w:rFonts w:ascii="Arial" w:hAnsi="Arial" w:cs="Arial"/>
          <w:sz w:val="20"/>
          <w:szCs w:val="20"/>
          <w:u w:val="single"/>
        </w:rPr>
        <w:t>yniku przeglądu stwierdza się, że:</w:t>
      </w:r>
    </w:p>
    <w:p w:rsidR="00A9333C" w:rsidRPr="00B57F9B" w:rsidRDefault="00FA63EA" w:rsidP="00512A88">
      <w:pPr>
        <w:spacing w:after="240" w:line="240" w:lineRule="auto"/>
        <w:jc w:val="both"/>
        <w:rPr>
          <w:rFonts w:ascii="Arial" w:hAnsi="Arial" w:cs="Arial"/>
          <w:sz w:val="16"/>
          <w:szCs w:val="16"/>
        </w:rPr>
      </w:pPr>
      <w:r w:rsidRPr="00B57F9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12A88" w:rsidRPr="00B57F9B">
        <w:rPr>
          <w:rFonts w:ascii="Arial" w:hAnsi="Arial" w:cs="Arial"/>
          <w:sz w:val="16"/>
          <w:szCs w:val="16"/>
        </w:rPr>
        <w:t xml:space="preserve">                           </w:t>
      </w:r>
      <w:r w:rsidR="00A9333C" w:rsidRPr="00B57F9B">
        <w:rPr>
          <w:rFonts w:ascii="Arial" w:hAnsi="Arial" w:cs="Arial"/>
          <w:sz w:val="16"/>
          <w:szCs w:val="16"/>
        </w:rPr>
        <w:t>OPIS STANU URZĄDZEŃ KOTŁOWNI PO PRZEGLĄDZIE)</w:t>
      </w:r>
    </w:p>
    <w:p w:rsidR="00A9333C" w:rsidRPr="00B57F9B" w:rsidRDefault="00A9333C" w:rsidP="00A9333C">
      <w:pPr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r w:rsidRPr="00B57F9B">
        <w:rPr>
          <w:rFonts w:ascii="Arial" w:hAnsi="Arial" w:cs="Arial"/>
          <w:sz w:val="20"/>
          <w:szCs w:val="20"/>
          <w:u w:val="single"/>
        </w:rPr>
        <w:t>Zalecenia i uwagi:</w:t>
      </w:r>
    </w:p>
    <w:p w:rsidR="00A9333C" w:rsidRPr="00B57F9B" w:rsidRDefault="00A9333C" w:rsidP="00A9333C">
      <w:pPr>
        <w:spacing w:after="0"/>
        <w:jc w:val="both"/>
        <w:rPr>
          <w:rFonts w:ascii="Arial" w:hAnsi="Arial" w:cs="Arial"/>
          <w:sz w:val="20"/>
          <w:szCs w:val="20"/>
          <w:u w:val="single"/>
        </w:rPr>
      </w:pPr>
    </w:p>
    <w:p w:rsidR="00A9333C" w:rsidRPr="00B57F9B" w:rsidRDefault="00A9333C" w:rsidP="00952D04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B57F9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9333C" w:rsidRPr="00B57F9B" w:rsidRDefault="00A9333C" w:rsidP="00952D04">
      <w:pPr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B57F9B">
        <w:rPr>
          <w:rFonts w:ascii="Arial" w:hAnsi="Arial" w:cs="Arial"/>
          <w:sz w:val="20"/>
          <w:szCs w:val="20"/>
        </w:rPr>
        <w:t>Stosowane adnotacje zostały wprowadzone do książki obsługi urządzeń.</w:t>
      </w:r>
    </w:p>
    <w:p w:rsidR="00A9333C" w:rsidRPr="00B57F9B" w:rsidRDefault="00A9333C" w:rsidP="00A9333C">
      <w:pPr>
        <w:spacing w:after="0"/>
        <w:jc w:val="both"/>
        <w:rPr>
          <w:rFonts w:ascii="Arial" w:hAnsi="Arial" w:cs="Arial"/>
          <w:sz w:val="20"/>
          <w:szCs w:val="20"/>
        </w:rPr>
      </w:pPr>
      <w:r w:rsidRPr="00B57F9B">
        <w:rPr>
          <w:rFonts w:ascii="Arial" w:hAnsi="Arial" w:cs="Arial"/>
          <w:sz w:val="20"/>
          <w:szCs w:val="20"/>
        </w:rPr>
        <w:t>Uwagi przedstawiciela Zamawiającego do wykonanej usługi serwisowej( należy wpisać uwagi lub „ bez uwag”)</w:t>
      </w:r>
    </w:p>
    <w:p w:rsidR="00EA27C2" w:rsidRPr="00B57F9B" w:rsidRDefault="00A9333C" w:rsidP="00EA27C2">
      <w:pPr>
        <w:spacing w:after="240"/>
        <w:jc w:val="both"/>
        <w:rPr>
          <w:rFonts w:ascii="Arial" w:hAnsi="Arial" w:cs="Arial"/>
          <w:sz w:val="20"/>
          <w:szCs w:val="20"/>
        </w:rPr>
      </w:pPr>
      <w:r w:rsidRPr="00B57F9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9333C" w:rsidRPr="00B57F9B" w:rsidRDefault="00A9333C" w:rsidP="00EA27C2">
      <w:pPr>
        <w:spacing w:after="240"/>
        <w:jc w:val="center"/>
        <w:rPr>
          <w:rFonts w:ascii="Arial" w:hAnsi="Arial" w:cs="Arial"/>
          <w:sz w:val="20"/>
          <w:szCs w:val="20"/>
        </w:rPr>
      </w:pPr>
      <w:r w:rsidRPr="00B57F9B">
        <w:rPr>
          <w:rFonts w:ascii="Arial" w:hAnsi="Arial" w:cs="Arial"/>
          <w:b/>
          <w:sz w:val="20"/>
          <w:szCs w:val="20"/>
          <w:u w:val="single"/>
        </w:rPr>
        <w:t>PODPIS OSÓB STWIERDZAJĄCYCH WYKONANIE USŁUGI</w:t>
      </w:r>
    </w:p>
    <w:p w:rsidR="00A9333C" w:rsidRPr="00657BF0" w:rsidRDefault="00A9333C" w:rsidP="00657BF0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657BF0">
        <w:rPr>
          <w:rFonts w:ascii="Arial" w:hAnsi="Arial" w:cs="Arial"/>
          <w:sz w:val="16"/>
          <w:szCs w:val="16"/>
        </w:rPr>
        <w:t>Użytkownik</w:t>
      </w:r>
      <w:r w:rsidRPr="00657BF0">
        <w:rPr>
          <w:rFonts w:ascii="Arial" w:hAnsi="Arial" w:cs="Arial"/>
          <w:sz w:val="16"/>
          <w:szCs w:val="16"/>
        </w:rPr>
        <w:tab/>
      </w:r>
      <w:r w:rsidR="0014084C" w:rsidRPr="00657BF0">
        <w:rPr>
          <w:rFonts w:ascii="Arial" w:hAnsi="Arial" w:cs="Arial"/>
          <w:sz w:val="12"/>
          <w:szCs w:val="12"/>
        </w:rPr>
        <w:t>(Imię i Nazwisko</w:t>
      </w:r>
      <w:r w:rsidR="0014084C" w:rsidRPr="00657BF0">
        <w:rPr>
          <w:rFonts w:ascii="Arial" w:hAnsi="Arial" w:cs="Arial"/>
          <w:sz w:val="16"/>
          <w:szCs w:val="16"/>
        </w:rPr>
        <w:t xml:space="preserve">) </w:t>
      </w:r>
      <w:r w:rsidR="00657BF0">
        <w:rPr>
          <w:rFonts w:ascii="Arial" w:hAnsi="Arial" w:cs="Arial"/>
          <w:sz w:val="16"/>
          <w:szCs w:val="16"/>
        </w:rPr>
        <w:t xml:space="preserve">                 </w:t>
      </w:r>
      <w:r w:rsidR="0014084C" w:rsidRPr="00657BF0">
        <w:rPr>
          <w:rFonts w:ascii="Arial" w:hAnsi="Arial" w:cs="Arial"/>
          <w:sz w:val="16"/>
          <w:szCs w:val="16"/>
        </w:rPr>
        <w:t xml:space="preserve"> </w:t>
      </w:r>
      <w:r w:rsidRPr="00657BF0">
        <w:rPr>
          <w:rFonts w:ascii="Arial" w:hAnsi="Arial" w:cs="Arial"/>
          <w:sz w:val="16"/>
          <w:szCs w:val="16"/>
        </w:rPr>
        <w:t>………………………………………………………..</w:t>
      </w:r>
    </w:p>
    <w:p w:rsidR="00A9333C" w:rsidRPr="00B57F9B" w:rsidRDefault="00A9333C" w:rsidP="00B57F9B">
      <w:pPr>
        <w:pStyle w:val="Akapitzlist"/>
        <w:spacing w:after="0" w:line="240" w:lineRule="auto"/>
        <w:ind w:left="1080"/>
        <w:jc w:val="both"/>
        <w:rPr>
          <w:rFonts w:ascii="Arial" w:hAnsi="Arial" w:cs="Arial"/>
          <w:sz w:val="16"/>
          <w:szCs w:val="16"/>
        </w:rPr>
      </w:pPr>
      <w:r w:rsidRPr="00B57F9B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</w:t>
      </w:r>
      <w:r w:rsidR="0014084C" w:rsidRPr="00B57F9B">
        <w:rPr>
          <w:rFonts w:ascii="Arial" w:hAnsi="Arial" w:cs="Arial"/>
          <w:sz w:val="16"/>
          <w:szCs w:val="16"/>
        </w:rPr>
        <w:t xml:space="preserve">     </w:t>
      </w:r>
      <w:r w:rsidRPr="00B57F9B">
        <w:rPr>
          <w:rFonts w:ascii="Arial" w:hAnsi="Arial" w:cs="Arial"/>
          <w:sz w:val="16"/>
          <w:szCs w:val="16"/>
        </w:rPr>
        <w:t xml:space="preserve">     </w:t>
      </w:r>
    </w:p>
    <w:p w:rsidR="00A9333C" w:rsidRPr="00657BF0" w:rsidRDefault="00A9333C" w:rsidP="00657BF0">
      <w:pPr>
        <w:pStyle w:val="Akapitzlist"/>
        <w:numPr>
          <w:ilvl w:val="0"/>
          <w:numId w:val="5"/>
        </w:numPr>
        <w:spacing w:after="0" w:line="240" w:lineRule="auto"/>
        <w:rPr>
          <w:rFonts w:ascii="Arial" w:hAnsi="Arial" w:cs="Arial"/>
          <w:sz w:val="16"/>
          <w:szCs w:val="16"/>
        </w:rPr>
      </w:pPr>
      <w:r w:rsidRPr="00657BF0">
        <w:rPr>
          <w:rFonts w:ascii="Arial" w:hAnsi="Arial" w:cs="Arial"/>
          <w:sz w:val="16"/>
          <w:szCs w:val="16"/>
        </w:rPr>
        <w:t>Przedstawiciel</w:t>
      </w:r>
      <w:r w:rsidR="00B57F9B" w:rsidRPr="00657BF0">
        <w:rPr>
          <w:rFonts w:ascii="Arial" w:hAnsi="Arial" w:cs="Arial"/>
          <w:sz w:val="16"/>
          <w:szCs w:val="16"/>
        </w:rPr>
        <w:t xml:space="preserve"> </w:t>
      </w:r>
      <w:r w:rsidRPr="00657BF0">
        <w:rPr>
          <w:rFonts w:ascii="Arial" w:hAnsi="Arial" w:cs="Arial"/>
          <w:sz w:val="16"/>
          <w:szCs w:val="16"/>
        </w:rPr>
        <w:t>Zamawiającego</w:t>
      </w:r>
      <w:r w:rsidR="00B57F9B" w:rsidRPr="00657BF0">
        <w:rPr>
          <w:rFonts w:ascii="Arial" w:hAnsi="Arial" w:cs="Arial"/>
          <w:sz w:val="16"/>
          <w:szCs w:val="16"/>
        </w:rPr>
        <w:t xml:space="preserve"> </w:t>
      </w:r>
      <w:r w:rsidRPr="00657BF0">
        <w:rPr>
          <w:rFonts w:ascii="Arial" w:hAnsi="Arial" w:cs="Arial"/>
          <w:sz w:val="16"/>
          <w:szCs w:val="16"/>
        </w:rPr>
        <w:t>z</w:t>
      </w:r>
      <w:r w:rsidR="00B57F9B" w:rsidRPr="00657BF0">
        <w:rPr>
          <w:rFonts w:ascii="Arial" w:hAnsi="Arial" w:cs="Arial"/>
          <w:sz w:val="16"/>
          <w:szCs w:val="16"/>
        </w:rPr>
        <w:t xml:space="preserve"> </w:t>
      </w:r>
      <w:r w:rsidRPr="00657BF0">
        <w:rPr>
          <w:rFonts w:ascii="Arial" w:hAnsi="Arial" w:cs="Arial"/>
          <w:sz w:val="16"/>
          <w:szCs w:val="16"/>
        </w:rPr>
        <w:t>SOI</w:t>
      </w:r>
      <w:r w:rsidR="00B57F9B" w:rsidRPr="00657BF0">
        <w:rPr>
          <w:rFonts w:ascii="Arial" w:hAnsi="Arial" w:cs="Arial"/>
          <w:sz w:val="16"/>
          <w:szCs w:val="16"/>
        </w:rPr>
        <w:t xml:space="preserve"> </w:t>
      </w:r>
      <w:r w:rsidR="0014084C" w:rsidRPr="00657BF0">
        <w:rPr>
          <w:rFonts w:ascii="Arial" w:hAnsi="Arial" w:cs="Arial"/>
          <w:sz w:val="12"/>
          <w:szCs w:val="12"/>
        </w:rPr>
        <w:t>(Imię</w:t>
      </w:r>
      <w:r w:rsidR="00B57F9B" w:rsidRPr="00657BF0">
        <w:rPr>
          <w:rFonts w:ascii="Arial" w:hAnsi="Arial" w:cs="Arial"/>
          <w:sz w:val="12"/>
          <w:szCs w:val="12"/>
        </w:rPr>
        <w:t xml:space="preserve"> </w:t>
      </w:r>
      <w:r w:rsidR="0014084C" w:rsidRPr="00657BF0">
        <w:rPr>
          <w:rFonts w:ascii="Arial" w:hAnsi="Arial" w:cs="Arial"/>
          <w:sz w:val="12"/>
          <w:szCs w:val="12"/>
        </w:rPr>
        <w:t>i</w:t>
      </w:r>
      <w:r w:rsidR="00B57F9B" w:rsidRPr="00657BF0">
        <w:rPr>
          <w:rFonts w:ascii="Arial" w:hAnsi="Arial" w:cs="Arial"/>
          <w:sz w:val="12"/>
          <w:szCs w:val="12"/>
        </w:rPr>
        <w:t xml:space="preserve"> </w:t>
      </w:r>
      <w:r w:rsidR="0014084C" w:rsidRPr="00657BF0">
        <w:rPr>
          <w:rFonts w:ascii="Arial" w:hAnsi="Arial" w:cs="Arial"/>
          <w:sz w:val="12"/>
          <w:szCs w:val="12"/>
        </w:rPr>
        <w:t>Nazwisko</w:t>
      </w:r>
      <w:r w:rsidR="0014084C" w:rsidRPr="00657BF0">
        <w:rPr>
          <w:rFonts w:ascii="Arial" w:hAnsi="Arial" w:cs="Arial"/>
          <w:sz w:val="16"/>
          <w:szCs w:val="16"/>
        </w:rPr>
        <w:t>)</w:t>
      </w:r>
      <w:r w:rsidRPr="00657BF0">
        <w:rPr>
          <w:rFonts w:ascii="Arial" w:hAnsi="Arial" w:cs="Arial"/>
          <w:sz w:val="16"/>
          <w:szCs w:val="16"/>
        </w:rPr>
        <w:t>………………………</w:t>
      </w:r>
      <w:r w:rsidR="00B57F9B" w:rsidRPr="00657BF0">
        <w:rPr>
          <w:rFonts w:ascii="Arial" w:hAnsi="Arial" w:cs="Arial"/>
          <w:sz w:val="16"/>
          <w:szCs w:val="16"/>
        </w:rPr>
        <w:t>……</w:t>
      </w:r>
      <w:r w:rsidR="00657BF0">
        <w:rPr>
          <w:rFonts w:ascii="Arial" w:hAnsi="Arial" w:cs="Arial"/>
          <w:sz w:val="16"/>
          <w:szCs w:val="16"/>
        </w:rPr>
        <w:t>………………</w:t>
      </w:r>
    </w:p>
    <w:p w:rsidR="00657BF0" w:rsidRPr="00657BF0" w:rsidRDefault="00657BF0" w:rsidP="00657BF0">
      <w:pPr>
        <w:spacing w:after="0" w:line="240" w:lineRule="auto"/>
        <w:ind w:left="1560"/>
        <w:jc w:val="both"/>
        <w:rPr>
          <w:rFonts w:ascii="Arial" w:hAnsi="Arial" w:cs="Arial"/>
          <w:sz w:val="16"/>
          <w:szCs w:val="16"/>
        </w:rPr>
      </w:pPr>
    </w:p>
    <w:p w:rsidR="00D31401" w:rsidRPr="00B57F9B" w:rsidRDefault="00A9333C" w:rsidP="00657BF0">
      <w:pPr>
        <w:pStyle w:val="Akapitzlist"/>
        <w:numPr>
          <w:ilvl w:val="0"/>
          <w:numId w:val="5"/>
        </w:numPr>
        <w:tabs>
          <w:tab w:val="left" w:pos="-1560"/>
        </w:tabs>
        <w:jc w:val="both"/>
        <w:rPr>
          <w:rFonts w:ascii="Arial" w:hAnsi="Arial" w:cs="Arial"/>
          <w:sz w:val="16"/>
          <w:szCs w:val="16"/>
        </w:rPr>
      </w:pPr>
      <w:r w:rsidRPr="00B57F9B">
        <w:rPr>
          <w:rFonts w:ascii="Arial" w:hAnsi="Arial" w:cs="Arial"/>
          <w:sz w:val="16"/>
          <w:szCs w:val="16"/>
        </w:rPr>
        <w:t>Przedstawiciel Wykonawcy</w:t>
      </w:r>
      <w:r w:rsidR="00B57F9B" w:rsidRPr="00657BF0">
        <w:rPr>
          <w:rFonts w:ascii="Arial" w:hAnsi="Arial" w:cs="Arial"/>
          <w:sz w:val="12"/>
          <w:szCs w:val="12"/>
        </w:rPr>
        <w:t>( Imię i Nazwisko)</w:t>
      </w:r>
      <w:r w:rsidRPr="00B57F9B">
        <w:rPr>
          <w:rFonts w:ascii="Arial" w:hAnsi="Arial" w:cs="Arial"/>
          <w:sz w:val="16"/>
          <w:szCs w:val="16"/>
        </w:rPr>
        <w:t xml:space="preserve">       ………………………………………………</w:t>
      </w:r>
    </w:p>
    <w:p w:rsidR="00EB0094" w:rsidRPr="00B57F9B" w:rsidRDefault="00EB0094" w:rsidP="00B57F9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31401" w:rsidRPr="00B57F9B" w:rsidRDefault="00D31401" w:rsidP="00B57F9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57F9B">
        <w:rPr>
          <w:rFonts w:ascii="Arial" w:hAnsi="Arial" w:cs="Arial"/>
          <w:sz w:val="20"/>
          <w:szCs w:val="20"/>
        </w:rPr>
        <w:t>Zgodność ze stanem faktycznym oraz wykonanie usługi zgodnie z zapisem protokołu potwierdzam:</w:t>
      </w:r>
    </w:p>
    <w:p w:rsidR="00D31401" w:rsidRPr="00B57F9B" w:rsidRDefault="00D31401" w:rsidP="00952D0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31401" w:rsidRPr="00B57F9B" w:rsidRDefault="00D31401" w:rsidP="00512A88">
      <w:pPr>
        <w:spacing w:after="0" w:line="240" w:lineRule="auto"/>
        <w:ind w:left="5670"/>
        <w:rPr>
          <w:rFonts w:ascii="Arial" w:hAnsi="Arial" w:cs="Arial"/>
          <w:sz w:val="20"/>
          <w:szCs w:val="20"/>
        </w:rPr>
      </w:pPr>
      <w:r w:rsidRPr="00B57F9B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</w:t>
      </w:r>
      <w:r w:rsidR="00512A88" w:rsidRPr="00B57F9B">
        <w:rPr>
          <w:rFonts w:ascii="Arial" w:hAnsi="Arial" w:cs="Arial"/>
          <w:sz w:val="20"/>
          <w:szCs w:val="20"/>
        </w:rPr>
        <w:t xml:space="preserve">    </w:t>
      </w:r>
      <w:r w:rsidRPr="00B57F9B">
        <w:rPr>
          <w:rFonts w:ascii="Arial" w:hAnsi="Arial" w:cs="Arial"/>
          <w:sz w:val="20"/>
          <w:szCs w:val="20"/>
        </w:rPr>
        <w:t>………………………………………</w:t>
      </w:r>
    </w:p>
    <w:p w:rsidR="00A9333C" w:rsidRPr="00B57F9B" w:rsidRDefault="0014084C" w:rsidP="0014084C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B57F9B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</w:t>
      </w:r>
      <w:r w:rsidR="00D31401" w:rsidRPr="00B57F9B">
        <w:rPr>
          <w:rFonts w:ascii="Arial" w:hAnsi="Arial" w:cs="Arial"/>
          <w:b/>
          <w:sz w:val="16"/>
          <w:szCs w:val="16"/>
        </w:rPr>
        <w:t>Kierownik SOI</w:t>
      </w:r>
    </w:p>
    <w:p w:rsidR="005453C9" w:rsidRDefault="005453C9" w:rsidP="00952D04">
      <w:pPr>
        <w:spacing w:after="0" w:line="240" w:lineRule="auto"/>
        <w:jc w:val="both"/>
        <w:rPr>
          <w:sz w:val="16"/>
          <w:szCs w:val="16"/>
        </w:rPr>
      </w:pPr>
    </w:p>
    <w:p w:rsidR="004163FB" w:rsidRPr="00EB0094" w:rsidRDefault="004163FB" w:rsidP="00952D04">
      <w:pPr>
        <w:spacing w:after="0" w:line="240" w:lineRule="auto"/>
        <w:jc w:val="both"/>
        <w:rPr>
          <w:sz w:val="16"/>
          <w:szCs w:val="16"/>
        </w:rPr>
      </w:pPr>
    </w:p>
    <w:p w:rsidR="00D31401" w:rsidRPr="00702A62" w:rsidRDefault="00D31401" w:rsidP="00D31401">
      <w:pPr>
        <w:spacing w:after="0"/>
        <w:jc w:val="center"/>
        <w:rPr>
          <w:b/>
          <w:sz w:val="20"/>
          <w:szCs w:val="20"/>
        </w:rPr>
      </w:pPr>
      <w:r w:rsidRPr="00702A62">
        <w:rPr>
          <w:b/>
          <w:sz w:val="20"/>
          <w:szCs w:val="20"/>
        </w:rPr>
        <w:lastRenderedPageBreak/>
        <w:t>Tabela nr 1</w:t>
      </w:r>
    </w:p>
    <w:p w:rsidR="00702A62" w:rsidRDefault="00702A62" w:rsidP="00D31401">
      <w:pPr>
        <w:spacing w:after="0"/>
        <w:jc w:val="center"/>
        <w:rPr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742"/>
        <w:gridCol w:w="1262"/>
      </w:tblGrid>
      <w:tr w:rsidR="00D31401" w:rsidRPr="00657BF0" w:rsidTr="00D31401">
        <w:tc>
          <w:tcPr>
            <w:tcW w:w="9322" w:type="dxa"/>
          </w:tcPr>
          <w:p w:rsidR="00D31401" w:rsidRPr="00657BF0" w:rsidRDefault="00D31401" w:rsidP="00D314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57BF0">
              <w:rPr>
                <w:rFonts w:ascii="Arial" w:hAnsi="Arial" w:cs="Arial"/>
                <w:b/>
                <w:sz w:val="20"/>
                <w:szCs w:val="20"/>
              </w:rPr>
              <w:t>Czynności serwisowe 1 raz / miesiąc wg umowy</w:t>
            </w:r>
          </w:p>
        </w:tc>
        <w:tc>
          <w:tcPr>
            <w:tcW w:w="1284" w:type="dxa"/>
          </w:tcPr>
          <w:p w:rsidR="00D31401" w:rsidRPr="00657BF0" w:rsidRDefault="00D31401" w:rsidP="00D3140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57BF0">
              <w:rPr>
                <w:rFonts w:ascii="Arial" w:hAnsi="Arial" w:cs="Arial"/>
                <w:b/>
                <w:sz w:val="20"/>
                <w:szCs w:val="20"/>
              </w:rPr>
              <w:t>Realizacja</w:t>
            </w:r>
          </w:p>
        </w:tc>
      </w:tr>
      <w:tr w:rsidR="00D31401" w:rsidRPr="00657BF0" w:rsidTr="00D31401">
        <w:tc>
          <w:tcPr>
            <w:tcW w:w="9322" w:type="dxa"/>
          </w:tcPr>
          <w:p w:rsidR="00D31401" w:rsidRPr="00657BF0" w:rsidRDefault="00D31401" w:rsidP="00D31401">
            <w:pPr>
              <w:rPr>
                <w:rFonts w:ascii="Arial" w:hAnsi="Arial" w:cs="Arial"/>
                <w:sz w:val="20"/>
                <w:szCs w:val="20"/>
              </w:rPr>
            </w:pPr>
            <w:r w:rsidRPr="00657BF0">
              <w:rPr>
                <w:rFonts w:ascii="Arial" w:hAnsi="Arial" w:cs="Arial"/>
                <w:sz w:val="20"/>
                <w:szCs w:val="20"/>
              </w:rPr>
              <w:t>Bieżąca inspekcja kotła oraz urządzeń</w:t>
            </w:r>
          </w:p>
          <w:p w:rsidR="00EB0094" w:rsidRPr="00657BF0" w:rsidRDefault="00EB0094" w:rsidP="00D314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</w:tcPr>
          <w:p w:rsidR="00D31401" w:rsidRPr="00657BF0" w:rsidRDefault="00D31401" w:rsidP="00D314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1401" w:rsidRPr="00657BF0" w:rsidTr="00D31401">
        <w:tc>
          <w:tcPr>
            <w:tcW w:w="9322" w:type="dxa"/>
          </w:tcPr>
          <w:p w:rsidR="00D31401" w:rsidRPr="00657BF0" w:rsidRDefault="00D31401" w:rsidP="00D31401">
            <w:pPr>
              <w:rPr>
                <w:rFonts w:ascii="Arial" w:hAnsi="Arial" w:cs="Arial"/>
                <w:sz w:val="20"/>
                <w:szCs w:val="20"/>
              </w:rPr>
            </w:pPr>
            <w:r w:rsidRPr="00657BF0">
              <w:rPr>
                <w:rFonts w:ascii="Arial" w:hAnsi="Arial" w:cs="Arial"/>
                <w:sz w:val="20"/>
                <w:szCs w:val="20"/>
              </w:rPr>
              <w:t>Sprawdzenie instalacji elektrycznej</w:t>
            </w:r>
          </w:p>
          <w:p w:rsidR="00EB0094" w:rsidRPr="00657BF0" w:rsidRDefault="00EB0094" w:rsidP="00D314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</w:tcPr>
          <w:p w:rsidR="00D31401" w:rsidRPr="00657BF0" w:rsidRDefault="00D31401" w:rsidP="00D314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1401" w:rsidRPr="00657BF0" w:rsidTr="00D31401">
        <w:tc>
          <w:tcPr>
            <w:tcW w:w="9322" w:type="dxa"/>
          </w:tcPr>
          <w:p w:rsidR="00D31401" w:rsidRPr="00657BF0" w:rsidRDefault="00D31401" w:rsidP="00D314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57BF0">
              <w:rPr>
                <w:rFonts w:ascii="Arial" w:hAnsi="Arial" w:cs="Arial"/>
                <w:sz w:val="20"/>
                <w:szCs w:val="20"/>
              </w:rPr>
              <w:t>Sprawdzenie ścieżki gazowej( olejowej) oraz automatów palnikowych wraz z czyszczeniem i regulacją</w:t>
            </w:r>
          </w:p>
          <w:p w:rsidR="00EB0094" w:rsidRPr="00657BF0" w:rsidRDefault="00EB0094" w:rsidP="00D314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</w:tcPr>
          <w:p w:rsidR="00D31401" w:rsidRPr="00657BF0" w:rsidRDefault="00D31401" w:rsidP="00D314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1401" w:rsidRPr="00657BF0" w:rsidTr="00D31401">
        <w:tc>
          <w:tcPr>
            <w:tcW w:w="9322" w:type="dxa"/>
          </w:tcPr>
          <w:p w:rsidR="00D31401" w:rsidRPr="00973AEC" w:rsidRDefault="00D31401" w:rsidP="00D3140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73AEC">
              <w:rPr>
                <w:rFonts w:ascii="Arial" w:hAnsi="Arial" w:cs="Arial"/>
                <w:b/>
                <w:sz w:val="20"/>
                <w:szCs w:val="20"/>
              </w:rPr>
              <w:t xml:space="preserve">Sprawdzenie urządzeń zabezpieczających aktywny system bezpieczeństwa gazowego – elektrozawory MAG, detektory gazu </w:t>
            </w:r>
          </w:p>
        </w:tc>
        <w:tc>
          <w:tcPr>
            <w:tcW w:w="1284" w:type="dxa"/>
          </w:tcPr>
          <w:p w:rsidR="00D31401" w:rsidRPr="00FE1169" w:rsidRDefault="00D31401" w:rsidP="00D31401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D31401" w:rsidRPr="00657BF0" w:rsidTr="00D31401">
        <w:tc>
          <w:tcPr>
            <w:tcW w:w="9322" w:type="dxa"/>
          </w:tcPr>
          <w:p w:rsidR="00D31401" w:rsidRPr="00657BF0" w:rsidRDefault="002E2D4C" w:rsidP="00D314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57BF0">
              <w:rPr>
                <w:rFonts w:ascii="Arial" w:hAnsi="Arial" w:cs="Arial"/>
                <w:sz w:val="20"/>
                <w:szCs w:val="20"/>
              </w:rPr>
              <w:t>Sprawdzenie działania automatyki kotłowni oraz jej regulacja – zawory mieszające, napędy zaworów – siłowniki, elektrozawory, sterowniki, pompy c. o</w:t>
            </w:r>
            <w:r w:rsidR="00973AEC">
              <w:rPr>
                <w:rFonts w:ascii="Arial" w:hAnsi="Arial" w:cs="Arial"/>
                <w:sz w:val="20"/>
                <w:szCs w:val="20"/>
              </w:rPr>
              <w:t>.</w:t>
            </w:r>
            <w:r w:rsidRPr="00657BF0">
              <w:rPr>
                <w:rFonts w:ascii="Arial" w:hAnsi="Arial" w:cs="Arial"/>
                <w:sz w:val="20"/>
                <w:szCs w:val="20"/>
              </w:rPr>
              <w:t xml:space="preserve">  i c.w.u</w:t>
            </w:r>
            <w:r w:rsidR="00973AEC">
              <w:rPr>
                <w:rFonts w:ascii="Arial" w:hAnsi="Arial" w:cs="Arial"/>
                <w:sz w:val="20"/>
                <w:szCs w:val="20"/>
              </w:rPr>
              <w:t>.</w:t>
            </w:r>
            <w:r w:rsidRPr="00657BF0">
              <w:rPr>
                <w:rFonts w:ascii="Arial" w:hAnsi="Arial" w:cs="Arial"/>
                <w:sz w:val="20"/>
                <w:szCs w:val="20"/>
              </w:rPr>
              <w:t xml:space="preserve"> oraz czujniki( zmiany odnotować w książce obsługi kotłowni)</w:t>
            </w:r>
          </w:p>
        </w:tc>
        <w:tc>
          <w:tcPr>
            <w:tcW w:w="1284" w:type="dxa"/>
          </w:tcPr>
          <w:p w:rsidR="00D31401" w:rsidRPr="00657BF0" w:rsidRDefault="00D31401" w:rsidP="00D314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1401" w:rsidRPr="00657BF0" w:rsidTr="00D31401">
        <w:tc>
          <w:tcPr>
            <w:tcW w:w="9322" w:type="dxa"/>
          </w:tcPr>
          <w:p w:rsidR="00D31401" w:rsidRPr="00657BF0" w:rsidRDefault="002E2D4C" w:rsidP="00D314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57BF0">
              <w:rPr>
                <w:rFonts w:ascii="Arial" w:hAnsi="Arial" w:cs="Arial"/>
                <w:sz w:val="20"/>
                <w:szCs w:val="20"/>
              </w:rPr>
              <w:t xml:space="preserve">Sprawdzenie działania zaworów odcinających, manometrów, termometrów, </w:t>
            </w:r>
            <w:r w:rsidR="0014084C" w:rsidRPr="00657BF0">
              <w:rPr>
                <w:rFonts w:ascii="Arial" w:hAnsi="Arial" w:cs="Arial"/>
                <w:sz w:val="20"/>
                <w:szCs w:val="20"/>
              </w:rPr>
              <w:t>termo manometrów</w:t>
            </w:r>
            <w:r w:rsidRPr="00657BF0">
              <w:rPr>
                <w:rFonts w:ascii="Arial" w:hAnsi="Arial" w:cs="Arial"/>
                <w:sz w:val="20"/>
                <w:szCs w:val="20"/>
              </w:rPr>
              <w:t xml:space="preserve">, zaworów bezpieczeństwa kotła i instalacji – poprzez ich uruchomienie   </w:t>
            </w:r>
          </w:p>
        </w:tc>
        <w:tc>
          <w:tcPr>
            <w:tcW w:w="1284" w:type="dxa"/>
          </w:tcPr>
          <w:p w:rsidR="00D31401" w:rsidRPr="00657BF0" w:rsidRDefault="00D31401" w:rsidP="00D314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1401" w:rsidRPr="00657BF0" w:rsidTr="00D31401">
        <w:tc>
          <w:tcPr>
            <w:tcW w:w="9322" w:type="dxa"/>
          </w:tcPr>
          <w:p w:rsidR="00D31401" w:rsidRPr="00657BF0" w:rsidRDefault="002E2D4C" w:rsidP="00D314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57BF0">
              <w:rPr>
                <w:rFonts w:ascii="Arial" w:hAnsi="Arial" w:cs="Arial"/>
                <w:sz w:val="20"/>
                <w:szCs w:val="20"/>
              </w:rPr>
              <w:t xml:space="preserve">Czyszczenie filtrów siatkowych ( lub odmulaczy) instalacji wodnej </w:t>
            </w:r>
          </w:p>
          <w:p w:rsidR="00EB0094" w:rsidRPr="00657BF0" w:rsidRDefault="00EB0094" w:rsidP="00D314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</w:tcPr>
          <w:p w:rsidR="00D31401" w:rsidRPr="00657BF0" w:rsidRDefault="00D31401" w:rsidP="00D314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1401" w:rsidRPr="00657BF0" w:rsidTr="00D31401">
        <w:tc>
          <w:tcPr>
            <w:tcW w:w="9322" w:type="dxa"/>
          </w:tcPr>
          <w:p w:rsidR="00D31401" w:rsidRPr="00657BF0" w:rsidRDefault="002E2D4C" w:rsidP="00D314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57BF0">
              <w:rPr>
                <w:rFonts w:ascii="Arial" w:hAnsi="Arial" w:cs="Arial"/>
                <w:sz w:val="20"/>
                <w:szCs w:val="20"/>
              </w:rPr>
              <w:t xml:space="preserve">Sprawdzenie stanu technicznego palnika kotła wraz z jego czyszczeniem </w:t>
            </w:r>
          </w:p>
          <w:p w:rsidR="00EB0094" w:rsidRPr="00657BF0" w:rsidRDefault="00EB0094" w:rsidP="00D314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</w:tcPr>
          <w:p w:rsidR="00D31401" w:rsidRPr="00657BF0" w:rsidRDefault="00D31401" w:rsidP="00D314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1401" w:rsidRPr="00657BF0" w:rsidTr="00D31401">
        <w:tc>
          <w:tcPr>
            <w:tcW w:w="9322" w:type="dxa"/>
          </w:tcPr>
          <w:p w:rsidR="00D31401" w:rsidRPr="00657BF0" w:rsidRDefault="002E2D4C" w:rsidP="00D314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57BF0">
              <w:rPr>
                <w:rFonts w:ascii="Arial" w:hAnsi="Arial" w:cs="Arial"/>
                <w:sz w:val="20"/>
                <w:szCs w:val="20"/>
              </w:rPr>
              <w:t>Czyszczenie filtra paliwa i wymiana w razie potrzeby</w:t>
            </w:r>
          </w:p>
          <w:p w:rsidR="00EB0094" w:rsidRPr="00657BF0" w:rsidRDefault="00EB0094" w:rsidP="00D314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</w:tcPr>
          <w:p w:rsidR="00D31401" w:rsidRPr="00657BF0" w:rsidRDefault="00D31401" w:rsidP="00D314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1401" w:rsidRPr="00657BF0" w:rsidTr="00D31401">
        <w:tc>
          <w:tcPr>
            <w:tcW w:w="9322" w:type="dxa"/>
          </w:tcPr>
          <w:p w:rsidR="00D31401" w:rsidRPr="00657BF0" w:rsidRDefault="002E2D4C" w:rsidP="00D314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57BF0">
              <w:rPr>
                <w:rFonts w:ascii="Arial" w:hAnsi="Arial" w:cs="Arial"/>
                <w:sz w:val="20"/>
                <w:szCs w:val="20"/>
              </w:rPr>
              <w:t xml:space="preserve">Kontrola działania automatyki pogodowej, sprawdzenie nastaw i ewentualna ich korekta. Zmiany nastaw wpisać do książki obsługi kotłowni </w:t>
            </w:r>
          </w:p>
        </w:tc>
        <w:tc>
          <w:tcPr>
            <w:tcW w:w="1284" w:type="dxa"/>
          </w:tcPr>
          <w:p w:rsidR="00D31401" w:rsidRPr="00657BF0" w:rsidRDefault="00D31401" w:rsidP="00D314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1401" w:rsidRPr="00657BF0" w:rsidTr="00D31401">
        <w:tc>
          <w:tcPr>
            <w:tcW w:w="9322" w:type="dxa"/>
          </w:tcPr>
          <w:p w:rsidR="00D31401" w:rsidRPr="00657BF0" w:rsidRDefault="002E2D4C" w:rsidP="00D31401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657BF0">
              <w:rPr>
                <w:rFonts w:ascii="Arial" w:hAnsi="Arial" w:cs="Arial"/>
                <w:sz w:val="20"/>
                <w:szCs w:val="20"/>
              </w:rPr>
              <w:t xml:space="preserve">Analiza spalin kotła gazowego i olejowego - </w:t>
            </w:r>
            <w:r w:rsidRPr="00657BF0">
              <w:rPr>
                <w:rFonts w:ascii="Arial" w:hAnsi="Arial" w:cs="Arial"/>
                <w:sz w:val="20"/>
                <w:szCs w:val="20"/>
                <w:u w:val="single"/>
              </w:rPr>
              <w:t xml:space="preserve"> pełny wydruk z analizatora dołączyć do protokołu odbioru usługi</w:t>
            </w:r>
          </w:p>
          <w:p w:rsidR="00EB0094" w:rsidRPr="00657BF0" w:rsidRDefault="00EB0094" w:rsidP="00D31401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1284" w:type="dxa"/>
          </w:tcPr>
          <w:p w:rsidR="00D31401" w:rsidRPr="00657BF0" w:rsidRDefault="00D31401" w:rsidP="00D314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1401" w:rsidRPr="00657BF0" w:rsidTr="00D31401">
        <w:tc>
          <w:tcPr>
            <w:tcW w:w="9322" w:type="dxa"/>
          </w:tcPr>
          <w:p w:rsidR="002E2D4C" w:rsidRPr="00657BF0" w:rsidRDefault="002E2D4C" w:rsidP="00D314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57BF0">
              <w:rPr>
                <w:rFonts w:ascii="Arial" w:hAnsi="Arial" w:cs="Arial"/>
                <w:sz w:val="20"/>
                <w:szCs w:val="20"/>
              </w:rPr>
              <w:t xml:space="preserve">Sprawdzenie stanu technicznego zbiorników olejowych, zaworów odcinających oraz połączeń  </w:t>
            </w:r>
          </w:p>
          <w:p w:rsidR="00EB0094" w:rsidRPr="00657BF0" w:rsidRDefault="00EB0094" w:rsidP="00D314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</w:tcPr>
          <w:p w:rsidR="00D31401" w:rsidRPr="00657BF0" w:rsidRDefault="00D31401" w:rsidP="00D314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1401" w:rsidRPr="00657BF0" w:rsidTr="00D31401">
        <w:tc>
          <w:tcPr>
            <w:tcW w:w="9322" w:type="dxa"/>
          </w:tcPr>
          <w:p w:rsidR="00D31401" w:rsidRPr="00657BF0" w:rsidRDefault="00702A62" w:rsidP="00D314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57BF0">
              <w:rPr>
                <w:rFonts w:ascii="Arial" w:hAnsi="Arial" w:cs="Arial"/>
                <w:sz w:val="20"/>
                <w:szCs w:val="20"/>
              </w:rPr>
              <w:t xml:space="preserve">Sprawdzenie i uzupełnienie ciśnienia powietrza w naczyniach przeponowych  </w:t>
            </w:r>
          </w:p>
          <w:p w:rsidR="00EB0094" w:rsidRPr="00657BF0" w:rsidRDefault="00EB0094" w:rsidP="00D314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</w:tcPr>
          <w:p w:rsidR="00D31401" w:rsidRPr="00657BF0" w:rsidRDefault="00D31401" w:rsidP="00D314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1401" w:rsidRPr="00657BF0" w:rsidTr="00D31401">
        <w:tc>
          <w:tcPr>
            <w:tcW w:w="9322" w:type="dxa"/>
          </w:tcPr>
          <w:p w:rsidR="00D31401" w:rsidRPr="00657BF0" w:rsidRDefault="00702A62" w:rsidP="00D314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57BF0">
              <w:rPr>
                <w:rFonts w:ascii="Arial" w:hAnsi="Arial" w:cs="Arial"/>
                <w:sz w:val="20"/>
                <w:szCs w:val="20"/>
              </w:rPr>
              <w:t>Kontrola pracy urządzenia zmiękczającego wodę kotłową – sprawdzenie i ustawianie prawidłowości nastaw pracy głowicy oraz uzupełnienie solanki( materiał wykonawcy)</w:t>
            </w:r>
          </w:p>
        </w:tc>
        <w:tc>
          <w:tcPr>
            <w:tcW w:w="1284" w:type="dxa"/>
          </w:tcPr>
          <w:p w:rsidR="00D31401" w:rsidRPr="00657BF0" w:rsidRDefault="00D31401" w:rsidP="00D314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1401" w:rsidRPr="00657BF0" w:rsidTr="00D31401">
        <w:tc>
          <w:tcPr>
            <w:tcW w:w="9322" w:type="dxa"/>
          </w:tcPr>
          <w:p w:rsidR="00D31401" w:rsidRPr="00657BF0" w:rsidRDefault="00702A62" w:rsidP="00D314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57BF0">
              <w:rPr>
                <w:rFonts w:ascii="Arial" w:hAnsi="Arial" w:cs="Arial"/>
                <w:sz w:val="20"/>
                <w:szCs w:val="20"/>
              </w:rPr>
              <w:t>Kontrola stanu technicznego zbiorników c.w.u. oraz wymienników JAD</w:t>
            </w:r>
          </w:p>
          <w:p w:rsidR="00EB0094" w:rsidRPr="00657BF0" w:rsidRDefault="00EB0094" w:rsidP="00D314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</w:tcPr>
          <w:p w:rsidR="00D31401" w:rsidRPr="00657BF0" w:rsidRDefault="00D31401" w:rsidP="00D314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1401" w:rsidRPr="00657BF0" w:rsidTr="00D31401">
        <w:tc>
          <w:tcPr>
            <w:tcW w:w="9322" w:type="dxa"/>
          </w:tcPr>
          <w:p w:rsidR="00D31401" w:rsidRPr="00657BF0" w:rsidRDefault="00702A62" w:rsidP="00D314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57BF0">
              <w:rPr>
                <w:rFonts w:ascii="Arial" w:hAnsi="Arial" w:cs="Arial"/>
                <w:sz w:val="20"/>
                <w:szCs w:val="20"/>
              </w:rPr>
              <w:t xml:space="preserve">Kontrola działania wentylacji nawiewnej i wywiewnej kotłowni </w:t>
            </w:r>
          </w:p>
          <w:p w:rsidR="00EB0094" w:rsidRPr="00657BF0" w:rsidRDefault="00EB0094" w:rsidP="00D314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</w:tcPr>
          <w:p w:rsidR="00D31401" w:rsidRPr="00657BF0" w:rsidRDefault="00D31401" w:rsidP="00D314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1401" w:rsidRPr="00657BF0" w:rsidTr="00D31401">
        <w:tc>
          <w:tcPr>
            <w:tcW w:w="9322" w:type="dxa"/>
          </w:tcPr>
          <w:p w:rsidR="00D31401" w:rsidRPr="00657BF0" w:rsidRDefault="00702A62" w:rsidP="00D314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57BF0">
              <w:rPr>
                <w:rFonts w:ascii="Arial" w:hAnsi="Arial" w:cs="Arial"/>
                <w:sz w:val="20"/>
                <w:szCs w:val="20"/>
              </w:rPr>
              <w:t xml:space="preserve">Uzupełnienie wody w zładzie do poziomu określonego w instrukcji </w:t>
            </w:r>
          </w:p>
          <w:p w:rsidR="00EB0094" w:rsidRPr="00657BF0" w:rsidRDefault="00EB0094" w:rsidP="00D314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</w:tcPr>
          <w:p w:rsidR="00D31401" w:rsidRPr="00657BF0" w:rsidRDefault="00D31401" w:rsidP="00D314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1401" w:rsidRPr="00657BF0" w:rsidTr="00D31401">
        <w:tc>
          <w:tcPr>
            <w:tcW w:w="9322" w:type="dxa"/>
          </w:tcPr>
          <w:p w:rsidR="00D31401" w:rsidRPr="00657BF0" w:rsidRDefault="00702A62" w:rsidP="00D314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57BF0">
              <w:rPr>
                <w:rFonts w:ascii="Arial" w:hAnsi="Arial" w:cs="Arial"/>
                <w:sz w:val="20"/>
                <w:szCs w:val="20"/>
              </w:rPr>
              <w:t xml:space="preserve">Naprawa lub wymiana wyeksploatowanych lub noszących znamiona wyeksploatowania się podzespołów kotła: cewek, styczników, uszczelek, połączeń elektrycznych, itp.  </w:t>
            </w:r>
          </w:p>
        </w:tc>
        <w:tc>
          <w:tcPr>
            <w:tcW w:w="1284" w:type="dxa"/>
          </w:tcPr>
          <w:p w:rsidR="00D31401" w:rsidRPr="00657BF0" w:rsidRDefault="00D31401" w:rsidP="00D314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A27C2" w:rsidRPr="00657BF0" w:rsidRDefault="00EA27C2" w:rsidP="00EA27C2">
      <w:pPr>
        <w:spacing w:after="0"/>
        <w:rPr>
          <w:rFonts w:ascii="Arial" w:hAnsi="Arial" w:cs="Arial"/>
          <w:sz w:val="20"/>
          <w:szCs w:val="20"/>
        </w:rPr>
      </w:pPr>
    </w:p>
    <w:p w:rsidR="00702A62" w:rsidRPr="00657BF0" w:rsidRDefault="00702A62" w:rsidP="00EA27C2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657BF0">
        <w:rPr>
          <w:rFonts w:ascii="Arial" w:hAnsi="Arial" w:cs="Arial"/>
          <w:b/>
          <w:sz w:val="20"/>
          <w:szCs w:val="20"/>
        </w:rPr>
        <w:t>Tabela nr 2</w:t>
      </w:r>
    </w:p>
    <w:p w:rsidR="00702A62" w:rsidRPr="00657BF0" w:rsidRDefault="00702A62" w:rsidP="00702A62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740"/>
        <w:gridCol w:w="1264"/>
      </w:tblGrid>
      <w:tr w:rsidR="00702A62" w:rsidRPr="00657BF0" w:rsidTr="00702A62">
        <w:tc>
          <w:tcPr>
            <w:tcW w:w="9322" w:type="dxa"/>
          </w:tcPr>
          <w:p w:rsidR="00702A62" w:rsidRPr="00657BF0" w:rsidRDefault="00702A62" w:rsidP="00702A6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57BF0">
              <w:rPr>
                <w:rFonts w:ascii="Arial" w:hAnsi="Arial" w:cs="Arial"/>
                <w:b/>
                <w:sz w:val="20"/>
                <w:szCs w:val="20"/>
              </w:rPr>
              <w:t>Czynności serwisowe 1 raz w ciągu trwania umowy</w:t>
            </w:r>
          </w:p>
        </w:tc>
        <w:tc>
          <w:tcPr>
            <w:tcW w:w="1284" w:type="dxa"/>
          </w:tcPr>
          <w:p w:rsidR="00702A62" w:rsidRPr="00657BF0" w:rsidRDefault="00702A62" w:rsidP="00702A6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57BF0">
              <w:rPr>
                <w:rFonts w:ascii="Arial" w:hAnsi="Arial" w:cs="Arial"/>
                <w:b/>
                <w:sz w:val="20"/>
                <w:szCs w:val="20"/>
              </w:rPr>
              <w:t>Realizacja</w:t>
            </w:r>
          </w:p>
        </w:tc>
      </w:tr>
      <w:tr w:rsidR="00702A62" w:rsidRPr="00657BF0" w:rsidTr="00702A62">
        <w:tc>
          <w:tcPr>
            <w:tcW w:w="9322" w:type="dxa"/>
          </w:tcPr>
          <w:p w:rsidR="00702A62" w:rsidRPr="00657BF0" w:rsidRDefault="00702A62" w:rsidP="00702A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57BF0">
              <w:rPr>
                <w:rFonts w:ascii="Arial" w:hAnsi="Arial" w:cs="Arial"/>
                <w:sz w:val="20"/>
                <w:szCs w:val="20"/>
              </w:rPr>
              <w:t>Wymiana filtra oleju przed rozpoczęciem sezonu grzewczego</w:t>
            </w:r>
          </w:p>
          <w:p w:rsidR="00EB0094" w:rsidRPr="00657BF0" w:rsidRDefault="00EB0094" w:rsidP="00702A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</w:tcPr>
          <w:p w:rsidR="00702A62" w:rsidRPr="00657BF0" w:rsidRDefault="00702A62" w:rsidP="00702A6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02A62" w:rsidRPr="00657BF0" w:rsidTr="00702A62">
        <w:tc>
          <w:tcPr>
            <w:tcW w:w="9322" w:type="dxa"/>
          </w:tcPr>
          <w:p w:rsidR="00702A62" w:rsidRPr="00657BF0" w:rsidRDefault="00702A62" w:rsidP="00702A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57BF0">
              <w:rPr>
                <w:rFonts w:ascii="Arial" w:hAnsi="Arial" w:cs="Arial"/>
                <w:sz w:val="20"/>
                <w:szCs w:val="20"/>
              </w:rPr>
              <w:t>Ocena stanu zużycia elektrody jonizacyjnej – wymiana w przypadku zużycia</w:t>
            </w:r>
          </w:p>
          <w:p w:rsidR="00EB0094" w:rsidRPr="00657BF0" w:rsidRDefault="00EB0094" w:rsidP="00702A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</w:tcPr>
          <w:p w:rsidR="00702A62" w:rsidRPr="00657BF0" w:rsidRDefault="00702A62" w:rsidP="00702A6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02A62" w:rsidRPr="00657BF0" w:rsidTr="00702A62">
        <w:tc>
          <w:tcPr>
            <w:tcW w:w="9322" w:type="dxa"/>
          </w:tcPr>
          <w:p w:rsidR="00702A62" w:rsidRPr="00657BF0" w:rsidRDefault="00702A62" w:rsidP="00702A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57BF0">
              <w:rPr>
                <w:rFonts w:ascii="Arial" w:hAnsi="Arial" w:cs="Arial"/>
                <w:sz w:val="20"/>
                <w:szCs w:val="20"/>
              </w:rPr>
              <w:t>Wykonanie kontroli palników gazowych i olejowych przed sezonem grzewczym – palnik ustawić zgodnie z DTR, w palnikach olejowych wymienić dysze</w:t>
            </w:r>
            <w:r w:rsidR="00D16248" w:rsidRPr="00657BF0">
              <w:rPr>
                <w:rFonts w:ascii="Arial" w:hAnsi="Arial" w:cs="Arial"/>
                <w:sz w:val="20"/>
                <w:szCs w:val="20"/>
              </w:rPr>
              <w:t xml:space="preserve"> oraz wykonać regulacje</w:t>
            </w:r>
          </w:p>
          <w:p w:rsidR="00EB0094" w:rsidRPr="00657BF0" w:rsidRDefault="00EB0094" w:rsidP="00702A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</w:tcPr>
          <w:p w:rsidR="00702A62" w:rsidRPr="00657BF0" w:rsidRDefault="00702A62" w:rsidP="00702A6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02A62" w:rsidRPr="00657BF0" w:rsidTr="00702A62">
        <w:tc>
          <w:tcPr>
            <w:tcW w:w="9322" w:type="dxa"/>
          </w:tcPr>
          <w:p w:rsidR="00702A62" w:rsidRPr="00657BF0" w:rsidRDefault="00D16248" w:rsidP="00702A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57BF0">
              <w:rPr>
                <w:rFonts w:ascii="Arial" w:hAnsi="Arial" w:cs="Arial"/>
                <w:sz w:val="20"/>
                <w:szCs w:val="20"/>
              </w:rPr>
              <w:t>Rewizyjne odpompowanie skroplin z wewnątrz kotła</w:t>
            </w:r>
          </w:p>
          <w:p w:rsidR="00EB0094" w:rsidRPr="00657BF0" w:rsidRDefault="00EB0094" w:rsidP="00702A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</w:tcPr>
          <w:p w:rsidR="00702A62" w:rsidRPr="00657BF0" w:rsidRDefault="00702A62" w:rsidP="00702A6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02A62" w:rsidRPr="00657BF0" w:rsidTr="00702A62">
        <w:tc>
          <w:tcPr>
            <w:tcW w:w="9322" w:type="dxa"/>
          </w:tcPr>
          <w:p w:rsidR="00702A62" w:rsidRPr="00657BF0" w:rsidRDefault="00D16248" w:rsidP="00702A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57BF0">
              <w:rPr>
                <w:rFonts w:ascii="Arial" w:hAnsi="Arial" w:cs="Arial"/>
                <w:sz w:val="20"/>
                <w:szCs w:val="20"/>
              </w:rPr>
              <w:t xml:space="preserve">Kontrola sygnalizacji kotła oraz wymiana uszkodzonych elementów </w:t>
            </w:r>
          </w:p>
          <w:p w:rsidR="00EB0094" w:rsidRPr="00657BF0" w:rsidRDefault="00EB0094" w:rsidP="00702A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</w:tcPr>
          <w:p w:rsidR="00702A62" w:rsidRPr="00657BF0" w:rsidRDefault="00702A62" w:rsidP="00702A6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702A62" w:rsidRPr="00657BF0" w:rsidRDefault="00702A62" w:rsidP="00702A62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D16248" w:rsidRPr="00D16248" w:rsidRDefault="00D16248" w:rsidP="00512A88">
      <w:pPr>
        <w:spacing w:after="0"/>
        <w:jc w:val="right"/>
        <w:rPr>
          <w:b/>
          <w:sz w:val="16"/>
          <w:szCs w:val="16"/>
        </w:rPr>
      </w:pPr>
      <w:r w:rsidRPr="00657BF0">
        <w:rPr>
          <w:rFonts w:ascii="Arial" w:hAnsi="Arial" w:cs="Arial"/>
          <w:b/>
          <w:sz w:val="20"/>
          <w:szCs w:val="20"/>
        </w:rPr>
        <w:t>…………………………………………………….</w:t>
      </w:r>
      <w:r>
        <w:rPr>
          <w:b/>
          <w:sz w:val="20"/>
          <w:szCs w:val="20"/>
        </w:rPr>
        <w:t>.</w:t>
      </w:r>
      <w:r w:rsidR="00512A88">
        <w:rPr>
          <w:b/>
          <w:sz w:val="20"/>
          <w:szCs w:val="20"/>
        </w:rPr>
        <w:t xml:space="preserve">                        </w:t>
      </w:r>
      <w:r>
        <w:rPr>
          <w:b/>
          <w:sz w:val="16"/>
          <w:szCs w:val="16"/>
        </w:rPr>
        <w:t xml:space="preserve"> </w:t>
      </w:r>
    </w:p>
    <w:sectPr w:rsidR="00D16248" w:rsidRPr="00D16248" w:rsidSect="00952D04">
      <w:pgSz w:w="11906" w:h="16838"/>
      <w:pgMar w:top="720" w:right="1133" w:bottom="720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2537" w:rsidRDefault="008F2537" w:rsidP="004163FB">
      <w:pPr>
        <w:spacing w:after="0" w:line="240" w:lineRule="auto"/>
      </w:pPr>
      <w:r>
        <w:separator/>
      </w:r>
    </w:p>
  </w:endnote>
  <w:endnote w:type="continuationSeparator" w:id="0">
    <w:p w:rsidR="008F2537" w:rsidRDefault="008F2537" w:rsidP="004163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2537" w:rsidRDefault="008F2537" w:rsidP="004163FB">
      <w:pPr>
        <w:spacing w:after="0" w:line="240" w:lineRule="auto"/>
      </w:pPr>
      <w:r>
        <w:separator/>
      </w:r>
    </w:p>
  </w:footnote>
  <w:footnote w:type="continuationSeparator" w:id="0">
    <w:p w:rsidR="008F2537" w:rsidRDefault="008F2537" w:rsidP="004163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D73D2"/>
    <w:multiLevelType w:val="hybridMultilevel"/>
    <w:tmpl w:val="6D7487DC"/>
    <w:lvl w:ilvl="0" w:tplc="1F72DC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191561"/>
    <w:multiLevelType w:val="hybridMultilevel"/>
    <w:tmpl w:val="33CCA5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2464A6"/>
    <w:multiLevelType w:val="hybridMultilevel"/>
    <w:tmpl w:val="6E04114A"/>
    <w:lvl w:ilvl="0" w:tplc="1F72DC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52209A2"/>
    <w:multiLevelType w:val="hybridMultilevel"/>
    <w:tmpl w:val="4276F884"/>
    <w:lvl w:ilvl="0" w:tplc="1F72DC4E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4" w15:restartNumberingAfterBreak="0">
    <w:nsid w:val="70D742FF"/>
    <w:multiLevelType w:val="hybridMultilevel"/>
    <w:tmpl w:val="E9225FB8"/>
    <w:lvl w:ilvl="0" w:tplc="FA9E39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96D"/>
    <w:rsid w:val="0008071A"/>
    <w:rsid w:val="0014084C"/>
    <w:rsid w:val="00192DF3"/>
    <w:rsid w:val="001964AB"/>
    <w:rsid w:val="00253476"/>
    <w:rsid w:val="002A6E96"/>
    <w:rsid w:val="002E2D4C"/>
    <w:rsid w:val="004163FB"/>
    <w:rsid w:val="00422E6C"/>
    <w:rsid w:val="00430FB7"/>
    <w:rsid w:val="00512A88"/>
    <w:rsid w:val="005453C9"/>
    <w:rsid w:val="005848AC"/>
    <w:rsid w:val="00617F51"/>
    <w:rsid w:val="00657BF0"/>
    <w:rsid w:val="00702A62"/>
    <w:rsid w:val="007D311B"/>
    <w:rsid w:val="007F796D"/>
    <w:rsid w:val="008F1499"/>
    <w:rsid w:val="008F2537"/>
    <w:rsid w:val="00952D04"/>
    <w:rsid w:val="00973AEC"/>
    <w:rsid w:val="00A160CB"/>
    <w:rsid w:val="00A43F5E"/>
    <w:rsid w:val="00A9333C"/>
    <w:rsid w:val="00B27107"/>
    <w:rsid w:val="00B57F9B"/>
    <w:rsid w:val="00CD23C0"/>
    <w:rsid w:val="00D16248"/>
    <w:rsid w:val="00D31401"/>
    <w:rsid w:val="00DC2961"/>
    <w:rsid w:val="00EA27C2"/>
    <w:rsid w:val="00EB0094"/>
    <w:rsid w:val="00FA63EA"/>
    <w:rsid w:val="00FE1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A3C380"/>
  <w15:docId w15:val="{1D91618C-7A6C-4054-A0D6-49E44ED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9333C"/>
    <w:pPr>
      <w:ind w:left="720"/>
      <w:contextualSpacing/>
    </w:pPr>
  </w:style>
  <w:style w:type="table" w:styleId="Tabela-Siatka">
    <w:name w:val="Table Grid"/>
    <w:basedOn w:val="Standardowy"/>
    <w:uiPriority w:val="59"/>
    <w:rsid w:val="00D31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16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63FB"/>
  </w:style>
  <w:style w:type="paragraph" w:styleId="Stopka">
    <w:name w:val="footer"/>
    <w:basedOn w:val="Normalny"/>
    <w:link w:val="StopkaZnak"/>
    <w:uiPriority w:val="99"/>
    <w:unhideWhenUsed/>
    <w:rsid w:val="00416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6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0E4FB1-6300-489E-B3EC-2563BEF6576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E73C91E-50AC-4718-93C1-C09C51DA4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677</Words>
  <Characters>4064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Marzec Tomasz</dc:creator>
  <cp:lastModifiedBy>Siczyński Robert</cp:lastModifiedBy>
  <cp:revision>23</cp:revision>
  <cp:lastPrinted>2017-12-04T07:22:00Z</cp:lastPrinted>
  <dcterms:created xsi:type="dcterms:W3CDTF">2017-12-12T20:45:00Z</dcterms:created>
  <dcterms:modified xsi:type="dcterms:W3CDTF">2023-10-31T10:47:00Z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24df60ce-4fab-4044-a792-ad2bea34a250</vt:lpwstr>
  </property>
  <property fmtid="{D5CDD505-2E9C-101B-9397-08002B2CF9AE}" pid="3" name="bjSaver">
    <vt:lpwstr>2qQwkBS6ffZYT9kjIgwFSAkZpjcgdudQ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Marzec Tomasz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10.68.115.250</vt:lpwstr>
  </property>
  <property fmtid="{D5CDD505-2E9C-101B-9397-08002B2CF9AE}" pid="11" name="bjClsUserRVM">
    <vt:lpwstr>[]</vt:lpwstr>
  </property>
</Properties>
</file>