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1829D4" w:rsidRDefault="00052236" w:rsidP="00052236">
      <w:pPr>
        <w:pStyle w:val="Nagwek"/>
        <w:jc w:val="both"/>
        <w:rPr>
          <w:rFonts w:ascii="Arial" w:hAnsi="Arial" w:cs="Arial"/>
          <w:b/>
          <w:bCs/>
        </w:rPr>
      </w:pPr>
      <w:r w:rsidRPr="00052236">
        <w:rPr>
          <w:rFonts w:ascii="Arial" w:hAnsi="Arial" w:cs="Arial"/>
          <w:b/>
          <w:bCs/>
        </w:rPr>
        <w:t xml:space="preserve">Wykonanie przeglądów okresowych, konserwacji i napraw kotłowni gazowych </w:t>
      </w:r>
      <w:r>
        <w:rPr>
          <w:rFonts w:ascii="Arial" w:hAnsi="Arial" w:cs="Arial"/>
          <w:b/>
          <w:bCs/>
        </w:rPr>
        <w:br/>
      </w:r>
      <w:bookmarkStart w:id="0" w:name="_GoBack"/>
      <w:bookmarkEnd w:id="0"/>
      <w:r w:rsidRPr="00052236">
        <w:rPr>
          <w:rFonts w:ascii="Arial" w:hAnsi="Arial" w:cs="Arial"/>
          <w:b/>
          <w:bCs/>
        </w:rPr>
        <w:t>i olejowych będących na wyposażeniu w Sekcjach Obsługi Infrastruktury Świętoszów, Żagań, Dobre n/Kwisą, Głogów, Bolesławiec w tym skład magazynowy Duninów</w:t>
      </w:r>
    </w:p>
    <w:p w:rsidR="00052236" w:rsidRPr="007F3DE2" w:rsidRDefault="00052236" w:rsidP="00052236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BB6" w:rsidRDefault="00E60BB6" w:rsidP="00744647">
      <w:pPr>
        <w:spacing w:after="0" w:line="240" w:lineRule="auto"/>
      </w:pPr>
      <w:r>
        <w:separator/>
      </w:r>
    </w:p>
  </w:endnote>
  <w:endnote w:type="continuationSeparator" w:id="0">
    <w:p w:rsidR="00E60BB6" w:rsidRDefault="00E60BB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BB6" w:rsidRDefault="00E60BB6" w:rsidP="00744647">
      <w:pPr>
        <w:spacing w:after="0" w:line="240" w:lineRule="auto"/>
      </w:pPr>
      <w:r>
        <w:separator/>
      </w:r>
    </w:p>
  </w:footnote>
  <w:footnote w:type="continuationSeparator" w:id="0">
    <w:p w:rsidR="00E60BB6" w:rsidRDefault="00E60BB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052236">
      <w:rPr>
        <w:rFonts w:ascii="Arial" w:hAnsi="Arial" w:cs="Arial"/>
      </w:rPr>
      <w:t>133/26</w:t>
    </w:r>
    <w:r w:rsidR="0095770D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2236"/>
    <w:rsid w:val="000866B5"/>
    <w:rsid w:val="000B595A"/>
    <w:rsid w:val="000E323F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2DD4"/>
    <w:rsid w:val="00786670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0BB6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2DFC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45</cp:revision>
  <dcterms:created xsi:type="dcterms:W3CDTF">2021-03-03T10:57:00Z</dcterms:created>
  <dcterms:modified xsi:type="dcterms:W3CDTF">2024-11-21T12:11:00Z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