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717" w:rsidRPr="00D31FBC" w:rsidRDefault="00697993" w:rsidP="003F05B1">
      <w:pPr>
        <w:pStyle w:val="Default"/>
        <w:ind w:left="6372" w:right="-840" w:firstLine="708"/>
        <w:jc w:val="center"/>
        <w:rPr>
          <w:rFonts w:ascii="Arial" w:hAnsi="Arial" w:cs="Arial"/>
          <w:bCs/>
          <w:sz w:val="22"/>
          <w:szCs w:val="22"/>
        </w:rPr>
      </w:pPr>
      <w:r w:rsidRPr="00D31FBC">
        <w:rPr>
          <w:rFonts w:ascii="Arial" w:hAnsi="Arial" w:cs="Arial"/>
          <w:bCs/>
          <w:sz w:val="22"/>
          <w:szCs w:val="22"/>
        </w:rPr>
        <w:t>Egz. Nr ….</w:t>
      </w:r>
    </w:p>
    <w:p w:rsidR="003F05B1" w:rsidRDefault="003F05B1" w:rsidP="003F05B1">
      <w:pPr>
        <w:pStyle w:val="Default"/>
        <w:ind w:left="6372" w:right="-840" w:firstLine="708"/>
        <w:jc w:val="center"/>
        <w:rPr>
          <w:rFonts w:ascii="Arial" w:hAnsi="Arial" w:cs="Arial"/>
          <w:b/>
          <w:bCs/>
        </w:rPr>
      </w:pPr>
    </w:p>
    <w:p w:rsidR="0089452B" w:rsidRDefault="00ED7E13" w:rsidP="00697993">
      <w:pPr>
        <w:pStyle w:val="Default"/>
        <w:ind w:right="-840"/>
        <w:jc w:val="center"/>
        <w:rPr>
          <w:rFonts w:ascii="Arial" w:hAnsi="Arial" w:cs="Arial"/>
          <w:b/>
          <w:bCs/>
        </w:rPr>
      </w:pPr>
      <w:r w:rsidRPr="00243D47">
        <w:rPr>
          <w:rFonts w:ascii="Arial" w:hAnsi="Arial" w:cs="Arial"/>
          <w:b/>
          <w:bCs/>
        </w:rPr>
        <w:t xml:space="preserve">- PROJEKT </w:t>
      </w:r>
      <w:r w:rsidR="00650AE2">
        <w:rPr>
          <w:rFonts w:ascii="Arial" w:hAnsi="Arial" w:cs="Arial"/>
          <w:b/>
          <w:bCs/>
        </w:rPr>
        <w:t>–</w:t>
      </w:r>
      <w:r w:rsidR="00170BDE">
        <w:rPr>
          <w:rFonts w:ascii="Arial" w:hAnsi="Arial" w:cs="Arial"/>
          <w:b/>
          <w:bCs/>
        </w:rPr>
        <w:t xml:space="preserve"> </w:t>
      </w:r>
    </w:p>
    <w:p w:rsidR="00650AE2" w:rsidRDefault="00170BDE" w:rsidP="00697993">
      <w:pPr>
        <w:pStyle w:val="Default"/>
        <w:ind w:right="-840"/>
        <w:jc w:val="center"/>
        <w:rPr>
          <w:rFonts w:ascii="Arial" w:hAnsi="Arial" w:cs="Arial"/>
          <w:b/>
          <w:bCs/>
          <w:sz w:val="23"/>
          <w:szCs w:val="23"/>
        </w:rPr>
      </w:pPr>
      <w:r>
        <w:rPr>
          <w:rFonts w:ascii="Arial" w:hAnsi="Arial" w:cs="Arial"/>
          <w:b/>
          <w:bCs/>
        </w:rPr>
        <w:t>UMOW</w:t>
      </w:r>
      <w:r w:rsidR="0089452B">
        <w:rPr>
          <w:rFonts w:ascii="Arial" w:hAnsi="Arial" w:cs="Arial"/>
          <w:b/>
          <w:bCs/>
        </w:rPr>
        <w:t>A</w:t>
      </w:r>
      <w:r w:rsidR="00697993">
        <w:rPr>
          <w:rFonts w:ascii="Arial" w:hAnsi="Arial" w:cs="Arial"/>
          <w:b/>
          <w:bCs/>
        </w:rPr>
        <w:t xml:space="preserve"> N</w:t>
      </w:r>
      <w:r w:rsidR="00650AE2" w:rsidRPr="00650AE2">
        <w:rPr>
          <w:rFonts w:ascii="Arial" w:hAnsi="Arial" w:cs="Arial"/>
          <w:b/>
          <w:bCs/>
          <w:sz w:val="23"/>
          <w:szCs w:val="23"/>
        </w:rPr>
        <w:t xml:space="preserve">r </w:t>
      </w:r>
      <w:r w:rsidR="00650AE2" w:rsidRPr="00913EFD">
        <w:rPr>
          <w:rFonts w:ascii="Arial" w:hAnsi="Arial" w:cs="Arial"/>
          <w:b/>
          <w:bCs/>
        </w:rPr>
        <w:t>.......</w:t>
      </w:r>
      <w:r w:rsidR="00DD6891" w:rsidRPr="00913EFD">
        <w:rPr>
          <w:rFonts w:ascii="Arial" w:hAnsi="Arial" w:cs="Arial"/>
          <w:b/>
          <w:bCs/>
        </w:rPr>
        <w:t>/2025</w:t>
      </w:r>
      <w:r w:rsidR="00650AE2" w:rsidRPr="00650AE2">
        <w:rPr>
          <w:rFonts w:ascii="Arial" w:hAnsi="Arial" w:cs="Arial"/>
          <w:b/>
          <w:bCs/>
          <w:sz w:val="23"/>
          <w:szCs w:val="23"/>
        </w:rPr>
        <w:t xml:space="preserve"> </w:t>
      </w:r>
    </w:p>
    <w:p w:rsidR="00650AE2" w:rsidRPr="00150A56" w:rsidRDefault="00650AE2" w:rsidP="00150A56">
      <w:pPr>
        <w:autoSpaceDE w:val="0"/>
        <w:autoSpaceDN w:val="0"/>
        <w:adjustRightInd w:val="0"/>
        <w:spacing w:after="0" w:line="240" w:lineRule="auto"/>
        <w:rPr>
          <w:rFonts w:ascii="Arial" w:hAnsi="Arial" w:cs="Arial"/>
          <w:color w:val="000000"/>
        </w:rPr>
      </w:pPr>
    </w:p>
    <w:p w:rsidR="00650AE2" w:rsidRPr="00150A56" w:rsidRDefault="00650AE2" w:rsidP="00150A56">
      <w:pPr>
        <w:autoSpaceDE w:val="0"/>
        <w:autoSpaceDN w:val="0"/>
        <w:adjustRightInd w:val="0"/>
        <w:spacing w:after="0" w:line="240" w:lineRule="auto"/>
        <w:jc w:val="both"/>
        <w:rPr>
          <w:rFonts w:ascii="Arial" w:hAnsi="Arial" w:cs="Arial"/>
          <w:color w:val="000000"/>
        </w:rPr>
      </w:pPr>
      <w:r w:rsidRPr="00150A56">
        <w:rPr>
          <w:rFonts w:ascii="Arial" w:hAnsi="Arial" w:cs="Arial"/>
          <w:color w:val="000000"/>
        </w:rPr>
        <w:t xml:space="preserve">zawarta w dniu </w:t>
      </w:r>
      <w:r w:rsidR="00913EFD" w:rsidRPr="00150A56">
        <w:rPr>
          <w:rFonts w:ascii="Arial" w:hAnsi="Arial" w:cs="Arial"/>
          <w:b/>
          <w:bCs/>
          <w:color w:val="000000"/>
        </w:rPr>
        <w:t>....</w:t>
      </w:r>
      <w:r w:rsidR="00334FBF" w:rsidRPr="00150A56">
        <w:rPr>
          <w:rFonts w:ascii="Arial" w:hAnsi="Arial" w:cs="Arial"/>
          <w:b/>
          <w:bCs/>
          <w:color w:val="000000"/>
        </w:rPr>
        <w:t>..</w:t>
      </w:r>
      <w:r w:rsidR="00913EFD" w:rsidRPr="00150A56">
        <w:rPr>
          <w:rFonts w:ascii="Arial" w:hAnsi="Arial" w:cs="Arial"/>
          <w:b/>
          <w:bCs/>
          <w:color w:val="000000"/>
        </w:rPr>
        <w:t>.........................</w:t>
      </w:r>
      <w:r w:rsidRPr="00150A56">
        <w:rPr>
          <w:rFonts w:ascii="Arial" w:hAnsi="Arial" w:cs="Arial"/>
          <w:b/>
          <w:bCs/>
          <w:color w:val="000000"/>
        </w:rPr>
        <w:t xml:space="preserve">. r. </w:t>
      </w:r>
      <w:r w:rsidRPr="00150A56">
        <w:rPr>
          <w:rFonts w:ascii="Arial" w:hAnsi="Arial" w:cs="Arial"/>
          <w:color w:val="000000"/>
        </w:rPr>
        <w:t xml:space="preserve">pomiędzy: Skarbem Państwa - </w:t>
      </w:r>
      <w:r w:rsidRPr="00150A56">
        <w:rPr>
          <w:rFonts w:ascii="Arial" w:hAnsi="Arial" w:cs="Arial"/>
          <w:b/>
          <w:bCs/>
          <w:color w:val="000000"/>
        </w:rPr>
        <w:t xml:space="preserve">16 </w:t>
      </w:r>
      <w:r w:rsidR="00913EFD" w:rsidRPr="00150A56">
        <w:rPr>
          <w:rFonts w:ascii="Arial" w:hAnsi="Arial" w:cs="Arial"/>
          <w:b/>
          <w:bCs/>
          <w:color w:val="000000"/>
        </w:rPr>
        <w:t xml:space="preserve">Wojskowym Oddziałem </w:t>
      </w:r>
      <w:r w:rsidR="00334FBF" w:rsidRPr="00150A56">
        <w:rPr>
          <w:rFonts w:ascii="Arial" w:hAnsi="Arial" w:cs="Arial"/>
          <w:b/>
          <w:bCs/>
          <w:color w:val="000000"/>
        </w:rPr>
        <w:t>Gospodarczym</w:t>
      </w:r>
      <w:r w:rsidRPr="00150A56">
        <w:rPr>
          <w:rFonts w:ascii="Arial" w:hAnsi="Arial" w:cs="Arial"/>
          <w:b/>
          <w:bCs/>
          <w:color w:val="000000"/>
        </w:rPr>
        <w:t xml:space="preserve"> w Drawsku Pomorskim</w:t>
      </w:r>
      <w:r w:rsidR="00F56533" w:rsidRPr="00150A56">
        <w:rPr>
          <w:rFonts w:ascii="Arial" w:hAnsi="Arial" w:cs="Arial"/>
          <w:color w:val="000000"/>
        </w:rPr>
        <w:t xml:space="preserve"> </w:t>
      </w:r>
      <w:r w:rsidRPr="00150A56">
        <w:rPr>
          <w:rFonts w:ascii="Arial" w:hAnsi="Arial" w:cs="Arial"/>
          <w:color w:val="000000"/>
        </w:rPr>
        <w:t xml:space="preserve">ul. Główna 1, </w:t>
      </w:r>
      <w:r w:rsidR="00334FBF" w:rsidRPr="00150A56">
        <w:rPr>
          <w:rFonts w:ascii="Arial" w:hAnsi="Arial" w:cs="Arial"/>
          <w:color w:val="000000"/>
        </w:rPr>
        <w:t xml:space="preserve">78-513 Oleszno, </w:t>
      </w:r>
      <w:r w:rsidR="0089452B" w:rsidRPr="00150A56">
        <w:rPr>
          <w:rFonts w:ascii="Arial" w:hAnsi="Arial" w:cs="Arial"/>
          <w:color w:val="000000"/>
        </w:rPr>
        <w:br/>
      </w:r>
      <w:r w:rsidR="00334FBF" w:rsidRPr="00150A56">
        <w:rPr>
          <w:rFonts w:ascii="Arial" w:hAnsi="Arial" w:cs="Arial"/>
          <w:color w:val="000000"/>
        </w:rPr>
        <w:t>NIP: 253-032-59-</w:t>
      </w:r>
      <w:r w:rsidRPr="00150A56">
        <w:rPr>
          <w:rFonts w:ascii="Arial" w:hAnsi="Arial" w:cs="Arial"/>
          <w:color w:val="000000"/>
        </w:rPr>
        <w:t xml:space="preserve">00; Regon: 320991649, zwaną w dalszej treści umowy </w:t>
      </w:r>
      <w:r w:rsidRPr="00150A56">
        <w:rPr>
          <w:rFonts w:ascii="Arial" w:hAnsi="Arial" w:cs="Arial"/>
          <w:b/>
          <w:bCs/>
          <w:color w:val="000000"/>
        </w:rPr>
        <w:t xml:space="preserve">„Zamawiającym” </w:t>
      </w:r>
    </w:p>
    <w:p w:rsidR="00650AE2" w:rsidRPr="00150A56" w:rsidRDefault="00996E02" w:rsidP="00150A56">
      <w:pPr>
        <w:autoSpaceDE w:val="0"/>
        <w:autoSpaceDN w:val="0"/>
        <w:adjustRightInd w:val="0"/>
        <w:spacing w:after="0" w:line="240" w:lineRule="auto"/>
        <w:jc w:val="both"/>
        <w:rPr>
          <w:rFonts w:ascii="Arial" w:hAnsi="Arial" w:cs="Arial"/>
          <w:color w:val="000000"/>
        </w:rPr>
      </w:pPr>
      <w:r w:rsidRPr="00150A56">
        <w:rPr>
          <w:rFonts w:ascii="Arial" w:hAnsi="Arial" w:cs="Arial"/>
          <w:color w:val="000000"/>
        </w:rPr>
        <w:t>którego reprezentuje</w:t>
      </w:r>
      <w:r w:rsidR="00FF6D59" w:rsidRPr="00150A56">
        <w:rPr>
          <w:rFonts w:ascii="Arial" w:hAnsi="Arial" w:cs="Arial"/>
          <w:color w:val="000000"/>
        </w:rPr>
        <w:t xml:space="preserve">: </w:t>
      </w:r>
    </w:p>
    <w:p w:rsidR="00650AE2" w:rsidRPr="00150A56" w:rsidRDefault="00996E02" w:rsidP="00150A56">
      <w:pPr>
        <w:autoSpaceDE w:val="0"/>
        <w:autoSpaceDN w:val="0"/>
        <w:adjustRightInd w:val="0"/>
        <w:spacing w:after="0" w:line="240" w:lineRule="auto"/>
        <w:rPr>
          <w:rFonts w:ascii="Arial" w:hAnsi="Arial" w:cs="Arial"/>
          <w:color w:val="000000"/>
        </w:rPr>
      </w:pPr>
      <w:r w:rsidRPr="00150A56">
        <w:rPr>
          <w:rFonts w:ascii="Arial" w:hAnsi="Arial" w:cs="Arial"/>
          <w:b/>
          <w:bCs/>
          <w:color w:val="000000"/>
        </w:rPr>
        <w:t xml:space="preserve">Komendant - </w:t>
      </w:r>
      <w:r w:rsidR="00650AE2" w:rsidRPr="00150A56">
        <w:rPr>
          <w:rFonts w:ascii="Arial" w:hAnsi="Arial" w:cs="Arial"/>
          <w:b/>
          <w:bCs/>
          <w:color w:val="000000"/>
        </w:rPr>
        <w:t>……………………………………………………</w:t>
      </w:r>
      <w:r w:rsidR="00E414B5" w:rsidRPr="00150A56">
        <w:rPr>
          <w:rFonts w:ascii="Arial" w:hAnsi="Arial" w:cs="Arial"/>
          <w:b/>
          <w:bCs/>
          <w:color w:val="000000"/>
        </w:rPr>
        <w:t>……</w:t>
      </w:r>
      <w:r w:rsidR="00650AE2" w:rsidRPr="00150A56">
        <w:rPr>
          <w:rFonts w:ascii="Arial" w:hAnsi="Arial" w:cs="Arial"/>
          <w:b/>
          <w:bCs/>
          <w:color w:val="000000"/>
        </w:rPr>
        <w:t>……………………………</w:t>
      </w:r>
      <w:r w:rsidRPr="00150A56">
        <w:rPr>
          <w:rFonts w:ascii="Arial" w:hAnsi="Arial" w:cs="Arial"/>
          <w:b/>
          <w:bCs/>
          <w:color w:val="000000"/>
        </w:rPr>
        <w:t>.</w:t>
      </w:r>
      <w:r w:rsidR="00650AE2" w:rsidRPr="00150A56">
        <w:rPr>
          <w:rFonts w:ascii="Arial" w:hAnsi="Arial" w:cs="Arial"/>
          <w:b/>
          <w:bCs/>
          <w:color w:val="000000"/>
        </w:rPr>
        <w:t>…</w:t>
      </w:r>
    </w:p>
    <w:p w:rsidR="00697993" w:rsidRPr="00150A56" w:rsidRDefault="00697993" w:rsidP="00150A56">
      <w:pPr>
        <w:pStyle w:val="NormalnyWeb"/>
        <w:spacing w:before="0" w:beforeAutospacing="0" w:after="0" w:afterAutospacing="0"/>
        <w:rPr>
          <w:rFonts w:ascii="Arial" w:hAnsi="Arial" w:cs="Arial"/>
          <w:bCs/>
          <w:sz w:val="22"/>
          <w:szCs w:val="22"/>
        </w:rPr>
      </w:pPr>
      <w:r w:rsidRPr="00150A56">
        <w:rPr>
          <w:rFonts w:ascii="Arial" w:hAnsi="Arial" w:cs="Arial"/>
          <w:bCs/>
          <w:sz w:val="22"/>
          <w:szCs w:val="22"/>
        </w:rPr>
        <w:t>a</w:t>
      </w:r>
    </w:p>
    <w:p w:rsidR="00996E02" w:rsidRPr="00150A56" w:rsidRDefault="00996E02" w:rsidP="00150A56">
      <w:pPr>
        <w:pStyle w:val="NormalnyWeb"/>
        <w:spacing w:before="0" w:beforeAutospacing="0" w:after="0" w:afterAutospacing="0"/>
        <w:jc w:val="both"/>
        <w:rPr>
          <w:rFonts w:ascii="Arial" w:hAnsi="Arial" w:cs="Arial"/>
          <w:bCs/>
          <w:sz w:val="22"/>
          <w:szCs w:val="22"/>
        </w:rPr>
      </w:pPr>
      <w:r w:rsidRPr="00150A56">
        <w:rPr>
          <w:rFonts w:ascii="Arial" w:hAnsi="Arial" w:cs="Arial"/>
          <w:bCs/>
          <w:sz w:val="22"/>
          <w:szCs w:val="22"/>
        </w:rPr>
        <w:t>……………………………………, przedsiębiorcą działającym pod firmą:</w:t>
      </w:r>
      <w:r w:rsidR="00754A9A" w:rsidRPr="00150A56">
        <w:rPr>
          <w:rFonts w:ascii="Arial" w:hAnsi="Arial" w:cs="Arial"/>
          <w:bCs/>
          <w:sz w:val="22"/>
          <w:szCs w:val="22"/>
        </w:rPr>
        <w:t xml:space="preserve"> </w:t>
      </w:r>
      <w:r w:rsidRPr="00150A56">
        <w:rPr>
          <w:rFonts w:ascii="Arial" w:hAnsi="Arial" w:cs="Arial"/>
          <w:b/>
          <w:bCs/>
          <w:sz w:val="22"/>
          <w:szCs w:val="22"/>
        </w:rPr>
        <w:t>…………</w:t>
      </w:r>
      <w:r w:rsidR="00E414B5" w:rsidRPr="00150A56">
        <w:rPr>
          <w:rFonts w:ascii="Arial" w:hAnsi="Arial" w:cs="Arial"/>
          <w:b/>
          <w:bCs/>
          <w:sz w:val="22"/>
          <w:szCs w:val="22"/>
        </w:rPr>
        <w:t>.</w:t>
      </w:r>
      <w:r w:rsidRPr="00150A56">
        <w:rPr>
          <w:rFonts w:ascii="Arial" w:hAnsi="Arial" w:cs="Arial"/>
          <w:b/>
          <w:bCs/>
          <w:sz w:val="22"/>
          <w:szCs w:val="22"/>
        </w:rPr>
        <w:t>…………...</w:t>
      </w:r>
    </w:p>
    <w:p w:rsidR="00697993" w:rsidRPr="00150A56" w:rsidRDefault="00996E02" w:rsidP="00150A56">
      <w:pPr>
        <w:pStyle w:val="NormalnyWeb"/>
        <w:spacing w:before="0" w:beforeAutospacing="0" w:after="0" w:afterAutospacing="0"/>
        <w:jc w:val="both"/>
        <w:rPr>
          <w:rFonts w:ascii="Arial" w:hAnsi="Arial" w:cs="Arial"/>
          <w:sz w:val="22"/>
          <w:szCs w:val="22"/>
        </w:rPr>
      </w:pPr>
      <w:r w:rsidRPr="00150A56">
        <w:rPr>
          <w:rFonts w:ascii="Arial" w:hAnsi="Arial" w:cs="Arial"/>
          <w:bCs/>
          <w:sz w:val="22"/>
          <w:szCs w:val="22"/>
        </w:rPr>
        <w:t>NIP ………………………………. Regon ……………………….,</w:t>
      </w:r>
      <w:r w:rsidR="00697993" w:rsidRPr="00150A56">
        <w:rPr>
          <w:rFonts w:ascii="Arial" w:hAnsi="Arial" w:cs="Arial"/>
          <w:b/>
          <w:bCs/>
          <w:sz w:val="22"/>
          <w:szCs w:val="22"/>
        </w:rPr>
        <w:t xml:space="preserve"> </w:t>
      </w:r>
      <w:r w:rsidR="00697993" w:rsidRPr="00150A56">
        <w:rPr>
          <w:rFonts w:ascii="Arial" w:hAnsi="Arial" w:cs="Arial"/>
          <w:sz w:val="22"/>
          <w:szCs w:val="22"/>
        </w:rPr>
        <w:t>zwan</w:t>
      </w:r>
      <w:r w:rsidRPr="00150A56">
        <w:rPr>
          <w:rFonts w:ascii="Arial" w:hAnsi="Arial" w:cs="Arial"/>
          <w:sz w:val="22"/>
          <w:szCs w:val="22"/>
        </w:rPr>
        <w:t>ą/</w:t>
      </w:r>
      <w:r w:rsidR="00697993" w:rsidRPr="00150A56">
        <w:rPr>
          <w:rFonts w:ascii="Arial" w:hAnsi="Arial" w:cs="Arial"/>
          <w:sz w:val="22"/>
          <w:szCs w:val="22"/>
        </w:rPr>
        <w:t>ym</w:t>
      </w:r>
      <w:r w:rsidRPr="00150A56">
        <w:rPr>
          <w:rFonts w:ascii="Arial" w:hAnsi="Arial" w:cs="Arial"/>
          <w:sz w:val="22"/>
          <w:szCs w:val="22"/>
        </w:rPr>
        <w:t xml:space="preserve"> w dalszej części</w:t>
      </w:r>
      <w:r w:rsidR="00697993" w:rsidRPr="00150A56">
        <w:rPr>
          <w:rFonts w:ascii="Arial" w:hAnsi="Arial" w:cs="Arial"/>
          <w:sz w:val="22"/>
          <w:szCs w:val="22"/>
        </w:rPr>
        <w:t xml:space="preserve"> „</w:t>
      </w:r>
      <w:r w:rsidR="00697993" w:rsidRPr="00150A56">
        <w:rPr>
          <w:rFonts w:ascii="Arial" w:hAnsi="Arial" w:cs="Arial"/>
          <w:b/>
          <w:sz w:val="22"/>
          <w:szCs w:val="22"/>
        </w:rPr>
        <w:t>Wykonawcą”</w:t>
      </w:r>
      <w:r w:rsidRPr="00150A56">
        <w:rPr>
          <w:rFonts w:ascii="Arial" w:hAnsi="Arial" w:cs="Arial"/>
          <w:sz w:val="22"/>
          <w:szCs w:val="22"/>
        </w:rPr>
        <w:t>,</w:t>
      </w:r>
      <w:r w:rsidR="00697993" w:rsidRPr="00150A56">
        <w:rPr>
          <w:rFonts w:ascii="Arial" w:hAnsi="Arial" w:cs="Arial"/>
          <w:sz w:val="22"/>
          <w:szCs w:val="22"/>
        </w:rPr>
        <w:t xml:space="preserve"> </w:t>
      </w:r>
      <w:r w:rsidRPr="00150A56">
        <w:rPr>
          <w:rFonts w:ascii="Arial" w:hAnsi="Arial" w:cs="Arial"/>
          <w:sz w:val="22"/>
          <w:szCs w:val="22"/>
        </w:rPr>
        <w:t>którego reprezentuje</w:t>
      </w:r>
      <w:r w:rsidR="00697993" w:rsidRPr="00150A56">
        <w:rPr>
          <w:rFonts w:ascii="Arial" w:hAnsi="Arial" w:cs="Arial"/>
          <w:sz w:val="22"/>
          <w:szCs w:val="22"/>
        </w:rPr>
        <w:t>:</w:t>
      </w:r>
    </w:p>
    <w:p w:rsidR="00334FBF" w:rsidRPr="00150A56" w:rsidRDefault="00996E02" w:rsidP="00150A56">
      <w:pPr>
        <w:pStyle w:val="NormalnyWeb"/>
        <w:spacing w:before="0" w:beforeAutospacing="0" w:after="0" w:afterAutospacing="0"/>
        <w:jc w:val="both"/>
        <w:rPr>
          <w:rFonts w:ascii="Arial" w:hAnsi="Arial" w:cs="Arial"/>
          <w:b/>
          <w:sz w:val="22"/>
          <w:szCs w:val="22"/>
        </w:rPr>
      </w:pPr>
      <w:r w:rsidRPr="00150A56">
        <w:rPr>
          <w:rFonts w:ascii="Arial" w:hAnsi="Arial" w:cs="Arial"/>
          <w:b/>
          <w:sz w:val="22"/>
          <w:szCs w:val="22"/>
        </w:rPr>
        <w:t>…………………………………………</w:t>
      </w:r>
      <w:r w:rsidR="00E414B5" w:rsidRPr="00150A56">
        <w:rPr>
          <w:rFonts w:ascii="Arial" w:hAnsi="Arial" w:cs="Arial"/>
          <w:b/>
          <w:sz w:val="22"/>
          <w:szCs w:val="22"/>
        </w:rPr>
        <w:t>…….</w:t>
      </w:r>
      <w:r w:rsidRPr="00150A56">
        <w:rPr>
          <w:rFonts w:ascii="Arial" w:hAnsi="Arial" w:cs="Arial"/>
          <w:b/>
          <w:sz w:val="22"/>
          <w:szCs w:val="22"/>
        </w:rPr>
        <w:t>……………………………………………………….</w:t>
      </w:r>
    </w:p>
    <w:p w:rsidR="00913EFD" w:rsidRPr="00150A56" w:rsidRDefault="00913EFD" w:rsidP="00150A56">
      <w:pPr>
        <w:pStyle w:val="NormalnyWeb"/>
        <w:spacing w:before="0" w:beforeAutospacing="0" w:after="0" w:afterAutospacing="0"/>
        <w:rPr>
          <w:rFonts w:ascii="Arial" w:hAnsi="Arial" w:cs="Arial"/>
          <w:b/>
          <w:bCs/>
          <w:sz w:val="22"/>
          <w:szCs w:val="22"/>
        </w:rPr>
      </w:pPr>
    </w:p>
    <w:p w:rsidR="004740A7" w:rsidRDefault="00F04356" w:rsidP="00520823">
      <w:pPr>
        <w:pStyle w:val="NormalnyWeb"/>
        <w:spacing w:before="0" w:beforeAutospacing="0" w:after="0" w:afterAutospacing="0"/>
        <w:jc w:val="center"/>
        <w:rPr>
          <w:rFonts w:ascii="Arial" w:hAnsi="Arial" w:cs="Arial"/>
          <w:b/>
          <w:bCs/>
          <w:sz w:val="22"/>
          <w:szCs w:val="22"/>
        </w:rPr>
      </w:pPr>
      <w:r w:rsidRPr="00150A56">
        <w:rPr>
          <w:rFonts w:ascii="Arial" w:hAnsi="Arial" w:cs="Arial"/>
          <w:b/>
          <w:bCs/>
          <w:sz w:val="22"/>
          <w:szCs w:val="22"/>
        </w:rPr>
        <w:t>§ 1</w:t>
      </w:r>
    </w:p>
    <w:p w:rsidR="00CB5104" w:rsidRPr="00150A56" w:rsidRDefault="00CB5104" w:rsidP="00520823">
      <w:pPr>
        <w:pStyle w:val="NormalnyWeb"/>
        <w:spacing w:before="0" w:beforeAutospacing="0" w:after="0" w:afterAutospacing="0"/>
        <w:jc w:val="center"/>
        <w:rPr>
          <w:rFonts w:ascii="Arial" w:hAnsi="Arial" w:cs="Arial"/>
          <w:b/>
          <w:bCs/>
          <w:sz w:val="22"/>
          <w:szCs w:val="22"/>
        </w:rPr>
      </w:pPr>
    </w:p>
    <w:p w:rsidR="004740A7" w:rsidRPr="00150A56" w:rsidRDefault="004740A7" w:rsidP="00520823">
      <w:pPr>
        <w:pStyle w:val="Bezodstpw"/>
        <w:numPr>
          <w:ilvl w:val="0"/>
          <w:numId w:val="2"/>
        </w:numPr>
        <w:ind w:left="284" w:hanging="284"/>
        <w:jc w:val="both"/>
        <w:rPr>
          <w:rFonts w:ascii="Arial" w:hAnsi="Arial" w:cs="Arial"/>
        </w:rPr>
      </w:pPr>
      <w:r w:rsidRPr="00150A56">
        <w:rPr>
          <w:rFonts w:ascii="Arial" w:hAnsi="Arial" w:cs="Arial"/>
        </w:rPr>
        <w:t>Zgodnie z udzieleniem zamówienia publicznego przeprowadzonego w trybie</w:t>
      </w:r>
      <w:r w:rsidR="009944BE" w:rsidRPr="00150A56">
        <w:rPr>
          <w:rFonts w:ascii="Arial" w:hAnsi="Arial" w:cs="Arial"/>
        </w:rPr>
        <w:t xml:space="preserve"> przetargu nieograniczonego, na podstawie </w:t>
      </w:r>
      <w:r w:rsidR="009944BE" w:rsidRPr="00150A56">
        <w:rPr>
          <w:rFonts w:ascii="Arial" w:hAnsi="Arial" w:cs="Arial"/>
          <w:i/>
        </w:rPr>
        <w:t>art. 132 ustawy z dnia 11 września 2019 r</w:t>
      </w:r>
      <w:r w:rsidR="009944BE" w:rsidRPr="00150A56">
        <w:rPr>
          <w:rFonts w:ascii="Arial" w:hAnsi="Arial" w:cs="Arial"/>
        </w:rPr>
        <w:t>.</w:t>
      </w:r>
      <w:r w:rsidRPr="00150A56">
        <w:rPr>
          <w:rFonts w:ascii="Arial" w:hAnsi="Arial" w:cs="Arial"/>
        </w:rPr>
        <w:t xml:space="preserve"> Prawo zamówień publicznych (</w:t>
      </w:r>
      <w:r w:rsidR="007C1D4B" w:rsidRPr="00150A56">
        <w:rPr>
          <w:rFonts w:ascii="Arial" w:hAnsi="Arial" w:cs="Arial"/>
          <w:b/>
          <w:i/>
        </w:rPr>
        <w:t>Dz. U z dnia 2024</w:t>
      </w:r>
      <w:r w:rsidR="002963D1" w:rsidRPr="00150A56">
        <w:rPr>
          <w:rFonts w:ascii="Arial" w:hAnsi="Arial" w:cs="Arial"/>
          <w:b/>
          <w:i/>
        </w:rPr>
        <w:t xml:space="preserve"> r. poz. 1</w:t>
      </w:r>
      <w:r w:rsidR="007C1D4B" w:rsidRPr="00150A56">
        <w:rPr>
          <w:rFonts w:ascii="Arial" w:hAnsi="Arial" w:cs="Arial"/>
          <w:b/>
          <w:i/>
        </w:rPr>
        <w:t>320</w:t>
      </w:r>
      <w:r w:rsidR="002963D1" w:rsidRPr="00150A56">
        <w:rPr>
          <w:rFonts w:ascii="Arial" w:hAnsi="Arial" w:cs="Arial"/>
          <w:b/>
          <w:i/>
        </w:rPr>
        <w:t xml:space="preserve"> </w:t>
      </w:r>
      <w:r w:rsidR="007C1D4B" w:rsidRPr="00150A56">
        <w:rPr>
          <w:rFonts w:ascii="Arial" w:hAnsi="Arial" w:cs="Arial"/>
          <w:b/>
          <w:i/>
        </w:rPr>
        <w:t>t.j.</w:t>
      </w:r>
      <w:r w:rsidRPr="00150A56">
        <w:rPr>
          <w:rFonts w:ascii="Arial" w:hAnsi="Arial" w:cs="Arial"/>
        </w:rPr>
        <w:t xml:space="preserve">), Zamawiający powierza, </w:t>
      </w:r>
      <w:r w:rsidR="0089452B" w:rsidRPr="00150A56">
        <w:rPr>
          <w:rFonts w:ascii="Arial" w:hAnsi="Arial" w:cs="Arial"/>
        </w:rPr>
        <w:br/>
      </w:r>
      <w:r w:rsidRPr="00150A56">
        <w:rPr>
          <w:rFonts w:ascii="Arial" w:hAnsi="Arial" w:cs="Arial"/>
        </w:rPr>
        <w:t>a Wykonawca zobowiązuje się do wykonania przedmiotu umowy – „</w:t>
      </w:r>
      <w:r w:rsidRPr="00150A56">
        <w:rPr>
          <w:rFonts w:ascii="Arial" w:hAnsi="Arial" w:cs="Arial"/>
          <w:b/>
          <w:i/>
        </w:rPr>
        <w:t xml:space="preserve">Dostawa </w:t>
      </w:r>
      <w:r w:rsidR="00D54EE8" w:rsidRPr="00150A56">
        <w:rPr>
          <w:rFonts w:ascii="Arial" w:hAnsi="Arial" w:cs="Arial"/>
          <w:b/>
          <w:i/>
        </w:rPr>
        <w:t>artykułów łazienkowych</w:t>
      </w:r>
      <w:r w:rsidR="00334FBF" w:rsidRPr="00150A56">
        <w:rPr>
          <w:rFonts w:ascii="Arial" w:hAnsi="Arial" w:cs="Arial"/>
          <w:b/>
          <w:i/>
        </w:rPr>
        <w:t>”</w:t>
      </w:r>
      <w:r w:rsidR="009944BE" w:rsidRPr="00150A56">
        <w:rPr>
          <w:rFonts w:ascii="Arial" w:hAnsi="Arial" w:cs="Arial"/>
          <w:b/>
          <w:i/>
        </w:rPr>
        <w:t xml:space="preserve"> (znak post. </w:t>
      </w:r>
      <w:r w:rsidR="000C15A5" w:rsidRPr="00150A56">
        <w:rPr>
          <w:rFonts w:ascii="Arial" w:hAnsi="Arial" w:cs="Arial"/>
          <w:b/>
          <w:i/>
        </w:rPr>
        <w:t>39</w:t>
      </w:r>
      <w:r w:rsidR="00D54EE8" w:rsidRPr="00150A56">
        <w:rPr>
          <w:rFonts w:ascii="Arial" w:hAnsi="Arial" w:cs="Arial"/>
          <w:b/>
          <w:i/>
        </w:rPr>
        <w:t>/2025</w:t>
      </w:r>
      <w:r w:rsidR="002963D1" w:rsidRPr="00150A56">
        <w:rPr>
          <w:rFonts w:ascii="Arial" w:hAnsi="Arial" w:cs="Arial"/>
          <w:b/>
          <w:i/>
        </w:rPr>
        <w:t>)</w:t>
      </w:r>
      <w:r w:rsidRPr="00150A56">
        <w:rPr>
          <w:rFonts w:ascii="Arial" w:hAnsi="Arial" w:cs="Arial"/>
          <w:b/>
        </w:rPr>
        <w:t>.</w:t>
      </w:r>
    </w:p>
    <w:p w:rsidR="004740A7" w:rsidRPr="00150A56" w:rsidRDefault="00F04356" w:rsidP="00520823">
      <w:pPr>
        <w:pStyle w:val="Bezodstpw"/>
        <w:numPr>
          <w:ilvl w:val="0"/>
          <w:numId w:val="2"/>
        </w:numPr>
        <w:ind w:left="284" w:hanging="284"/>
        <w:jc w:val="both"/>
        <w:rPr>
          <w:rFonts w:ascii="Arial" w:hAnsi="Arial" w:cs="Arial"/>
        </w:rPr>
      </w:pPr>
      <w:r w:rsidRPr="00150A56">
        <w:rPr>
          <w:rFonts w:ascii="Arial" w:hAnsi="Arial" w:cs="Arial"/>
        </w:rPr>
        <w:t>Przedmiot umowy jest szcze</w:t>
      </w:r>
      <w:r w:rsidR="009B2653" w:rsidRPr="00150A56">
        <w:rPr>
          <w:rFonts w:ascii="Arial" w:hAnsi="Arial" w:cs="Arial"/>
        </w:rPr>
        <w:t>gółowo opisany w załączniku nr 1</w:t>
      </w:r>
      <w:r w:rsidR="0089452B" w:rsidRPr="00150A56">
        <w:rPr>
          <w:rFonts w:ascii="Arial" w:hAnsi="Arial" w:cs="Arial"/>
        </w:rPr>
        <w:t xml:space="preserve"> – Szczegółowy o</w:t>
      </w:r>
      <w:r w:rsidR="00B61C16" w:rsidRPr="00150A56">
        <w:rPr>
          <w:rFonts w:ascii="Arial" w:hAnsi="Arial" w:cs="Arial"/>
        </w:rPr>
        <w:t>pis przedmiotu zamówienia”</w:t>
      </w:r>
      <w:r w:rsidRPr="00150A56">
        <w:rPr>
          <w:rFonts w:ascii="Arial" w:hAnsi="Arial" w:cs="Arial"/>
        </w:rPr>
        <w:t xml:space="preserve"> do niniejszej umowy. </w:t>
      </w:r>
    </w:p>
    <w:p w:rsidR="00BA0520" w:rsidRPr="00150A56" w:rsidRDefault="00F04356" w:rsidP="00520823">
      <w:pPr>
        <w:pStyle w:val="Bezodstpw"/>
        <w:numPr>
          <w:ilvl w:val="0"/>
          <w:numId w:val="2"/>
        </w:numPr>
        <w:ind w:left="284" w:hanging="284"/>
        <w:jc w:val="both"/>
        <w:rPr>
          <w:rFonts w:ascii="Arial" w:hAnsi="Arial" w:cs="Arial"/>
        </w:rPr>
      </w:pPr>
      <w:r w:rsidRPr="00150A56">
        <w:rPr>
          <w:rFonts w:ascii="Arial" w:hAnsi="Arial" w:cs="Arial"/>
        </w:rPr>
        <w:t>Dostawa</w:t>
      </w:r>
      <w:r w:rsidR="00676A19" w:rsidRPr="00150A56">
        <w:rPr>
          <w:rFonts w:ascii="Arial" w:hAnsi="Arial" w:cs="Arial"/>
        </w:rPr>
        <w:t xml:space="preserve"> </w:t>
      </w:r>
      <w:r w:rsidR="00D54EE8" w:rsidRPr="00150A56">
        <w:rPr>
          <w:rFonts w:ascii="Arial" w:hAnsi="Arial" w:cs="Arial"/>
        </w:rPr>
        <w:t>artykułów łazienkowych</w:t>
      </w:r>
      <w:r w:rsidRPr="00150A56">
        <w:rPr>
          <w:rFonts w:ascii="Arial" w:hAnsi="Arial" w:cs="Arial"/>
        </w:rPr>
        <w:t xml:space="preserve"> z</w:t>
      </w:r>
      <w:r w:rsidR="00676A19" w:rsidRPr="00150A56">
        <w:rPr>
          <w:rFonts w:ascii="Arial" w:hAnsi="Arial" w:cs="Arial"/>
        </w:rPr>
        <w:t>realiz</w:t>
      </w:r>
      <w:r w:rsidR="009B2653" w:rsidRPr="00150A56">
        <w:rPr>
          <w:rFonts w:ascii="Arial" w:hAnsi="Arial" w:cs="Arial"/>
        </w:rPr>
        <w:t>o</w:t>
      </w:r>
      <w:r w:rsidR="00143534" w:rsidRPr="00150A56">
        <w:rPr>
          <w:rFonts w:ascii="Arial" w:hAnsi="Arial" w:cs="Arial"/>
        </w:rPr>
        <w:t>wana zostanie</w:t>
      </w:r>
      <w:r w:rsidR="009B2653" w:rsidRPr="00150A56">
        <w:rPr>
          <w:rFonts w:ascii="Arial" w:hAnsi="Arial" w:cs="Arial"/>
          <w:i/>
        </w:rPr>
        <w:t xml:space="preserve"> </w:t>
      </w:r>
      <w:r w:rsidR="004575AC" w:rsidRPr="00150A56">
        <w:rPr>
          <w:rFonts w:ascii="Arial" w:hAnsi="Arial" w:cs="Arial"/>
        </w:rPr>
        <w:t>w terminie</w:t>
      </w:r>
      <w:r w:rsidR="00F51B92" w:rsidRPr="00150A56">
        <w:rPr>
          <w:rFonts w:ascii="Arial" w:hAnsi="Arial" w:cs="Arial"/>
        </w:rPr>
        <w:t>:</w:t>
      </w:r>
    </w:p>
    <w:p w:rsidR="009944BE" w:rsidRPr="00150A56" w:rsidRDefault="00953FB4" w:rsidP="00520823">
      <w:pPr>
        <w:pStyle w:val="Bezodstpw"/>
        <w:ind w:left="284"/>
        <w:jc w:val="both"/>
        <w:rPr>
          <w:rFonts w:ascii="Arial" w:hAnsi="Arial" w:cs="Arial"/>
        </w:rPr>
      </w:pPr>
      <w:r w:rsidRPr="00150A56">
        <w:rPr>
          <w:rFonts w:ascii="Arial" w:hAnsi="Arial" w:cs="Arial"/>
          <w:i/>
        </w:rPr>
        <w:t>…….. dni kalendarzowych od podpisania umowy.</w:t>
      </w:r>
    </w:p>
    <w:p w:rsidR="009944BE" w:rsidRPr="00150A56" w:rsidRDefault="009944BE" w:rsidP="00150A56">
      <w:pPr>
        <w:pStyle w:val="Bezodstpw"/>
        <w:jc w:val="both"/>
        <w:rPr>
          <w:rFonts w:ascii="Arial" w:hAnsi="Arial" w:cs="Arial"/>
        </w:rPr>
      </w:pPr>
    </w:p>
    <w:p w:rsidR="005B13B3" w:rsidRDefault="00F04356" w:rsidP="00150A56">
      <w:pPr>
        <w:pStyle w:val="Bezodstpw"/>
        <w:jc w:val="center"/>
        <w:rPr>
          <w:rFonts w:ascii="Arial" w:hAnsi="Arial" w:cs="Arial"/>
          <w:b/>
        </w:rPr>
      </w:pPr>
      <w:r w:rsidRPr="00150A56">
        <w:rPr>
          <w:rFonts w:ascii="Arial" w:hAnsi="Arial" w:cs="Arial"/>
          <w:b/>
        </w:rPr>
        <w:t>§ 2</w:t>
      </w:r>
    </w:p>
    <w:p w:rsidR="00CB5104" w:rsidRPr="00150A56" w:rsidRDefault="00CB5104" w:rsidP="00150A56">
      <w:pPr>
        <w:pStyle w:val="Bezodstpw"/>
        <w:jc w:val="center"/>
        <w:rPr>
          <w:rFonts w:ascii="Arial" w:hAnsi="Arial" w:cs="Arial"/>
          <w:b/>
        </w:rPr>
      </w:pPr>
    </w:p>
    <w:p w:rsidR="00F04356" w:rsidRPr="00150A56" w:rsidRDefault="00F04356" w:rsidP="00520823">
      <w:pPr>
        <w:pStyle w:val="Bezodstpw"/>
        <w:numPr>
          <w:ilvl w:val="0"/>
          <w:numId w:val="68"/>
        </w:numPr>
        <w:ind w:left="284" w:hanging="284"/>
        <w:jc w:val="both"/>
        <w:rPr>
          <w:rFonts w:ascii="Arial" w:hAnsi="Arial" w:cs="Arial"/>
        </w:rPr>
      </w:pPr>
      <w:r w:rsidRPr="00150A56">
        <w:rPr>
          <w:rFonts w:ascii="Arial" w:hAnsi="Arial" w:cs="Arial"/>
        </w:rPr>
        <w:t xml:space="preserve">Towar, stanowiący przedmiot umowy oraz jego ilość </w:t>
      </w:r>
      <w:r w:rsidR="00017FDD" w:rsidRPr="00150A56">
        <w:rPr>
          <w:rFonts w:ascii="Arial" w:hAnsi="Arial" w:cs="Arial"/>
        </w:rPr>
        <w:t xml:space="preserve">i cena </w:t>
      </w:r>
      <w:r w:rsidRPr="00150A56">
        <w:rPr>
          <w:rFonts w:ascii="Arial" w:hAnsi="Arial" w:cs="Arial"/>
        </w:rPr>
        <w:t>został</w:t>
      </w:r>
      <w:r w:rsidR="00017FDD" w:rsidRPr="00150A56">
        <w:rPr>
          <w:rFonts w:ascii="Arial" w:hAnsi="Arial" w:cs="Arial"/>
        </w:rPr>
        <w:t>a szcz</w:t>
      </w:r>
      <w:r w:rsidR="00AF5DFD" w:rsidRPr="00150A56">
        <w:rPr>
          <w:rFonts w:ascii="Arial" w:hAnsi="Arial" w:cs="Arial"/>
        </w:rPr>
        <w:t>egółowo określona w formularzu cenowym</w:t>
      </w:r>
      <w:r w:rsidR="00017FDD" w:rsidRPr="00150A56">
        <w:rPr>
          <w:rFonts w:ascii="Arial" w:hAnsi="Arial" w:cs="Arial"/>
        </w:rPr>
        <w:t xml:space="preserve"> - </w:t>
      </w:r>
      <w:r w:rsidR="00017FDD" w:rsidRPr="00150A56">
        <w:rPr>
          <w:rFonts w:ascii="Arial" w:hAnsi="Arial" w:cs="Arial"/>
          <w:i/>
        </w:rPr>
        <w:t>załącznik nr 2</w:t>
      </w:r>
      <w:r w:rsidR="00017FDD" w:rsidRPr="00150A56">
        <w:rPr>
          <w:rFonts w:ascii="Arial" w:hAnsi="Arial" w:cs="Arial"/>
        </w:rPr>
        <w:t xml:space="preserve"> do </w:t>
      </w:r>
      <w:r w:rsidR="00B86F36" w:rsidRPr="00150A56">
        <w:rPr>
          <w:rFonts w:ascii="Arial" w:hAnsi="Arial" w:cs="Arial"/>
        </w:rPr>
        <w:t xml:space="preserve">niniejszej </w:t>
      </w:r>
      <w:r w:rsidR="00017FDD" w:rsidRPr="00150A56">
        <w:rPr>
          <w:rFonts w:ascii="Arial" w:hAnsi="Arial" w:cs="Arial"/>
        </w:rPr>
        <w:t>umowy</w:t>
      </w:r>
      <w:r w:rsidRPr="00150A56">
        <w:rPr>
          <w:rFonts w:ascii="Arial" w:hAnsi="Arial" w:cs="Arial"/>
        </w:rPr>
        <w:t>.</w:t>
      </w:r>
    </w:p>
    <w:p w:rsidR="00F04356" w:rsidRPr="00150A56" w:rsidRDefault="00F04356" w:rsidP="00520823">
      <w:pPr>
        <w:pStyle w:val="Bezodstpw"/>
        <w:numPr>
          <w:ilvl w:val="0"/>
          <w:numId w:val="68"/>
        </w:numPr>
        <w:ind w:left="284" w:hanging="284"/>
        <w:jc w:val="both"/>
        <w:rPr>
          <w:rFonts w:ascii="Arial" w:hAnsi="Arial" w:cs="Arial"/>
        </w:rPr>
      </w:pPr>
      <w:r w:rsidRPr="00150A56">
        <w:rPr>
          <w:rFonts w:ascii="Arial" w:hAnsi="Arial" w:cs="Arial"/>
        </w:rPr>
        <w:t>Towar, stanowiący przedmiot um</w:t>
      </w:r>
      <w:r w:rsidR="00996E02" w:rsidRPr="00150A56">
        <w:rPr>
          <w:rFonts w:ascii="Arial" w:hAnsi="Arial" w:cs="Arial"/>
        </w:rPr>
        <w:t xml:space="preserve">owy </w:t>
      </w:r>
      <w:r w:rsidRPr="00150A56">
        <w:rPr>
          <w:rFonts w:ascii="Arial" w:hAnsi="Arial" w:cs="Arial"/>
        </w:rPr>
        <w:t>zostanie dostarczony</w:t>
      </w:r>
      <w:r w:rsidR="006E38D9" w:rsidRPr="00150A56">
        <w:rPr>
          <w:rFonts w:ascii="Arial" w:hAnsi="Arial" w:cs="Arial"/>
        </w:rPr>
        <w:t xml:space="preserve"> jednym transportem</w:t>
      </w:r>
      <w:r w:rsidRPr="00150A56">
        <w:rPr>
          <w:rFonts w:ascii="Arial" w:hAnsi="Arial" w:cs="Arial"/>
        </w:rPr>
        <w:t xml:space="preserve"> </w:t>
      </w:r>
      <w:r w:rsidR="0089452B" w:rsidRPr="00150A56">
        <w:rPr>
          <w:rFonts w:ascii="Arial" w:hAnsi="Arial" w:cs="Arial"/>
        </w:rPr>
        <w:br/>
      </w:r>
      <w:r w:rsidRPr="00150A56">
        <w:rPr>
          <w:rFonts w:ascii="Arial" w:hAnsi="Arial" w:cs="Arial"/>
        </w:rPr>
        <w:t xml:space="preserve">i rozładowany przez Wykonawcę na jego koszt i ryzyko w terminie ustalonym przez przedstawicieli obu stron, w miejscu wskazanym przez </w:t>
      </w:r>
      <w:r w:rsidR="0048790D" w:rsidRPr="00150A56">
        <w:rPr>
          <w:rFonts w:ascii="Arial" w:hAnsi="Arial" w:cs="Arial"/>
        </w:rPr>
        <w:t>Zamawiającego –</w:t>
      </w:r>
      <w:r w:rsidR="00D54EE8" w:rsidRPr="00150A56">
        <w:rPr>
          <w:rFonts w:ascii="Arial" w:hAnsi="Arial" w:cs="Arial"/>
        </w:rPr>
        <w:t xml:space="preserve"> magazyny</w:t>
      </w:r>
      <w:r w:rsidR="00C04755" w:rsidRPr="00150A56">
        <w:rPr>
          <w:rFonts w:ascii="Arial" w:hAnsi="Arial" w:cs="Arial"/>
        </w:rPr>
        <w:t xml:space="preserve"> </w:t>
      </w:r>
      <w:r w:rsidR="0089452B" w:rsidRPr="00150A56">
        <w:rPr>
          <w:rFonts w:ascii="Arial" w:hAnsi="Arial" w:cs="Arial"/>
        </w:rPr>
        <w:br/>
      </w:r>
      <w:r w:rsidR="00C04755" w:rsidRPr="00150A56">
        <w:rPr>
          <w:rFonts w:ascii="Arial" w:hAnsi="Arial" w:cs="Arial"/>
        </w:rPr>
        <w:t xml:space="preserve">w m. </w:t>
      </w:r>
      <w:r w:rsidR="0020547F" w:rsidRPr="00150A56">
        <w:rPr>
          <w:rFonts w:ascii="Arial" w:hAnsi="Arial" w:cs="Arial"/>
        </w:rPr>
        <w:t>Wałcz</w:t>
      </w:r>
      <w:r w:rsidR="00745F4C" w:rsidRPr="00150A56">
        <w:rPr>
          <w:rFonts w:ascii="Arial" w:hAnsi="Arial" w:cs="Arial"/>
        </w:rPr>
        <w:t>, Oleszno,</w:t>
      </w:r>
      <w:r w:rsidR="009F5EDD" w:rsidRPr="00150A56">
        <w:rPr>
          <w:rFonts w:ascii="Arial" w:hAnsi="Arial" w:cs="Arial"/>
        </w:rPr>
        <w:t xml:space="preserve"> Bucierz,</w:t>
      </w:r>
      <w:r w:rsidR="00745F4C" w:rsidRPr="00150A56">
        <w:rPr>
          <w:rFonts w:ascii="Arial" w:hAnsi="Arial" w:cs="Arial"/>
        </w:rPr>
        <w:t xml:space="preserve"> Złocieniec</w:t>
      </w:r>
      <w:r w:rsidR="00996E02" w:rsidRPr="00150A56">
        <w:rPr>
          <w:rFonts w:ascii="Arial" w:hAnsi="Arial" w:cs="Arial"/>
        </w:rPr>
        <w:t>.</w:t>
      </w:r>
    </w:p>
    <w:p w:rsidR="00434CF3" w:rsidRDefault="00F04356" w:rsidP="00520823">
      <w:pPr>
        <w:pStyle w:val="Bezodstpw"/>
        <w:numPr>
          <w:ilvl w:val="0"/>
          <w:numId w:val="68"/>
        </w:numPr>
        <w:ind w:left="284" w:hanging="284"/>
        <w:jc w:val="both"/>
        <w:rPr>
          <w:rFonts w:ascii="Arial" w:hAnsi="Arial" w:cs="Arial"/>
        </w:rPr>
      </w:pPr>
      <w:r w:rsidRPr="00150A56">
        <w:rPr>
          <w:rFonts w:ascii="Arial" w:hAnsi="Arial" w:cs="Arial"/>
        </w:rPr>
        <w:t xml:space="preserve">Za rozładunek przedmiotu umowy </w:t>
      </w:r>
      <w:r w:rsidR="005E0EAC" w:rsidRPr="00150A56">
        <w:rPr>
          <w:rFonts w:ascii="Arial" w:hAnsi="Arial" w:cs="Arial"/>
        </w:rPr>
        <w:t xml:space="preserve">w miejsce wskazane przez Zamawiającego odpowiada Wykonawca. Obejmuje on w szczególności zdjęcie z pojazdu i ułożenie gotowego przedmiotu zamówienia w miejscu wyznaczonym przez Zamawiającego </w:t>
      </w:r>
      <w:r w:rsidR="00C308EC">
        <w:rPr>
          <w:rFonts w:ascii="Arial" w:hAnsi="Arial" w:cs="Arial"/>
        </w:rPr>
        <w:br/>
      </w:r>
      <w:r w:rsidR="005E0EAC" w:rsidRPr="00150A56">
        <w:rPr>
          <w:rFonts w:ascii="Arial" w:hAnsi="Arial" w:cs="Arial"/>
        </w:rPr>
        <w:t>w sposób umożliwiający jego przeliczenie i sprawdzenie jakości przez przedstawiciela Zamawiającego, w obecności upoważnionego przedstawiciela Wykonawcy.</w:t>
      </w:r>
    </w:p>
    <w:p w:rsidR="00520823" w:rsidRPr="00520823" w:rsidRDefault="00520823" w:rsidP="00520823">
      <w:pPr>
        <w:pStyle w:val="Bezodstpw"/>
        <w:ind w:left="284"/>
        <w:jc w:val="both"/>
        <w:rPr>
          <w:rFonts w:ascii="Arial" w:hAnsi="Arial" w:cs="Arial"/>
        </w:rPr>
      </w:pPr>
    </w:p>
    <w:p w:rsidR="00434CF3" w:rsidRDefault="00434CF3" w:rsidP="00150A56">
      <w:pPr>
        <w:pStyle w:val="Bezodstpw"/>
        <w:jc w:val="center"/>
        <w:rPr>
          <w:rFonts w:ascii="Arial" w:hAnsi="Arial" w:cs="Arial"/>
          <w:b/>
        </w:rPr>
      </w:pPr>
      <w:r w:rsidRPr="00150A56">
        <w:rPr>
          <w:rFonts w:ascii="Arial" w:hAnsi="Arial" w:cs="Arial"/>
          <w:b/>
        </w:rPr>
        <w:t>§ 3</w:t>
      </w:r>
    </w:p>
    <w:p w:rsidR="00CB5104" w:rsidRPr="00150A56" w:rsidRDefault="00CB5104" w:rsidP="00150A56">
      <w:pPr>
        <w:pStyle w:val="Bezodstpw"/>
        <w:jc w:val="center"/>
        <w:rPr>
          <w:rFonts w:ascii="Arial" w:hAnsi="Arial" w:cs="Arial"/>
          <w:b/>
        </w:rPr>
      </w:pPr>
    </w:p>
    <w:p w:rsidR="00DA0A89" w:rsidRPr="00150A56" w:rsidRDefault="00832156" w:rsidP="00150A56">
      <w:pPr>
        <w:pStyle w:val="Bezodstpw"/>
        <w:jc w:val="center"/>
        <w:rPr>
          <w:rFonts w:ascii="Arial" w:hAnsi="Arial" w:cs="Arial"/>
          <w:b/>
        </w:rPr>
      </w:pPr>
      <w:r w:rsidRPr="00150A56">
        <w:rPr>
          <w:rFonts w:ascii="Arial" w:hAnsi="Arial" w:cs="Arial"/>
          <w:b/>
        </w:rPr>
        <w:t>Przedstawiciele stro</w:t>
      </w:r>
    </w:p>
    <w:p w:rsidR="00434CF3" w:rsidRPr="00150A56" w:rsidRDefault="00434CF3" w:rsidP="00520823">
      <w:pPr>
        <w:pStyle w:val="Bezodstpw"/>
        <w:numPr>
          <w:ilvl w:val="0"/>
          <w:numId w:val="11"/>
        </w:numPr>
        <w:ind w:left="284" w:hanging="284"/>
        <w:jc w:val="both"/>
        <w:rPr>
          <w:rFonts w:ascii="Arial" w:hAnsi="Arial" w:cs="Arial"/>
        </w:rPr>
      </w:pPr>
      <w:r w:rsidRPr="00150A56">
        <w:rPr>
          <w:rFonts w:ascii="Arial" w:hAnsi="Arial" w:cs="Arial"/>
        </w:rPr>
        <w:t>Strony ustalają swoich przedstawicieli, upoważnionych do</w:t>
      </w:r>
      <w:r w:rsidR="00636EF1" w:rsidRPr="00150A56">
        <w:rPr>
          <w:rFonts w:ascii="Arial" w:hAnsi="Arial" w:cs="Arial"/>
        </w:rPr>
        <w:t xml:space="preserve"> kontaktów w trakcie realizacji </w:t>
      </w:r>
      <w:r w:rsidRPr="00150A56">
        <w:rPr>
          <w:rFonts w:ascii="Arial" w:hAnsi="Arial" w:cs="Arial"/>
        </w:rPr>
        <w:t>umowy:</w:t>
      </w:r>
    </w:p>
    <w:p w:rsidR="00434CF3" w:rsidRPr="00150A56" w:rsidRDefault="00434CF3" w:rsidP="00520823">
      <w:pPr>
        <w:pStyle w:val="Bezodstpw"/>
        <w:numPr>
          <w:ilvl w:val="0"/>
          <w:numId w:val="12"/>
        </w:numPr>
        <w:ind w:left="567" w:hanging="283"/>
        <w:jc w:val="both"/>
        <w:rPr>
          <w:rFonts w:ascii="Arial" w:hAnsi="Arial" w:cs="Arial"/>
        </w:rPr>
      </w:pPr>
      <w:r w:rsidRPr="00150A56">
        <w:rPr>
          <w:rFonts w:ascii="Arial" w:hAnsi="Arial" w:cs="Arial"/>
        </w:rPr>
        <w:t>Ze strony Zamawiającego :</w:t>
      </w:r>
    </w:p>
    <w:p w:rsidR="00434CF3" w:rsidRPr="00150A56" w:rsidRDefault="00434CF3" w:rsidP="00520823">
      <w:pPr>
        <w:pStyle w:val="Bezodstpw"/>
        <w:ind w:left="567"/>
        <w:jc w:val="both"/>
        <w:rPr>
          <w:rFonts w:ascii="Arial" w:hAnsi="Arial" w:cs="Arial"/>
        </w:rPr>
      </w:pPr>
      <w:r w:rsidRPr="00150A56">
        <w:rPr>
          <w:rFonts w:ascii="Arial" w:hAnsi="Arial" w:cs="Arial"/>
        </w:rPr>
        <w:t xml:space="preserve">- Osoba odpowiedzialna w zakresie realizacji umowy - </w:t>
      </w:r>
      <w:r w:rsidRPr="00150A56">
        <w:rPr>
          <w:rFonts w:ascii="Arial" w:hAnsi="Arial" w:cs="Arial"/>
          <w:b/>
          <w:i/>
        </w:rPr>
        <w:t xml:space="preserve">Pani Renata ZAJĄC, </w:t>
      </w:r>
      <w:r w:rsidR="00996E02" w:rsidRPr="00150A56">
        <w:rPr>
          <w:rFonts w:ascii="Arial" w:hAnsi="Arial" w:cs="Arial"/>
          <w:b/>
          <w:i/>
        </w:rPr>
        <w:br/>
      </w:r>
      <w:r w:rsidRPr="00150A56">
        <w:rPr>
          <w:rFonts w:ascii="Arial" w:hAnsi="Arial" w:cs="Arial"/>
          <w:b/>
          <w:i/>
        </w:rPr>
        <w:t>tel. 261 474</w:t>
      </w:r>
      <w:r w:rsidR="00996E02" w:rsidRPr="00150A56">
        <w:rPr>
          <w:rFonts w:ascii="Arial" w:hAnsi="Arial" w:cs="Arial"/>
          <w:b/>
          <w:i/>
        </w:rPr>
        <w:t> </w:t>
      </w:r>
      <w:r w:rsidRPr="00150A56">
        <w:rPr>
          <w:rFonts w:ascii="Arial" w:hAnsi="Arial" w:cs="Arial"/>
          <w:b/>
          <w:i/>
        </w:rPr>
        <w:t>132</w:t>
      </w:r>
      <w:r w:rsidR="00996E02" w:rsidRPr="00150A56">
        <w:rPr>
          <w:rFonts w:ascii="Arial" w:hAnsi="Arial" w:cs="Arial"/>
          <w:b/>
          <w:i/>
        </w:rPr>
        <w:t>, kom. 608 527 263</w:t>
      </w:r>
      <w:r w:rsidRPr="00150A56">
        <w:rPr>
          <w:rFonts w:ascii="Arial" w:hAnsi="Arial" w:cs="Arial"/>
          <w:b/>
          <w:i/>
        </w:rPr>
        <w:t xml:space="preserve"> </w:t>
      </w:r>
      <w:r w:rsidRPr="00150A56">
        <w:rPr>
          <w:rFonts w:ascii="Arial" w:hAnsi="Arial" w:cs="Arial"/>
        </w:rPr>
        <w:t xml:space="preserve">– </w:t>
      </w:r>
      <w:r w:rsidRPr="00150A56">
        <w:rPr>
          <w:rFonts w:ascii="Arial" w:hAnsi="Arial" w:cs="Arial"/>
          <w:i/>
        </w:rPr>
        <w:t>Sekcja Sprzętu Infrastruktury</w:t>
      </w:r>
    </w:p>
    <w:p w:rsidR="00B86F36" w:rsidRPr="00C308EC" w:rsidRDefault="00434CF3" w:rsidP="00C308EC">
      <w:pPr>
        <w:pStyle w:val="Bezodstpw"/>
        <w:ind w:left="567" w:hanging="283"/>
        <w:jc w:val="both"/>
        <w:rPr>
          <w:rFonts w:ascii="Arial" w:hAnsi="Arial" w:cs="Arial"/>
        </w:rPr>
      </w:pPr>
      <w:r w:rsidRPr="00150A56">
        <w:rPr>
          <w:rFonts w:ascii="Arial" w:hAnsi="Arial" w:cs="Arial"/>
        </w:rPr>
        <w:t>2) Ze strony Wykonawcy :…………………………………………………………………….</w:t>
      </w:r>
    </w:p>
    <w:p w:rsidR="00520823" w:rsidRDefault="00520823" w:rsidP="00520823">
      <w:pPr>
        <w:pStyle w:val="Bezodstpw"/>
        <w:jc w:val="center"/>
        <w:rPr>
          <w:rFonts w:ascii="Arial" w:hAnsi="Arial" w:cs="Arial"/>
          <w:b/>
        </w:rPr>
      </w:pPr>
    </w:p>
    <w:p w:rsidR="00CB5104" w:rsidRDefault="00CB5104" w:rsidP="00520823">
      <w:pPr>
        <w:pStyle w:val="Bezodstpw"/>
        <w:jc w:val="center"/>
        <w:rPr>
          <w:rFonts w:ascii="Arial" w:hAnsi="Arial" w:cs="Arial"/>
          <w:b/>
        </w:rPr>
      </w:pPr>
    </w:p>
    <w:p w:rsidR="00CB5104" w:rsidRDefault="00CB5104" w:rsidP="00520823">
      <w:pPr>
        <w:pStyle w:val="Bezodstpw"/>
        <w:jc w:val="center"/>
        <w:rPr>
          <w:rFonts w:ascii="Arial" w:hAnsi="Arial" w:cs="Arial"/>
          <w:b/>
        </w:rPr>
      </w:pPr>
    </w:p>
    <w:p w:rsidR="00CB5104" w:rsidRDefault="00CB5104" w:rsidP="00520823">
      <w:pPr>
        <w:pStyle w:val="Bezodstpw"/>
        <w:jc w:val="center"/>
        <w:rPr>
          <w:rFonts w:ascii="Arial" w:hAnsi="Arial" w:cs="Arial"/>
          <w:b/>
        </w:rPr>
      </w:pPr>
    </w:p>
    <w:p w:rsidR="001C2BA2" w:rsidRPr="00150A56" w:rsidRDefault="001C2BA2" w:rsidP="00520823">
      <w:pPr>
        <w:pStyle w:val="Bezodstpw"/>
        <w:jc w:val="center"/>
        <w:rPr>
          <w:rFonts w:ascii="Arial" w:hAnsi="Arial" w:cs="Arial"/>
          <w:b/>
        </w:rPr>
      </w:pPr>
      <w:r w:rsidRPr="00150A56">
        <w:rPr>
          <w:rFonts w:ascii="Arial" w:hAnsi="Arial" w:cs="Arial"/>
          <w:b/>
        </w:rPr>
        <w:t>§ 4</w:t>
      </w:r>
    </w:p>
    <w:p w:rsidR="001C2BA2" w:rsidRDefault="001C2BA2" w:rsidP="00520823">
      <w:pPr>
        <w:pStyle w:val="Bezodstpw"/>
        <w:jc w:val="center"/>
        <w:rPr>
          <w:rFonts w:ascii="Arial" w:hAnsi="Arial" w:cs="Arial"/>
          <w:b/>
        </w:rPr>
      </w:pPr>
      <w:r w:rsidRPr="00150A56">
        <w:rPr>
          <w:rFonts w:ascii="Arial" w:hAnsi="Arial" w:cs="Arial"/>
          <w:b/>
        </w:rPr>
        <w:t>Wynagrodzenie</w:t>
      </w:r>
    </w:p>
    <w:p w:rsidR="00CB5104" w:rsidRPr="00150A56" w:rsidRDefault="00CB5104" w:rsidP="00520823">
      <w:pPr>
        <w:pStyle w:val="Bezodstpw"/>
        <w:jc w:val="center"/>
        <w:rPr>
          <w:rFonts w:ascii="Arial" w:hAnsi="Arial" w:cs="Arial"/>
          <w:b/>
        </w:rPr>
      </w:pPr>
    </w:p>
    <w:p w:rsidR="001C2BA2" w:rsidRPr="00150A56" w:rsidRDefault="001C2BA2" w:rsidP="00520823">
      <w:pPr>
        <w:pStyle w:val="Bezodstpw"/>
        <w:numPr>
          <w:ilvl w:val="0"/>
          <w:numId w:val="14"/>
        </w:numPr>
        <w:ind w:left="284" w:hanging="284"/>
        <w:jc w:val="both"/>
        <w:rPr>
          <w:rFonts w:ascii="Arial" w:hAnsi="Arial" w:cs="Arial"/>
        </w:rPr>
      </w:pPr>
      <w:r w:rsidRPr="00150A56">
        <w:rPr>
          <w:rFonts w:ascii="Arial" w:hAnsi="Arial" w:cs="Arial"/>
        </w:rPr>
        <w:t>Za przedmiot umowy strony ustalają wynagrodzenie w wysokości:</w:t>
      </w:r>
    </w:p>
    <w:p w:rsidR="001C2BA2" w:rsidRPr="00150A56" w:rsidRDefault="001C2BA2" w:rsidP="00520823">
      <w:pPr>
        <w:pStyle w:val="Bezodstpw"/>
        <w:numPr>
          <w:ilvl w:val="0"/>
          <w:numId w:val="15"/>
        </w:numPr>
        <w:ind w:left="709" w:hanging="425"/>
        <w:jc w:val="both"/>
        <w:rPr>
          <w:rFonts w:ascii="Arial" w:hAnsi="Arial" w:cs="Arial"/>
          <w:i/>
        </w:rPr>
      </w:pPr>
      <w:r w:rsidRPr="00150A56">
        <w:rPr>
          <w:rFonts w:ascii="Arial" w:hAnsi="Arial" w:cs="Arial"/>
          <w:b/>
          <w:i/>
        </w:rPr>
        <w:t>brutto</w:t>
      </w:r>
      <w:r w:rsidR="00097F2C" w:rsidRPr="00150A56">
        <w:rPr>
          <w:rFonts w:ascii="Arial" w:hAnsi="Arial" w:cs="Arial"/>
          <w:i/>
        </w:rPr>
        <w:t>…………………………………………………………………………………………..</w:t>
      </w:r>
      <w:r w:rsidRPr="00150A56">
        <w:rPr>
          <w:rFonts w:ascii="Arial" w:hAnsi="Arial" w:cs="Arial"/>
          <w:i/>
        </w:rPr>
        <w:t xml:space="preserve">, </w:t>
      </w:r>
    </w:p>
    <w:p w:rsidR="001C2BA2" w:rsidRPr="00150A56" w:rsidRDefault="001C2BA2" w:rsidP="00C308EC">
      <w:pPr>
        <w:pStyle w:val="Bezodstpw"/>
        <w:jc w:val="both"/>
        <w:rPr>
          <w:rFonts w:ascii="Arial" w:hAnsi="Arial" w:cs="Arial"/>
        </w:rPr>
      </w:pPr>
      <w:r w:rsidRPr="00150A56">
        <w:rPr>
          <w:rFonts w:ascii="Arial" w:hAnsi="Arial" w:cs="Arial"/>
        </w:rPr>
        <w:t xml:space="preserve">które obejmuje dostawę </w:t>
      </w:r>
      <w:r w:rsidR="00D54EE8" w:rsidRPr="00150A56">
        <w:rPr>
          <w:rFonts w:ascii="Arial" w:hAnsi="Arial" w:cs="Arial"/>
        </w:rPr>
        <w:t xml:space="preserve">artykułów łazienkowych </w:t>
      </w:r>
      <w:r w:rsidRPr="00150A56">
        <w:rPr>
          <w:rFonts w:ascii="Arial" w:hAnsi="Arial" w:cs="Arial"/>
        </w:rPr>
        <w:t>wyszczególnionych w załączniku nr 2 Formularz cenowy do umowy oraz wszelkie inne koszty pośrednie związane z realizacją niniejszej umowy.</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 xml:space="preserve">W myśl Ustawy o podatku od towarów i usług </w:t>
      </w:r>
      <w:r w:rsidRPr="00150A56">
        <w:rPr>
          <w:rFonts w:ascii="Arial" w:hAnsi="Arial" w:cs="Arial"/>
          <w:b/>
          <w:i/>
        </w:rPr>
        <w:t>z dnia 11 marca 2004r. ze zm., (Dz.U.2024 r. poz. 361)</w:t>
      </w:r>
      <w:r w:rsidRPr="00150A56">
        <w:rPr>
          <w:rFonts w:ascii="Arial" w:hAnsi="Arial" w:cs="Arial"/>
          <w:color w:val="FF0000"/>
        </w:rPr>
        <w:t xml:space="preserve"> </w:t>
      </w:r>
      <w:r w:rsidRPr="00150A56">
        <w:rPr>
          <w:rFonts w:ascii="Arial" w:hAnsi="Arial" w:cs="Arial"/>
        </w:rPr>
        <w:t xml:space="preserve">gdy wartość faktury brutto przekracza </w:t>
      </w:r>
      <w:r w:rsidRPr="00150A56">
        <w:rPr>
          <w:rFonts w:ascii="Arial" w:hAnsi="Arial" w:cs="Arial"/>
          <w:b/>
          <w:i/>
        </w:rPr>
        <w:t>15 000 PLN</w:t>
      </w:r>
      <w:r w:rsidRPr="00150A56">
        <w:rPr>
          <w:rFonts w:ascii="Arial" w:hAnsi="Arial" w:cs="Arial"/>
        </w:rPr>
        <w:t xml:space="preserve">, gdy wartość faktury brutto przekracza </w:t>
      </w:r>
      <w:r w:rsidRPr="00150A56">
        <w:rPr>
          <w:rFonts w:ascii="Arial" w:hAnsi="Arial" w:cs="Arial"/>
          <w:b/>
          <w:i/>
        </w:rPr>
        <w:t>15 000 PLN</w:t>
      </w:r>
      <w:r w:rsidRPr="00150A56">
        <w:rPr>
          <w:rFonts w:ascii="Arial" w:hAnsi="Arial" w:cs="Arial"/>
        </w:rPr>
        <w:t xml:space="preserve">, oraz faktura dokumentuje nabycie towarów i usług wymienionych w załączniku nr 15 do tej ustawy obowiązuje mechanizm podzielonej płatności / SPLIT PAYMENT /. Jeżeli postanowienia ww. ustawy dotyczą Wykonawcy, zobowiązany jest on do umieszczenia na fakturze zapisu „MECHANIZM PODZIELONEJ PŁATNOŚCI” </w:t>
      </w:r>
      <w:r w:rsidRPr="00150A56">
        <w:rPr>
          <w:rFonts w:ascii="Arial" w:hAnsi="Arial" w:cs="Arial"/>
          <w:b/>
          <w:i/>
        </w:rPr>
        <w:t>(art. 108 a ust.1 z ww. ustawy)</w:t>
      </w:r>
      <w:r w:rsidRPr="00150A56">
        <w:rPr>
          <w:rFonts w:ascii="Arial" w:hAnsi="Arial" w:cs="Arial"/>
          <w:i/>
        </w:rPr>
        <w:t>.</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 xml:space="preserve">Wykonawca przy realizacji Umowy zobowiązuje posługiwać się rachunkiem rozliczeniowym o którym mowa w </w:t>
      </w:r>
      <w:r w:rsidRPr="00150A56">
        <w:rPr>
          <w:rFonts w:ascii="Arial" w:hAnsi="Arial" w:cs="Arial"/>
          <w:b/>
          <w:i/>
        </w:rPr>
        <w:t>art. 49 ust. 1 pkt 1 ustawy z dnia 29 sierpnia 1997 r.</w:t>
      </w:r>
      <w:r w:rsidRPr="00150A56">
        <w:rPr>
          <w:rFonts w:ascii="Arial" w:hAnsi="Arial" w:cs="Arial"/>
        </w:rPr>
        <w:t xml:space="preserve">  Prawo bankowe </w:t>
      </w:r>
      <w:r w:rsidRPr="00150A56">
        <w:rPr>
          <w:rFonts w:ascii="Arial" w:hAnsi="Arial" w:cs="Arial"/>
          <w:b/>
          <w:i/>
        </w:rPr>
        <w:t>(Dz. U. z 2023 r. poz. 2488 z późn. zm.)</w:t>
      </w:r>
      <w:r w:rsidRPr="00150A56">
        <w:rPr>
          <w:rFonts w:ascii="Arial" w:hAnsi="Arial" w:cs="Arial"/>
        </w:rPr>
        <w:t xml:space="preserve"> zawartym w wykazie podmiotów, o którym mowa w </w:t>
      </w:r>
      <w:r w:rsidRPr="00150A56">
        <w:rPr>
          <w:rFonts w:ascii="Arial" w:hAnsi="Arial" w:cs="Arial"/>
          <w:b/>
          <w:i/>
        </w:rPr>
        <w:t>art. 96b ust. 1 ustawy z dnia 11 marca 2004 r.</w:t>
      </w:r>
      <w:r w:rsidRPr="00150A56">
        <w:rPr>
          <w:rFonts w:ascii="Arial" w:hAnsi="Arial" w:cs="Arial"/>
        </w:rPr>
        <w:t xml:space="preserve"> o podatku od towarów i usług </w:t>
      </w:r>
      <w:r w:rsidRPr="00150A56">
        <w:rPr>
          <w:rFonts w:ascii="Arial" w:hAnsi="Arial" w:cs="Arial"/>
          <w:b/>
          <w:i/>
        </w:rPr>
        <w:t>(Dz. U. z 2024 r. poz. 361)</w:t>
      </w:r>
      <w:r w:rsidRPr="00150A56">
        <w:rPr>
          <w:rFonts w:ascii="Arial" w:hAnsi="Arial" w:cs="Arial"/>
        </w:rPr>
        <w:t>.</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 xml:space="preserve">W przypadku gdy Wykonawca wskaże na fakturze numer rachunku bankowego nie widniejący w wykazie podatników, o którym mowa w </w:t>
      </w:r>
      <w:r w:rsidRPr="00150A56">
        <w:rPr>
          <w:rFonts w:ascii="Arial" w:hAnsi="Arial" w:cs="Arial"/>
          <w:b/>
          <w:i/>
        </w:rPr>
        <w:t xml:space="preserve">art. 96b ust. 1 ustawy </w:t>
      </w:r>
      <w:r w:rsidR="008D5ECD" w:rsidRPr="00150A56">
        <w:rPr>
          <w:rFonts w:ascii="Arial" w:hAnsi="Arial" w:cs="Arial"/>
          <w:b/>
          <w:i/>
        </w:rPr>
        <w:br/>
      </w:r>
      <w:r w:rsidRPr="00150A56">
        <w:rPr>
          <w:rFonts w:ascii="Arial" w:hAnsi="Arial" w:cs="Arial"/>
          <w:b/>
          <w:i/>
        </w:rPr>
        <w:t>z dnia 11 marca 2004 r.</w:t>
      </w:r>
      <w:r w:rsidRPr="00150A56">
        <w:rPr>
          <w:rFonts w:ascii="Arial" w:hAnsi="Arial" w:cs="Arial"/>
        </w:rPr>
        <w:t xml:space="preserve"> o podatku od towarów i usług </w:t>
      </w:r>
      <w:r w:rsidRPr="00150A56">
        <w:rPr>
          <w:rFonts w:ascii="Arial" w:hAnsi="Arial" w:cs="Arial"/>
          <w:b/>
          <w:i/>
        </w:rPr>
        <w:t>(Dz. U. z 2024 r. poz.361)</w:t>
      </w:r>
      <w:r w:rsidRPr="00150A56">
        <w:rPr>
          <w:rFonts w:ascii="Arial" w:hAnsi="Arial" w:cs="Arial"/>
        </w:rPr>
        <w:t xml:space="preserve">, Zamawiający uprawniony jest do dokonania płatności na rachunek bankowy widniejący w tym wykazie ze skutkiem prawidłowej realizacji zobowiązania Zamawiającego </w:t>
      </w:r>
      <w:r w:rsidR="008D5ECD" w:rsidRPr="00150A56">
        <w:rPr>
          <w:rFonts w:ascii="Arial" w:hAnsi="Arial" w:cs="Arial"/>
        </w:rPr>
        <w:br/>
      </w:r>
      <w:r w:rsidRPr="00150A56">
        <w:rPr>
          <w:rFonts w:ascii="Arial" w:hAnsi="Arial" w:cs="Arial"/>
        </w:rPr>
        <w:t>w zakresie płatności wynagrodzenia Wykonawcy.</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Strony postanawiają, że podstawą do zapłaty za dostarczony towar, stanowiący przedmiot umowy będą wystawione przez Wykonawcę faktury (z podziałem na Grupy Zabezpieczenia oraz Infrastrukturę) wraz z załączonymi do nich „protokołami odbioru – dostawy”, podpisanymi przez przedstawiciela Zamawiającego i Wykonawcy.</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 xml:space="preserve">Faktury należy złożyć w 16 Wojskowym Oddziale Gospodarczym w Drawsku Pomorskim, ul. Główna 1, 78-513 Oleszno (budynek nr 42 kancelaria 108) </w:t>
      </w:r>
      <w:r w:rsidR="008D5ECD" w:rsidRPr="00150A56">
        <w:rPr>
          <w:rFonts w:ascii="Arial" w:hAnsi="Arial" w:cs="Arial"/>
        </w:rPr>
        <w:br/>
      </w:r>
      <w:r w:rsidRPr="00150A56">
        <w:rPr>
          <w:rFonts w:ascii="Arial" w:hAnsi="Arial" w:cs="Arial"/>
        </w:rPr>
        <w:t>w terminie 7 dni od daty podpisania protokołu odbioru dostawy.</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Zapłata wynagrodzenia nastąpi przelewem z rachunku bankowego Zamawiającego na rachunek bankowy Wykonawcy wskazany w fakturach w terminie do 30 dni od daty wpływu faktur wraz z „protokołami odbioru – dostawy” do siedziby Zamawiającego.</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Termin zapłaty zostanie zachowany jeżeli w jego ostatnim dniu obciążony zostanie rachunek bankowy Zamawiającego.</w:t>
      </w:r>
    </w:p>
    <w:p w:rsidR="001C2BA2" w:rsidRPr="00150A56" w:rsidRDefault="001C2BA2" w:rsidP="00C308EC">
      <w:pPr>
        <w:pStyle w:val="Bezodstpw"/>
        <w:numPr>
          <w:ilvl w:val="0"/>
          <w:numId w:val="14"/>
        </w:numPr>
        <w:ind w:left="284" w:hanging="284"/>
        <w:jc w:val="both"/>
        <w:rPr>
          <w:rFonts w:ascii="Arial" w:hAnsi="Arial" w:cs="Arial"/>
        </w:rPr>
      </w:pPr>
      <w:r w:rsidRPr="00150A56">
        <w:rPr>
          <w:rFonts w:ascii="Arial" w:hAnsi="Arial" w:cs="Arial"/>
        </w:rPr>
        <w:t>Strony ustalają, że cena jednostkowa towarów, stanowiących przedmiot umowy określona w formularzu cenowym (załącznik nr 2 do umowy) pozostaje bez zmian przez okres trwania umowy.</w:t>
      </w:r>
    </w:p>
    <w:p w:rsidR="00832156" w:rsidRPr="00150A56" w:rsidRDefault="00832156" w:rsidP="00150A56">
      <w:pPr>
        <w:pStyle w:val="Bezodstpw"/>
        <w:ind w:left="284"/>
        <w:jc w:val="both"/>
        <w:rPr>
          <w:rFonts w:ascii="Arial" w:hAnsi="Arial" w:cs="Arial"/>
        </w:rPr>
      </w:pPr>
    </w:p>
    <w:p w:rsidR="001C2BA2" w:rsidRPr="00150A56" w:rsidRDefault="001C2BA2" w:rsidP="00150A56">
      <w:pPr>
        <w:pStyle w:val="Bezodstpw"/>
        <w:jc w:val="center"/>
        <w:rPr>
          <w:rFonts w:ascii="Arial" w:hAnsi="Arial" w:cs="Arial"/>
          <w:b/>
        </w:rPr>
      </w:pPr>
      <w:r w:rsidRPr="00150A56">
        <w:rPr>
          <w:rFonts w:ascii="Arial" w:hAnsi="Arial" w:cs="Arial"/>
          <w:b/>
        </w:rPr>
        <w:t>§ 5</w:t>
      </w:r>
    </w:p>
    <w:p w:rsidR="001C2BA2" w:rsidRDefault="001C2BA2" w:rsidP="00150A56">
      <w:pPr>
        <w:pStyle w:val="Bezodstpw"/>
        <w:jc w:val="center"/>
        <w:rPr>
          <w:rFonts w:ascii="Arial" w:hAnsi="Arial" w:cs="Arial"/>
          <w:b/>
        </w:rPr>
      </w:pPr>
      <w:r w:rsidRPr="00150A56">
        <w:rPr>
          <w:rFonts w:ascii="Arial" w:hAnsi="Arial" w:cs="Arial"/>
          <w:b/>
        </w:rPr>
        <w:t>Obowiązki wykonawcy</w:t>
      </w:r>
    </w:p>
    <w:p w:rsidR="00CB5104" w:rsidRPr="00150A56" w:rsidRDefault="00CB5104" w:rsidP="00150A56">
      <w:pPr>
        <w:pStyle w:val="Bezodstpw"/>
        <w:jc w:val="center"/>
        <w:rPr>
          <w:rFonts w:ascii="Arial" w:hAnsi="Arial" w:cs="Arial"/>
          <w:b/>
        </w:rPr>
      </w:pPr>
    </w:p>
    <w:p w:rsidR="001C2BA2" w:rsidRPr="00150A56" w:rsidRDefault="001C2BA2" w:rsidP="00C308EC">
      <w:pPr>
        <w:pStyle w:val="Bezodstpw"/>
        <w:numPr>
          <w:ilvl w:val="0"/>
          <w:numId w:val="3"/>
        </w:numPr>
        <w:ind w:left="284" w:hanging="284"/>
        <w:jc w:val="both"/>
        <w:rPr>
          <w:rFonts w:ascii="Arial" w:hAnsi="Arial" w:cs="Arial"/>
        </w:rPr>
      </w:pPr>
      <w:r w:rsidRPr="00150A56">
        <w:rPr>
          <w:rFonts w:ascii="Arial" w:hAnsi="Arial" w:cs="Arial"/>
        </w:rPr>
        <w:t>Wykonawca zapewnia właściwą jakość przedmiotu umowy zgodnie ze złożoną ofertą.</w:t>
      </w:r>
    </w:p>
    <w:p w:rsidR="001C2BA2" w:rsidRPr="00150A56" w:rsidRDefault="001C2BA2" w:rsidP="00C308EC">
      <w:pPr>
        <w:pStyle w:val="Bezodstpw"/>
        <w:numPr>
          <w:ilvl w:val="0"/>
          <w:numId w:val="3"/>
        </w:numPr>
        <w:ind w:left="284" w:hanging="284"/>
        <w:jc w:val="both"/>
        <w:rPr>
          <w:rFonts w:ascii="Arial" w:hAnsi="Arial" w:cs="Arial"/>
        </w:rPr>
      </w:pPr>
      <w:r w:rsidRPr="00150A56">
        <w:rPr>
          <w:rFonts w:ascii="Arial" w:hAnsi="Arial" w:cs="Arial"/>
        </w:rPr>
        <w:t xml:space="preserve">Wykonawca dostarczy towary, o których mowa w niniejszej umowie wolne od jakichkolwiek usterek, fabrycznie nowe, w fabrycznych opakowaniach oraz nie obciążone prawami osób trzecich. </w:t>
      </w:r>
    </w:p>
    <w:p w:rsidR="001C2BA2" w:rsidRPr="00150A56" w:rsidRDefault="001C2BA2" w:rsidP="00C308EC">
      <w:pPr>
        <w:pStyle w:val="Bezodstpw"/>
        <w:numPr>
          <w:ilvl w:val="0"/>
          <w:numId w:val="3"/>
        </w:numPr>
        <w:ind w:left="284" w:hanging="284"/>
        <w:jc w:val="both"/>
        <w:rPr>
          <w:rFonts w:ascii="Arial" w:hAnsi="Arial" w:cs="Arial"/>
        </w:rPr>
      </w:pPr>
      <w:r w:rsidRPr="00150A56">
        <w:rPr>
          <w:rFonts w:ascii="Arial" w:hAnsi="Arial" w:cs="Arial"/>
        </w:rPr>
        <w:t>Koszt transportu i opakowania przedmiotu umowy pokrywa Wykonawca.</w:t>
      </w:r>
    </w:p>
    <w:p w:rsidR="001C2BA2" w:rsidRPr="00150A56" w:rsidRDefault="001C2BA2" w:rsidP="00C308EC">
      <w:pPr>
        <w:pStyle w:val="Bezodstpw"/>
        <w:numPr>
          <w:ilvl w:val="0"/>
          <w:numId w:val="3"/>
        </w:numPr>
        <w:ind w:left="284" w:hanging="284"/>
        <w:jc w:val="both"/>
        <w:rPr>
          <w:rFonts w:ascii="Arial" w:hAnsi="Arial" w:cs="Arial"/>
        </w:rPr>
      </w:pPr>
      <w:r w:rsidRPr="00150A56">
        <w:rPr>
          <w:rFonts w:ascii="Arial" w:hAnsi="Arial" w:cs="Arial"/>
        </w:rPr>
        <w:lastRenderedPageBreak/>
        <w:t xml:space="preserve">Przyjęcie przedmiotu zamówienia nastąpi na podstawie protokołu odbioru dostawy, na którym złożą podpis – magazynier 16 WOG oraz przedstawiciel Wykonawcy </w:t>
      </w:r>
      <w:r w:rsidRPr="00150A56">
        <w:rPr>
          <w:rFonts w:ascii="Arial" w:hAnsi="Arial" w:cs="Arial"/>
          <w:i/>
        </w:rPr>
        <w:t>(załącznik nr 3)</w:t>
      </w:r>
      <w:r w:rsidRPr="00150A56">
        <w:rPr>
          <w:rFonts w:ascii="Arial" w:hAnsi="Arial" w:cs="Arial"/>
        </w:rPr>
        <w:t>.</w:t>
      </w:r>
    </w:p>
    <w:p w:rsidR="001C2BA2" w:rsidRPr="00150A56" w:rsidRDefault="001C2BA2" w:rsidP="00C308EC">
      <w:pPr>
        <w:pStyle w:val="Bezodstpw"/>
        <w:numPr>
          <w:ilvl w:val="0"/>
          <w:numId w:val="3"/>
        </w:numPr>
        <w:ind w:left="284" w:hanging="284"/>
        <w:jc w:val="both"/>
        <w:rPr>
          <w:rFonts w:ascii="Arial" w:hAnsi="Arial" w:cs="Arial"/>
          <w:strike/>
        </w:rPr>
      </w:pPr>
      <w:r w:rsidRPr="00150A56">
        <w:rPr>
          <w:rFonts w:ascii="Arial" w:hAnsi="Arial" w:cs="Arial"/>
        </w:rPr>
        <w:t xml:space="preserve">Wykonawca zobowiązany jest dostarczyć przedmiot zamówienia do Zamawiającego wraz z rozładunkiem i wniesieniem do magazynu na własny koszt i ryzyko. Odbiór odbędzie się w miejscu dostawy i odbioru wskazanym przez Zamawiającego, w terminie określonym w umowie w godzinach od 8.00 – 12.00 w dni robocze z wyłączeniem sobót i niedziel na numery telefonów wyszczególnione w </w:t>
      </w:r>
      <w:r w:rsidRPr="00150A56">
        <w:rPr>
          <w:rFonts w:ascii="Arial" w:hAnsi="Arial" w:cs="Arial"/>
          <w:i/>
        </w:rPr>
        <w:t>załączniku nr 1</w:t>
      </w:r>
      <w:r w:rsidRPr="00150A56">
        <w:rPr>
          <w:rFonts w:ascii="Arial" w:hAnsi="Arial" w:cs="Arial"/>
        </w:rPr>
        <w:t>.</w:t>
      </w:r>
    </w:p>
    <w:p w:rsidR="001C2BA2" w:rsidRPr="00150A56" w:rsidRDefault="001C2BA2" w:rsidP="00C308EC">
      <w:pPr>
        <w:pStyle w:val="Bezodstpw"/>
        <w:numPr>
          <w:ilvl w:val="0"/>
          <w:numId w:val="3"/>
        </w:numPr>
        <w:ind w:left="284" w:hanging="284"/>
        <w:jc w:val="both"/>
        <w:rPr>
          <w:rFonts w:ascii="Arial" w:hAnsi="Arial" w:cs="Arial"/>
          <w:strike/>
        </w:rPr>
      </w:pPr>
      <w:r w:rsidRPr="00150A56">
        <w:rPr>
          <w:rFonts w:ascii="Arial" w:hAnsi="Arial" w:cs="Arial"/>
        </w:rPr>
        <w:t xml:space="preserve">Zamawiający po stwierdzeniu niezgodności ilościowych lub ukrytych wad jakościowych postawi towar do dyspozycji Wykonawcy, powiadamiając go niezwłocznie (fax-em lub </w:t>
      </w:r>
      <w:r w:rsidR="004D39F3" w:rsidRPr="00150A56">
        <w:rPr>
          <w:rFonts w:ascii="Arial" w:hAnsi="Arial" w:cs="Arial"/>
        </w:rPr>
        <w:br/>
      </w:r>
      <w:r w:rsidRPr="00150A56">
        <w:rPr>
          <w:rFonts w:ascii="Arial" w:hAnsi="Arial" w:cs="Arial"/>
        </w:rPr>
        <w:t>e-mail) o stwierdzonych brakach lub wadach.</w:t>
      </w:r>
    </w:p>
    <w:p w:rsidR="001C2BA2" w:rsidRPr="00150A56" w:rsidRDefault="001C2BA2" w:rsidP="00C308EC">
      <w:pPr>
        <w:pStyle w:val="Bezodstpw"/>
        <w:numPr>
          <w:ilvl w:val="0"/>
          <w:numId w:val="3"/>
        </w:numPr>
        <w:ind w:left="284" w:hanging="284"/>
        <w:jc w:val="both"/>
        <w:rPr>
          <w:rFonts w:ascii="Arial" w:hAnsi="Arial" w:cs="Arial"/>
          <w:strike/>
        </w:rPr>
      </w:pPr>
      <w:r w:rsidRPr="00150A56">
        <w:rPr>
          <w:rFonts w:ascii="Arial" w:hAnsi="Arial" w:cs="Arial"/>
        </w:rPr>
        <w:t>W przypadku kwestionowania jakości towaru przez Zmawiającego, Wykonawca zobowiązuje się wymienić go na towar dobrej jakości w terminie wyznaczonym przez Zamawiającego.</w:t>
      </w:r>
    </w:p>
    <w:p w:rsidR="001C2BA2" w:rsidRPr="00150A56" w:rsidRDefault="001C2BA2" w:rsidP="00C308EC">
      <w:pPr>
        <w:pStyle w:val="Bezodstpw"/>
        <w:numPr>
          <w:ilvl w:val="0"/>
          <w:numId w:val="3"/>
        </w:numPr>
        <w:ind w:left="284" w:hanging="284"/>
        <w:jc w:val="both"/>
        <w:rPr>
          <w:rFonts w:ascii="Arial" w:hAnsi="Arial" w:cs="Arial"/>
          <w:strike/>
        </w:rPr>
      </w:pPr>
      <w:r w:rsidRPr="00150A56">
        <w:rPr>
          <w:rFonts w:ascii="Arial" w:hAnsi="Arial" w:cs="Arial"/>
        </w:rPr>
        <w:t>W przypadku ujawnienia w czasie przechowywania ukrytej wady towaru Zamawiający postawi niezwłocznie towar do dyspozycji Wykonawcy.</w:t>
      </w:r>
    </w:p>
    <w:p w:rsidR="001C2BA2" w:rsidRPr="00150A56" w:rsidRDefault="001C2BA2" w:rsidP="00C308EC">
      <w:pPr>
        <w:pStyle w:val="Bezodstpw"/>
        <w:numPr>
          <w:ilvl w:val="0"/>
          <w:numId w:val="3"/>
        </w:numPr>
        <w:ind w:left="284" w:hanging="284"/>
        <w:jc w:val="both"/>
        <w:rPr>
          <w:rFonts w:ascii="Arial" w:hAnsi="Arial" w:cs="Arial"/>
          <w:strike/>
        </w:rPr>
      </w:pPr>
      <w:r w:rsidRPr="00150A56">
        <w:rPr>
          <w:rFonts w:ascii="Arial" w:hAnsi="Arial" w:cs="Arial"/>
        </w:rPr>
        <w:t>Wykonawca z chwilą otrzymania zawiadomienia o wykryciu wad towaru zobowiązuje się w ciągu 2 dni roboczych wydelegować swojego przedstawiciela celem załatwienia reklamacji - zadysponowania reklamowanym towarem i dostarczenia w zamian towaru dobrej jakości.</w:t>
      </w:r>
    </w:p>
    <w:p w:rsidR="00832156" w:rsidRPr="00150A56" w:rsidRDefault="00832156" w:rsidP="00150A56">
      <w:pPr>
        <w:pStyle w:val="Bezodstpw"/>
        <w:ind w:left="284"/>
        <w:jc w:val="both"/>
        <w:rPr>
          <w:rFonts w:ascii="Arial" w:hAnsi="Arial" w:cs="Arial"/>
          <w:strike/>
        </w:rPr>
      </w:pPr>
    </w:p>
    <w:p w:rsidR="001C2BA2" w:rsidRPr="00150A56" w:rsidRDefault="001C2BA2" w:rsidP="00150A56">
      <w:pPr>
        <w:pStyle w:val="Bezodstpw"/>
        <w:jc w:val="center"/>
        <w:rPr>
          <w:rFonts w:ascii="Arial" w:hAnsi="Arial" w:cs="Arial"/>
          <w:b/>
        </w:rPr>
      </w:pPr>
      <w:r w:rsidRPr="00150A56">
        <w:rPr>
          <w:rFonts w:ascii="Arial" w:hAnsi="Arial" w:cs="Arial"/>
          <w:b/>
        </w:rPr>
        <w:t>§ 6</w:t>
      </w:r>
    </w:p>
    <w:p w:rsidR="001C2BA2" w:rsidRDefault="001C2BA2" w:rsidP="00150A56">
      <w:pPr>
        <w:pStyle w:val="Bezodstpw"/>
        <w:jc w:val="center"/>
        <w:rPr>
          <w:rFonts w:ascii="Arial" w:hAnsi="Arial" w:cs="Arial"/>
          <w:b/>
        </w:rPr>
      </w:pPr>
      <w:r w:rsidRPr="00150A56">
        <w:rPr>
          <w:rFonts w:ascii="Arial" w:hAnsi="Arial" w:cs="Arial"/>
          <w:b/>
        </w:rPr>
        <w:t>Kary umowne</w:t>
      </w:r>
    </w:p>
    <w:p w:rsidR="00CB5104" w:rsidRPr="00150A56" w:rsidRDefault="00CB5104" w:rsidP="00150A56">
      <w:pPr>
        <w:pStyle w:val="Bezodstpw"/>
        <w:jc w:val="center"/>
        <w:rPr>
          <w:rFonts w:ascii="Arial" w:hAnsi="Arial" w:cs="Arial"/>
          <w:b/>
        </w:rPr>
      </w:pPr>
    </w:p>
    <w:p w:rsidR="001C2BA2" w:rsidRPr="00150A56" w:rsidRDefault="001C2BA2" w:rsidP="00C308EC">
      <w:pPr>
        <w:numPr>
          <w:ilvl w:val="1"/>
          <w:numId w:val="7"/>
        </w:numPr>
        <w:tabs>
          <w:tab w:val="clear" w:pos="1440"/>
        </w:tabs>
        <w:spacing w:after="0" w:line="240" w:lineRule="auto"/>
        <w:ind w:left="284" w:hanging="284"/>
        <w:jc w:val="both"/>
        <w:rPr>
          <w:rFonts w:ascii="Arial" w:hAnsi="Arial" w:cs="Arial"/>
        </w:rPr>
      </w:pPr>
      <w:r w:rsidRPr="00150A56">
        <w:rPr>
          <w:rFonts w:ascii="Arial" w:hAnsi="Arial" w:cs="Arial"/>
        </w:rPr>
        <w:t xml:space="preserve">Wykonawca zapłaci Zamawiającemu karę umowną za niewykonanie lub nienależyte wykonanie umowy w wysokości: </w:t>
      </w:r>
    </w:p>
    <w:p w:rsidR="001C2BA2" w:rsidRPr="00150A56" w:rsidRDefault="001C2BA2" w:rsidP="00C308EC">
      <w:pPr>
        <w:numPr>
          <w:ilvl w:val="0"/>
          <w:numId w:val="9"/>
        </w:numPr>
        <w:spacing w:after="0" w:line="240" w:lineRule="auto"/>
        <w:ind w:left="567" w:hanging="283"/>
        <w:jc w:val="both"/>
        <w:rPr>
          <w:rFonts w:ascii="Arial" w:hAnsi="Arial" w:cs="Arial"/>
        </w:rPr>
      </w:pPr>
      <w:r w:rsidRPr="00150A56">
        <w:rPr>
          <w:rFonts w:ascii="Arial" w:hAnsi="Arial" w:cs="Arial"/>
        </w:rPr>
        <w:t xml:space="preserve">gdy Zamawiający odstąpi od umowy lub jej części, względnie rozwiąże ją ze skutkiem natychmiastowym z powodów leżących po stronie Wykonawcy lub gdy Wykonawca odstąpi od umowy lub jej części, względnie ją rozwiąże ze skutkiem natychmiastowym z powodów leżących po jego stronie - </w:t>
      </w:r>
      <w:r w:rsidRPr="00150A56">
        <w:rPr>
          <w:rFonts w:ascii="Arial" w:hAnsi="Arial" w:cs="Arial"/>
          <w:i/>
        </w:rPr>
        <w:t>10%</w:t>
      </w:r>
      <w:r w:rsidRPr="00150A56">
        <w:rPr>
          <w:rFonts w:ascii="Arial" w:hAnsi="Arial" w:cs="Arial"/>
        </w:rPr>
        <w:t xml:space="preserve"> wynagrodzenia brutto określonego </w:t>
      </w:r>
      <w:r w:rsidR="004D39F3" w:rsidRPr="00150A56">
        <w:rPr>
          <w:rFonts w:ascii="Arial" w:hAnsi="Arial" w:cs="Arial"/>
        </w:rPr>
        <w:br/>
      </w:r>
      <w:r w:rsidRPr="00150A56">
        <w:rPr>
          <w:rFonts w:ascii="Arial" w:hAnsi="Arial" w:cs="Arial"/>
        </w:rPr>
        <w:t xml:space="preserve">w </w:t>
      </w:r>
      <w:r w:rsidRPr="00150A56">
        <w:rPr>
          <w:rFonts w:ascii="Arial" w:hAnsi="Arial" w:cs="Arial"/>
          <w:i/>
        </w:rPr>
        <w:t>§ 4 ust.1</w:t>
      </w:r>
      <w:r w:rsidRPr="00150A56">
        <w:rPr>
          <w:rFonts w:ascii="Arial" w:hAnsi="Arial" w:cs="Arial"/>
        </w:rPr>
        <w:t>;</w:t>
      </w:r>
    </w:p>
    <w:p w:rsidR="001C2BA2" w:rsidRPr="00150A56" w:rsidRDefault="001C2BA2" w:rsidP="00C308EC">
      <w:pPr>
        <w:numPr>
          <w:ilvl w:val="0"/>
          <w:numId w:val="9"/>
        </w:numPr>
        <w:spacing w:after="0" w:line="240" w:lineRule="auto"/>
        <w:ind w:left="567" w:hanging="283"/>
        <w:jc w:val="both"/>
        <w:rPr>
          <w:rFonts w:ascii="Arial" w:hAnsi="Arial" w:cs="Arial"/>
        </w:rPr>
      </w:pPr>
      <w:r w:rsidRPr="00150A56">
        <w:rPr>
          <w:rFonts w:ascii="Arial" w:hAnsi="Arial" w:cs="Arial"/>
          <w:iCs/>
        </w:rPr>
        <w:t xml:space="preserve">za naruszenie przy realizacji niniejszej umowy obowiązujących u Zamawiającego zasad wejść i wjazdów na teren wojskowy w wysokości </w:t>
      </w:r>
      <w:r w:rsidRPr="00150A56">
        <w:rPr>
          <w:rFonts w:ascii="Arial" w:hAnsi="Arial" w:cs="Arial"/>
          <w:i/>
          <w:iCs/>
        </w:rPr>
        <w:t>1 000,00 zł</w:t>
      </w:r>
      <w:r w:rsidRPr="00150A56">
        <w:rPr>
          <w:rFonts w:ascii="Arial" w:hAnsi="Arial" w:cs="Arial"/>
          <w:iCs/>
        </w:rPr>
        <w:t xml:space="preserve"> za każdy taki przypadek</w:t>
      </w:r>
      <w:r w:rsidRPr="00150A56">
        <w:rPr>
          <w:rFonts w:ascii="Arial" w:hAnsi="Arial" w:cs="Arial"/>
        </w:rPr>
        <w:t>;</w:t>
      </w:r>
    </w:p>
    <w:p w:rsidR="001C2BA2" w:rsidRPr="00150A56" w:rsidRDefault="001C2BA2" w:rsidP="00C308EC">
      <w:pPr>
        <w:numPr>
          <w:ilvl w:val="0"/>
          <w:numId w:val="9"/>
        </w:numPr>
        <w:spacing w:after="0" w:line="240" w:lineRule="auto"/>
        <w:ind w:left="567" w:hanging="283"/>
        <w:jc w:val="both"/>
        <w:rPr>
          <w:rFonts w:ascii="Arial" w:hAnsi="Arial" w:cs="Arial"/>
        </w:rPr>
      </w:pPr>
      <w:r w:rsidRPr="00150A56">
        <w:rPr>
          <w:rFonts w:ascii="Arial" w:hAnsi="Arial" w:cs="Arial"/>
        </w:rPr>
        <w:t xml:space="preserve">za używanie w trakcie realizacji niniejszej umowy aparatów latających nad terenami wojskowymi w wysokości </w:t>
      </w:r>
      <w:r w:rsidRPr="00150A56">
        <w:rPr>
          <w:rFonts w:ascii="Arial" w:hAnsi="Arial" w:cs="Arial"/>
          <w:i/>
        </w:rPr>
        <w:t>2 000,00</w:t>
      </w:r>
      <w:r w:rsidRPr="00150A56">
        <w:rPr>
          <w:rFonts w:ascii="Arial" w:hAnsi="Arial" w:cs="Arial"/>
        </w:rPr>
        <w:t xml:space="preserve"> zł za każdy taki przypadek;</w:t>
      </w:r>
    </w:p>
    <w:p w:rsidR="001C2BA2" w:rsidRPr="00150A56" w:rsidRDefault="001C2BA2" w:rsidP="00C308EC">
      <w:pPr>
        <w:numPr>
          <w:ilvl w:val="0"/>
          <w:numId w:val="9"/>
        </w:numPr>
        <w:spacing w:after="0" w:line="240" w:lineRule="auto"/>
        <w:ind w:left="567" w:hanging="283"/>
        <w:jc w:val="both"/>
        <w:rPr>
          <w:rFonts w:ascii="Arial" w:hAnsi="Arial" w:cs="Arial"/>
        </w:rPr>
      </w:pPr>
      <w:r w:rsidRPr="00150A56">
        <w:rPr>
          <w:rFonts w:ascii="Arial" w:hAnsi="Arial" w:cs="Arial"/>
        </w:rPr>
        <w:t xml:space="preserve">za nieprzestrzeganie zasad zatrudniania cudzoziemców przy realizacji niniejszej umowy – </w:t>
      </w:r>
      <w:r w:rsidRPr="00150A56">
        <w:rPr>
          <w:rFonts w:ascii="Arial" w:hAnsi="Arial" w:cs="Arial"/>
          <w:i/>
        </w:rPr>
        <w:t>1 000,00</w:t>
      </w:r>
      <w:r w:rsidRPr="00150A56">
        <w:rPr>
          <w:rFonts w:ascii="Arial" w:hAnsi="Arial" w:cs="Arial"/>
        </w:rPr>
        <w:t xml:space="preserve"> </w:t>
      </w:r>
      <w:r w:rsidRPr="00150A56">
        <w:rPr>
          <w:rFonts w:ascii="Arial" w:hAnsi="Arial" w:cs="Arial"/>
          <w:i/>
        </w:rPr>
        <w:t xml:space="preserve">zł </w:t>
      </w:r>
      <w:r w:rsidRPr="00150A56">
        <w:rPr>
          <w:rFonts w:ascii="Arial" w:hAnsi="Arial" w:cs="Arial"/>
        </w:rPr>
        <w:t>za każdy taki przypadek;</w:t>
      </w:r>
    </w:p>
    <w:p w:rsidR="001C2BA2" w:rsidRPr="00150A56" w:rsidRDefault="001C2BA2" w:rsidP="00C308EC">
      <w:pPr>
        <w:numPr>
          <w:ilvl w:val="0"/>
          <w:numId w:val="9"/>
        </w:numPr>
        <w:spacing w:after="0" w:line="240" w:lineRule="auto"/>
        <w:ind w:left="567" w:hanging="283"/>
        <w:contextualSpacing/>
        <w:rPr>
          <w:rFonts w:ascii="Arial" w:hAnsi="Arial" w:cs="Arial"/>
        </w:rPr>
      </w:pPr>
      <w:r w:rsidRPr="00150A56">
        <w:rPr>
          <w:rFonts w:ascii="Arial" w:hAnsi="Arial" w:cs="Arial"/>
        </w:rPr>
        <w:t xml:space="preserve">za zwłokę w realizacji przedmiotu umowy w wysokości </w:t>
      </w:r>
      <w:r w:rsidRPr="00150A56">
        <w:rPr>
          <w:rFonts w:ascii="Arial" w:hAnsi="Arial" w:cs="Arial"/>
          <w:i/>
        </w:rPr>
        <w:t>0,3 %</w:t>
      </w:r>
      <w:r w:rsidRPr="00150A56">
        <w:rPr>
          <w:rFonts w:ascii="Arial" w:hAnsi="Arial" w:cs="Arial"/>
        </w:rPr>
        <w:t xml:space="preserve"> wynagrodzenia brutto określonego w </w:t>
      </w:r>
      <w:r w:rsidRPr="00150A56">
        <w:rPr>
          <w:rFonts w:ascii="Arial" w:hAnsi="Arial" w:cs="Arial"/>
          <w:i/>
        </w:rPr>
        <w:t>§ 4 ust. 1</w:t>
      </w:r>
      <w:r w:rsidRPr="00150A56">
        <w:rPr>
          <w:rFonts w:ascii="Arial" w:hAnsi="Arial" w:cs="Arial"/>
        </w:rPr>
        <w:t xml:space="preserve">, za każdy dzień zwłoki w stosunku do terminu wyznaczonego w </w:t>
      </w:r>
      <w:r w:rsidRPr="00150A56">
        <w:rPr>
          <w:rFonts w:ascii="Arial" w:hAnsi="Arial" w:cs="Arial"/>
          <w:i/>
        </w:rPr>
        <w:t>§ 1 ust.3</w:t>
      </w:r>
      <w:r w:rsidRPr="00150A56">
        <w:rPr>
          <w:rFonts w:ascii="Arial" w:hAnsi="Arial" w:cs="Arial"/>
        </w:rPr>
        <w:t xml:space="preserve">; </w:t>
      </w:r>
    </w:p>
    <w:p w:rsidR="001C2BA2" w:rsidRPr="00C308EC" w:rsidRDefault="001C2BA2" w:rsidP="00C308EC">
      <w:pPr>
        <w:numPr>
          <w:ilvl w:val="0"/>
          <w:numId w:val="9"/>
        </w:numPr>
        <w:spacing w:after="0" w:line="240" w:lineRule="auto"/>
        <w:ind w:left="567" w:hanging="283"/>
        <w:contextualSpacing/>
        <w:rPr>
          <w:rFonts w:ascii="Arial" w:hAnsi="Arial" w:cs="Arial"/>
        </w:rPr>
      </w:pPr>
      <w:r w:rsidRPr="00150A56">
        <w:rPr>
          <w:rFonts w:ascii="Arial" w:hAnsi="Arial" w:cs="Arial"/>
        </w:rPr>
        <w:t xml:space="preserve">2% wartości dostawy partii towaru z wadami za każdy rozpoczęty dzień zwłoki w dostarczeniu zamówionych towarów wolnych od wad w miejsce wadliwych towarów. </w:t>
      </w:r>
    </w:p>
    <w:p w:rsidR="001C2BA2" w:rsidRPr="00C308EC" w:rsidRDefault="001C2BA2" w:rsidP="00C308EC">
      <w:pPr>
        <w:numPr>
          <w:ilvl w:val="0"/>
          <w:numId w:val="10"/>
        </w:numPr>
        <w:spacing w:after="0" w:line="240" w:lineRule="auto"/>
        <w:ind w:left="284" w:hanging="284"/>
        <w:contextualSpacing/>
        <w:jc w:val="both"/>
        <w:rPr>
          <w:rFonts w:ascii="Arial" w:hAnsi="Arial" w:cs="Arial"/>
        </w:rPr>
      </w:pPr>
      <w:r w:rsidRPr="00150A56">
        <w:rPr>
          <w:rFonts w:ascii="Arial" w:hAnsi="Arial" w:cs="Arial"/>
        </w:rPr>
        <w:t>Strony postanawiają, że Wykonawca ponosi pełną i niczym nieograniczoną odpowiedzialność za wszelkie szkody wyrządzone przez swoich pracowników, podwykonawców lub inne osoby z nim współpracujące, wyrządzone podczas realizacji przedmiotu umowy.</w:t>
      </w:r>
    </w:p>
    <w:p w:rsidR="001C2BA2" w:rsidRPr="00C308EC" w:rsidRDefault="001C2BA2" w:rsidP="00C308EC">
      <w:pPr>
        <w:numPr>
          <w:ilvl w:val="0"/>
          <w:numId w:val="10"/>
        </w:numPr>
        <w:spacing w:after="0" w:line="240" w:lineRule="auto"/>
        <w:ind w:left="284" w:hanging="284"/>
        <w:contextualSpacing/>
        <w:jc w:val="both"/>
        <w:rPr>
          <w:rFonts w:ascii="Arial" w:hAnsi="Arial" w:cs="Arial"/>
          <w:i/>
        </w:rPr>
      </w:pPr>
      <w:r w:rsidRPr="00150A56">
        <w:rPr>
          <w:rFonts w:ascii="Arial" w:hAnsi="Arial" w:cs="Arial"/>
        </w:rPr>
        <w:t xml:space="preserve">Strony ustalają, że górna granica kar umownych naliczonych Wykonawcy nie może przekraczać 20% wysokości jego wynagrodzenia określonego w </w:t>
      </w:r>
      <w:r w:rsidRPr="00150A56">
        <w:rPr>
          <w:rFonts w:ascii="Arial" w:hAnsi="Arial" w:cs="Arial"/>
          <w:i/>
        </w:rPr>
        <w:t>§4 ust. 1 umowy.</w:t>
      </w:r>
    </w:p>
    <w:p w:rsidR="001C2BA2" w:rsidRPr="00C308EC" w:rsidRDefault="001C2BA2" w:rsidP="00C308EC">
      <w:pPr>
        <w:numPr>
          <w:ilvl w:val="0"/>
          <w:numId w:val="10"/>
        </w:numPr>
        <w:spacing w:after="0" w:line="240" w:lineRule="auto"/>
        <w:ind w:left="284" w:hanging="284"/>
        <w:contextualSpacing/>
        <w:jc w:val="both"/>
        <w:rPr>
          <w:rFonts w:ascii="Arial" w:hAnsi="Arial" w:cs="Arial"/>
        </w:rPr>
      </w:pPr>
      <w:r w:rsidRPr="00150A56">
        <w:rPr>
          <w:rFonts w:ascii="Arial" w:hAnsi="Arial" w:cs="Arial"/>
        </w:rPr>
        <w:t>Jeżeli kara umowna nie pokrywa poniesionej przez Zamawiającego szkody, Zamawiający ma prawo dochodzić na zasadach określonych przepisami KC odszkodowania uzupełniającego do pełnej wysokości szkody.</w:t>
      </w:r>
    </w:p>
    <w:p w:rsidR="001C2BA2" w:rsidRPr="00150A56" w:rsidRDefault="001C2BA2" w:rsidP="00C308EC">
      <w:pPr>
        <w:numPr>
          <w:ilvl w:val="0"/>
          <w:numId w:val="10"/>
        </w:numPr>
        <w:spacing w:after="0" w:line="240" w:lineRule="auto"/>
        <w:ind w:left="284" w:hanging="284"/>
        <w:contextualSpacing/>
        <w:jc w:val="both"/>
        <w:rPr>
          <w:rFonts w:ascii="Arial" w:hAnsi="Arial" w:cs="Arial"/>
        </w:rPr>
      </w:pPr>
      <w:r w:rsidRPr="00150A56">
        <w:rPr>
          <w:rFonts w:ascii="Arial" w:hAnsi="Arial" w:cs="Arial"/>
        </w:rPr>
        <w:lastRenderedPageBreak/>
        <w:t>Wykonawca wyraża zgodę na pomniejszanie jego wynagrodzenia o naliczone zgodnie z zapisami niniejszej umowy kary umowne, bez odrębnego wezwania do ich zapłaty oraz do dokonywania ich potrącenia z należnego mu wynagrodzenia.</w:t>
      </w:r>
    </w:p>
    <w:p w:rsidR="001C2BA2" w:rsidRPr="00150A56" w:rsidRDefault="001C2BA2" w:rsidP="00C308EC">
      <w:pPr>
        <w:pStyle w:val="Bezodstpw"/>
        <w:jc w:val="center"/>
        <w:rPr>
          <w:rFonts w:ascii="Arial" w:hAnsi="Arial" w:cs="Arial"/>
          <w:b/>
        </w:rPr>
      </w:pPr>
    </w:p>
    <w:p w:rsidR="001C2BA2" w:rsidRDefault="001C2BA2" w:rsidP="00150A56">
      <w:pPr>
        <w:pStyle w:val="Bezodstpw"/>
        <w:jc w:val="center"/>
        <w:rPr>
          <w:rFonts w:ascii="Arial" w:hAnsi="Arial" w:cs="Arial"/>
          <w:b/>
        </w:rPr>
      </w:pPr>
      <w:r w:rsidRPr="00150A56">
        <w:rPr>
          <w:rFonts w:ascii="Arial" w:hAnsi="Arial" w:cs="Arial"/>
          <w:b/>
        </w:rPr>
        <w:t>§ 7</w:t>
      </w:r>
    </w:p>
    <w:p w:rsidR="00CB5104" w:rsidRPr="00150A56" w:rsidRDefault="00CB5104" w:rsidP="00150A56">
      <w:pPr>
        <w:pStyle w:val="Bezodstpw"/>
        <w:jc w:val="center"/>
        <w:rPr>
          <w:rFonts w:ascii="Arial" w:hAnsi="Arial" w:cs="Arial"/>
          <w:b/>
        </w:rPr>
      </w:pPr>
    </w:p>
    <w:p w:rsidR="001C2BA2" w:rsidRPr="00150A56" w:rsidRDefault="001C2BA2" w:rsidP="00C308EC">
      <w:pPr>
        <w:pStyle w:val="Bezodstpw"/>
        <w:numPr>
          <w:ilvl w:val="0"/>
          <w:numId w:val="5"/>
        </w:numPr>
        <w:ind w:left="284" w:hanging="284"/>
        <w:jc w:val="both"/>
        <w:rPr>
          <w:rFonts w:ascii="Arial" w:hAnsi="Arial" w:cs="Arial"/>
        </w:rPr>
      </w:pPr>
      <w:r w:rsidRPr="00150A56">
        <w:rPr>
          <w:rFonts w:ascii="Arial" w:hAnsi="Arial" w:cs="Arial"/>
        </w:rPr>
        <w:t>Strony zgodnie oświadczają, że wszelka korespondencja pomiędzy nimi winna być kierowana na adresy wskazane w nagłówku niniejszej umowy.</w:t>
      </w:r>
    </w:p>
    <w:p w:rsidR="001C2BA2" w:rsidRDefault="001C2BA2" w:rsidP="00C308EC">
      <w:pPr>
        <w:pStyle w:val="Bezodstpw"/>
        <w:numPr>
          <w:ilvl w:val="0"/>
          <w:numId w:val="5"/>
        </w:numPr>
        <w:ind w:left="284" w:hanging="284"/>
        <w:jc w:val="both"/>
        <w:rPr>
          <w:rFonts w:ascii="Arial" w:hAnsi="Arial" w:cs="Arial"/>
        </w:rPr>
      </w:pPr>
      <w:r w:rsidRPr="00150A56">
        <w:rPr>
          <w:rFonts w:ascii="Arial" w:hAnsi="Arial" w:cs="Arial"/>
        </w:rPr>
        <w:t>W razie zmiany adresu do korespondencji każda ze stron zobowiązuje się zawiadomić drugą stronę pismem o nowym adresie pod rygorem przyjęcia, że korespondencja kierowana na adres dotychczasowy została skutecznie doręczona.</w:t>
      </w:r>
    </w:p>
    <w:p w:rsidR="00520823" w:rsidRPr="00520823" w:rsidRDefault="00520823" w:rsidP="00C308EC">
      <w:pPr>
        <w:pStyle w:val="Bezodstpw"/>
        <w:ind w:left="284"/>
        <w:jc w:val="both"/>
        <w:rPr>
          <w:rFonts w:ascii="Arial" w:hAnsi="Arial" w:cs="Arial"/>
        </w:rPr>
      </w:pPr>
    </w:p>
    <w:p w:rsidR="001C2BA2" w:rsidRPr="00150A56" w:rsidRDefault="001C2BA2" w:rsidP="00150A56">
      <w:pPr>
        <w:spacing w:after="0" w:line="240" w:lineRule="auto"/>
        <w:jc w:val="center"/>
        <w:rPr>
          <w:rFonts w:ascii="Arial" w:hAnsi="Arial" w:cs="Arial"/>
          <w:b/>
        </w:rPr>
      </w:pPr>
      <w:r w:rsidRPr="00150A56">
        <w:rPr>
          <w:rFonts w:ascii="Arial" w:hAnsi="Arial" w:cs="Arial"/>
          <w:b/>
        </w:rPr>
        <w:t>§ 8</w:t>
      </w:r>
    </w:p>
    <w:p w:rsidR="001C2BA2" w:rsidRDefault="001C2BA2" w:rsidP="00150A56">
      <w:pPr>
        <w:spacing w:after="0" w:line="240" w:lineRule="auto"/>
        <w:jc w:val="center"/>
        <w:rPr>
          <w:rFonts w:ascii="Arial" w:hAnsi="Arial" w:cs="Arial"/>
          <w:b/>
        </w:rPr>
      </w:pPr>
      <w:r w:rsidRPr="00150A56">
        <w:rPr>
          <w:rFonts w:ascii="Arial" w:hAnsi="Arial" w:cs="Arial"/>
          <w:b/>
        </w:rPr>
        <w:t>Obowiązki wykonawcy</w:t>
      </w:r>
    </w:p>
    <w:p w:rsidR="00CB5104" w:rsidRPr="00150A56" w:rsidRDefault="00CB5104" w:rsidP="00150A56">
      <w:pPr>
        <w:spacing w:after="0" w:line="240" w:lineRule="auto"/>
        <w:jc w:val="center"/>
        <w:rPr>
          <w:rFonts w:ascii="Arial" w:hAnsi="Arial" w:cs="Arial"/>
          <w:b/>
        </w:rPr>
      </w:pPr>
    </w:p>
    <w:p w:rsidR="001C2BA2" w:rsidRPr="00150A56" w:rsidRDefault="001C2BA2" w:rsidP="00C308EC">
      <w:pPr>
        <w:numPr>
          <w:ilvl w:val="0"/>
          <w:numId w:val="24"/>
        </w:numPr>
        <w:spacing w:after="0" w:line="240" w:lineRule="auto"/>
        <w:ind w:left="284" w:hanging="284"/>
        <w:jc w:val="both"/>
        <w:rPr>
          <w:rFonts w:ascii="Arial" w:hAnsi="Arial" w:cs="Arial"/>
        </w:rPr>
      </w:pPr>
      <w:r w:rsidRPr="00150A56">
        <w:rPr>
          <w:rFonts w:ascii="Arial" w:eastAsia="Lucida Sans Unicode" w:hAnsi="Arial" w:cs="Arial"/>
          <w:iCs/>
          <w:kern w:val="2"/>
          <w:lang w:eastAsia="zh-CN"/>
        </w:rPr>
        <w:t xml:space="preserve">Wykonawca jest zobowiązany do zapewnienia przy realizacji przedmiotu umowy wszelkich przepisów prawa dotyczących zatrudniania cudzoziemców i ich pobytu </w:t>
      </w:r>
      <w:r w:rsidR="00676DA8" w:rsidRPr="00150A56">
        <w:rPr>
          <w:rFonts w:ascii="Arial" w:eastAsia="Lucida Sans Unicode" w:hAnsi="Arial" w:cs="Arial"/>
          <w:iCs/>
          <w:kern w:val="2"/>
          <w:lang w:eastAsia="zh-CN"/>
        </w:rPr>
        <w:br/>
      </w:r>
      <w:r w:rsidRPr="00150A56">
        <w:rPr>
          <w:rFonts w:ascii="Arial" w:eastAsia="Lucida Sans Unicode" w:hAnsi="Arial" w:cs="Arial"/>
          <w:iCs/>
          <w:kern w:val="2"/>
          <w:lang w:eastAsia="zh-CN"/>
        </w:rPr>
        <w:t xml:space="preserve">na terenie Zamawiającego i jednostek organizacyjnych będących na zaopatrzeniu, </w:t>
      </w:r>
      <w:r w:rsidR="00676DA8" w:rsidRPr="00150A56">
        <w:rPr>
          <w:rFonts w:ascii="Arial" w:eastAsia="Lucida Sans Unicode" w:hAnsi="Arial" w:cs="Arial"/>
          <w:iCs/>
          <w:kern w:val="2"/>
          <w:lang w:eastAsia="zh-CN"/>
        </w:rPr>
        <w:br/>
      </w:r>
      <w:r w:rsidRPr="00150A56">
        <w:rPr>
          <w:rFonts w:ascii="Arial" w:eastAsia="Lucida Sans Unicode" w:hAnsi="Arial" w:cs="Arial"/>
          <w:iCs/>
          <w:kern w:val="2"/>
          <w:lang w:eastAsia="zh-CN"/>
        </w:rPr>
        <w:t xml:space="preserve">w szczególności zasad określonych w </w:t>
      </w:r>
      <w:r w:rsidRPr="00150A56">
        <w:rPr>
          <w:rFonts w:ascii="Arial" w:eastAsia="Lucida Sans Unicode" w:hAnsi="Arial" w:cs="Arial"/>
          <w:i/>
          <w:iCs/>
          <w:kern w:val="2"/>
          <w:lang w:eastAsia="zh-CN"/>
        </w:rPr>
        <w:t>załączniku nr 4</w:t>
      </w:r>
      <w:r w:rsidRPr="00150A56">
        <w:rPr>
          <w:rFonts w:ascii="Arial" w:eastAsia="Lucida Sans Unicode" w:hAnsi="Arial" w:cs="Arial"/>
          <w:iCs/>
          <w:kern w:val="2"/>
          <w:lang w:eastAsia="zh-CN"/>
        </w:rPr>
        <w:t xml:space="preserve"> do niniejszej umowy.</w:t>
      </w:r>
    </w:p>
    <w:p w:rsidR="001C2BA2" w:rsidRPr="00C308EC" w:rsidRDefault="001C2BA2" w:rsidP="00C308EC">
      <w:pPr>
        <w:numPr>
          <w:ilvl w:val="0"/>
          <w:numId w:val="24"/>
        </w:numPr>
        <w:spacing w:after="0" w:line="240" w:lineRule="auto"/>
        <w:ind w:left="284" w:hanging="284"/>
        <w:contextualSpacing/>
        <w:jc w:val="both"/>
        <w:rPr>
          <w:rFonts w:ascii="Arial" w:eastAsia="Lucida Sans Unicode" w:hAnsi="Arial" w:cs="Arial"/>
          <w:iCs/>
          <w:kern w:val="2"/>
          <w:lang w:eastAsia="zh-CN"/>
        </w:rPr>
      </w:pPr>
      <w:r w:rsidRPr="00150A56">
        <w:rPr>
          <w:rFonts w:ascii="Arial" w:eastAsia="Times New Roman" w:hAnsi="Arial" w:cs="Arial"/>
          <w:lang w:eastAsia="pl-PL"/>
        </w:rPr>
        <w:t>Wykonawca zobowiązany jest przekazać do Zamawiającego – w celu wydania przepustek – danych wszystkich osób (imię, nazwisko, seria i numer dowodu osobistego)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1C2BA2" w:rsidRPr="00C308EC" w:rsidRDefault="001C2BA2" w:rsidP="00C308EC">
      <w:pPr>
        <w:numPr>
          <w:ilvl w:val="0"/>
          <w:numId w:val="24"/>
        </w:numPr>
        <w:spacing w:after="0" w:line="240" w:lineRule="auto"/>
        <w:ind w:left="284" w:hanging="284"/>
        <w:contextualSpacing/>
        <w:jc w:val="both"/>
        <w:rPr>
          <w:rFonts w:ascii="Arial" w:eastAsia="Lucida Sans Unicode" w:hAnsi="Arial" w:cs="Arial"/>
          <w:iCs/>
          <w:kern w:val="2"/>
          <w:lang w:eastAsia="zh-CN"/>
        </w:rPr>
      </w:pPr>
      <w:r w:rsidRPr="00150A56">
        <w:rPr>
          <w:rFonts w:ascii="Arial" w:eastAsia="Times New Roman" w:hAnsi="Arial" w:cs="Arial"/>
          <w:lang w:eastAsia="pl-PL"/>
        </w:rPr>
        <w:t xml:space="preserve">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t>
      </w:r>
      <w:r w:rsidR="00676DA8" w:rsidRPr="00150A56">
        <w:rPr>
          <w:rFonts w:ascii="Arial" w:eastAsia="Times New Roman" w:hAnsi="Arial" w:cs="Arial"/>
          <w:lang w:eastAsia="pl-PL"/>
        </w:rPr>
        <w:br/>
      </w:r>
      <w:r w:rsidRPr="00150A56">
        <w:rPr>
          <w:rFonts w:ascii="Arial" w:eastAsia="Times New Roman" w:hAnsi="Arial" w:cs="Arial"/>
          <w:lang w:eastAsia="pl-PL"/>
        </w:rPr>
        <w:t>w realizacji niniejszej umowy.</w:t>
      </w:r>
    </w:p>
    <w:p w:rsidR="001C2BA2" w:rsidRPr="00C308EC" w:rsidRDefault="001C2BA2" w:rsidP="00C308EC">
      <w:pPr>
        <w:numPr>
          <w:ilvl w:val="0"/>
          <w:numId w:val="24"/>
        </w:numPr>
        <w:spacing w:after="0" w:line="240" w:lineRule="auto"/>
        <w:ind w:left="284" w:hanging="284"/>
        <w:contextualSpacing/>
        <w:jc w:val="both"/>
        <w:rPr>
          <w:rFonts w:ascii="Arial" w:eastAsia="Lucida Sans Unicode" w:hAnsi="Arial" w:cs="Arial"/>
          <w:iCs/>
          <w:kern w:val="2"/>
          <w:lang w:eastAsia="zh-CN"/>
        </w:rPr>
      </w:pPr>
      <w:r w:rsidRPr="00150A56">
        <w:rPr>
          <w:rFonts w:ascii="Arial" w:hAnsi="Arial" w:cs="Arial"/>
          <w:spacing w:val="-1"/>
        </w:rPr>
        <w:t xml:space="preserve">Wykonawca zobowiązany jest do zachowania w tajemnicy wszystkich informacji, jakie uzyska w związku z wykonywaniem niniejszej umowy, a także do zapewnienia przestrzegania przepisów o ochronie informacji niejawnych zgodnie z ustawą </w:t>
      </w:r>
      <w:r w:rsidR="00676DA8" w:rsidRPr="00150A56">
        <w:rPr>
          <w:rFonts w:ascii="Arial" w:hAnsi="Arial" w:cs="Arial"/>
          <w:spacing w:val="-1"/>
        </w:rPr>
        <w:br/>
      </w:r>
      <w:r w:rsidRPr="00150A56">
        <w:rPr>
          <w:rFonts w:ascii="Arial" w:hAnsi="Arial" w:cs="Arial"/>
          <w:spacing w:val="-1"/>
        </w:rPr>
        <w:t xml:space="preserve">z dnia 5 sierpnia 2010 r. o ochronie informacji niejawnych </w:t>
      </w:r>
      <w:r w:rsidRPr="00150A56">
        <w:rPr>
          <w:rFonts w:ascii="Arial" w:hAnsi="Arial" w:cs="Arial"/>
          <w:i/>
          <w:spacing w:val="-1"/>
        </w:rPr>
        <w:t>(Dz. U. 2024 r. poz. 632)</w:t>
      </w:r>
      <w:r w:rsidRPr="00150A56">
        <w:rPr>
          <w:rFonts w:ascii="Arial" w:hAnsi="Arial" w:cs="Arial"/>
          <w:spacing w:val="-1"/>
        </w:rPr>
        <w:t xml:space="preserve"> </w:t>
      </w:r>
      <w:r w:rsidR="00676DA8" w:rsidRPr="00150A56">
        <w:rPr>
          <w:rFonts w:ascii="Arial" w:hAnsi="Arial" w:cs="Arial"/>
          <w:spacing w:val="-1"/>
        </w:rPr>
        <w:br/>
      </w:r>
      <w:r w:rsidRPr="00150A56">
        <w:rPr>
          <w:rFonts w:ascii="Arial" w:hAnsi="Arial" w:cs="Arial"/>
          <w:spacing w:val="-1"/>
        </w:rPr>
        <w:t>i innymi obowiązującymi przepisami, które mogą mieć wpływ na interesy lub stan bezpieczeństwa Zamawiającego, zarówno w czasie trwania umowy jak i po jej zakończeniu. Wykonawca zobowiązany jest do bezwzględnego stosowania się do poleceń wydawanych w tym zakresie przez uprawnione organy, w tym pełnomocnika ds. ochrony informacji niejawnych jednostki wojskowej, w której realizowana jest umowa</w:t>
      </w:r>
    </w:p>
    <w:p w:rsidR="001C2BA2" w:rsidRPr="00C308EC" w:rsidRDefault="001C2BA2" w:rsidP="00C308EC">
      <w:pPr>
        <w:numPr>
          <w:ilvl w:val="0"/>
          <w:numId w:val="24"/>
        </w:numPr>
        <w:spacing w:after="0" w:line="240" w:lineRule="auto"/>
        <w:ind w:left="284" w:hanging="284"/>
        <w:contextualSpacing/>
        <w:jc w:val="both"/>
        <w:rPr>
          <w:rFonts w:ascii="Arial" w:eastAsia="Lucida Sans Unicode" w:hAnsi="Arial" w:cs="Arial"/>
          <w:b/>
          <w:iCs/>
          <w:kern w:val="2"/>
          <w:lang w:eastAsia="zh-CN"/>
        </w:rPr>
      </w:pPr>
      <w:r w:rsidRPr="00150A56">
        <w:rPr>
          <w:rFonts w:ascii="Arial" w:eastAsia="Lucida Sans Unicode" w:hAnsi="Arial" w:cs="Arial"/>
          <w:iCs/>
          <w:kern w:val="2"/>
          <w:lang w:eastAsia="zh-CN"/>
        </w:rPr>
        <w:t xml:space="preserve">Integralną część niniejszej umowy stanowi załącznik nr 5 - „Zasady postępowania </w:t>
      </w:r>
      <w:r w:rsidR="00676DA8" w:rsidRPr="00150A56">
        <w:rPr>
          <w:rFonts w:ascii="Arial" w:eastAsia="Lucida Sans Unicode" w:hAnsi="Arial" w:cs="Arial"/>
          <w:iCs/>
          <w:kern w:val="2"/>
          <w:lang w:eastAsia="zh-CN"/>
        </w:rPr>
        <w:br/>
      </w:r>
      <w:r w:rsidRPr="00150A56">
        <w:rPr>
          <w:rFonts w:ascii="Arial" w:eastAsia="Lucida Sans Unicode" w:hAnsi="Arial" w:cs="Arial"/>
          <w:iCs/>
          <w:kern w:val="2"/>
          <w:lang w:eastAsia="zh-CN"/>
        </w:rPr>
        <w:t xml:space="preserve">w kontaktach z wykonawcami” stanowiący załącznik do Decyzji </w:t>
      </w:r>
      <w:r w:rsidRPr="00150A56">
        <w:rPr>
          <w:rFonts w:ascii="Arial" w:eastAsia="Lucida Sans Unicode" w:hAnsi="Arial" w:cs="Arial"/>
          <w:i/>
          <w:iCs/>
          <w:kern w:val="2"/>
          <w:lang w:eastAsia="zh-CN"/>
        </w:rPr>
        <w:t>Nr 145/MON</w:t>
      </w:r>
      <w:r w:rsidRPr="00150A56">
        <w:rPr>
          <w:rFonts w:ascii="Arial" w:eastAsia="Lucida Sans Unicode" w:hAnsi="Arial" w:cs="Arial"/>
          <w:iCs/>
          <w:kern w:val="2"/>
          <w:lang w:eastAsia="zh-CN"/>
        </w:rPr>
        <w:t xml:space="preserve"> MINISTRA OBRONY NARODOWEJ z dnia 13 lipca 2017 r. w sprawie zasad postępowania </w:t>
      </w:r>
      <w:r w:rsidR="00676DA8" w:rsidRPr="00150A56">
        <w:rPr>
          <w:rFonts w:ascii="Arial" w:eastAsia="Lucida Sans Unicode" w:hAnsi="Arial" w:cs="Arial"/>
          <w:iCs/>
          <w:kern w:val="2"/>
          <w:lang w:eastAsia="zh-CN"/>
        </w:rPr>
        <w:br/>
      </w:r>
      <w:r w:rsidRPr="00150A56">
        <w:rPr>
          <w:rFonts w:ascii="Arial" w:eastAsia="Lucida Sans Unicode" w:hAnsi="Arial" w:cs="Arial"/>
          <w:iCs/>
          <w:kern w:val="2"/>
          <w:lang w:eastAsia="zh-CN"/>
        </w:rPr>
        <w:t>w kontaktach z wykonawcami (</w:t>
      </w:r>
      <w:r w:rsidRPr="00150A56">
        <w:rPr>
          <w:rFonts w:ascii="Arial" w:eastAsia="Lucida Sans Unicode" w:hAnsi="Arial" w:cs="Arial"/>
          <w:i/>
          <w:iCs/>
          <w:kern w:val="2"/>
          <w:lang w:eastAsia="zh-CN"/>
        </w:rPr>
        <w:t>Dz. Urz. MON z 2017 r. poz. 157</w:t>
      </w:r>
      <w:r w:rsidRPr="00150A56">
        <w:rPr>
          <w:rFonts w:ascii="Arial" w:eastAsia="Lucida Sans Unicode" w:hAnsi="Arial" w:cs="Arial"/>
          <w:iCs/>
          <w:kern w:val="2"/>
          <w:lang w:eastAsia="zh-CN"/>
        </w:rPr>
        <w:t>).</w:t>
      </w:r>
    </w:p>
    <w:p w:rsidR="001C2BA2" w:rsidRPr="00C308EC" w:rsidRDefault="001C2BA2" w:rsidP="00150A56">
      <w:pPr>
        <w:numPr>
          <w:ilvl w:val="0"/>
          <w:numId w:val="24"/>
        </w:numPr>
        <w:spacing w:after="0" w:line="240" w:lineRule="auto"/>
        <w:ind w:left="284" w:hanging="284"/>
        <w:contextualSpacing/>
        <w:jc w:val="both"/>
        <w:rPr>
          <w:rFonts w:ascii="Arial" w:eastAsia="Lucida Sans Unicode" w:hAnsi="Arial" w:cs="Arial"/>
          <w:b/>
          <w:iCs/>
          <w:kern w:val="2"/>
          <w:lang w:eastAsia="zh-CN"/>
        </w:rPr>
      </w:pPr>
      <w:r w:rsidRPr="00150A56">
        <w:rPr>
          <w:rFonts w:ascii="Arial" w:eastAsia="Lucida Sans Unicode" w:hAnsi="Arial" w:cs="Arial"/>
          <w:iCs/>
          <w:kern w:val="2"/>
          <w:lang w:eastAsia="zh-CN"/>
        </w:rPr>
        <w:t>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w:t>
      </w:r>
      <w:r w:rsidRPr="00150A56">
        <w:rPr>
          <w:rFonts w:ascii="Arial" w:eastAsia="Lucida Sans Unicode" w:hAnsi="Arial" w:cs="Arial"/>
          <w:i/>
          <w:iCs/>
          <w:kern w:val="2"/>
          <w:lang w:eastAsia="zh-CN"/>
        </w:rPr>
        <w:t xml:space="preserve">Dz. Urz. MON </w:t>
      </w:r>
      <w:r w:rsidR="00676DA8" w:rsidRPr="00150A56">
        <w:rPr>
          <w:rFonts w:ascii="Arial" w:eastAsia="Lucida Sans Unicode" w:hAnsi="Arial" w:cs="Arial"/>
          <w:i/>
          <w:iCs/>
          <w:kern w:val="2"/>
          <w:lang w:eastAsia="zh-CN"/>
        </w:rPr>
        <w:br/>
      </w:r>
      <w:r w:rsidRPr="00150A56">
        <w:rPr>
          <w:rFonts w:ascii="Arial" w:eastAsia="Lucida Sans Unicode" w:hAnsi="Arial" w:cs="Arial"/>
          <w:i/>
          <w:iCs/>
          <w:kern w:val="2"/>
          <w:lang w:eastAsia="zh-CN"/>
        </w:rPr>
        <w:t>z 2017 r. poz. 157</w:t>
      </w:r>
      <w:r w:rsidRPr="00150A56">
        <w:rPr>
          <w:rFonts w:ascii="Arial" w:eastAsia="Lucida Sans Unicode" w:hAnsi="Arial" w:cs="Arial"/>
          <w:iCs/>
          <w:kern w:val="2"/>
          <w:lang w:eastAsia="zh-CN"/>
        </w:rPr>
        <w:t xml:space="preserve">)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w:t>
      </w:r>
      <w:r w:rsidRPr="00150A56">
        <w:rPr>
          <w:rFonts w:ascii="Arial" w:eastAsia="Lucida Sans Unicode" w:hAnsi="Arial" w:cs="Arial"/>
          <w:iCs/>
          <w:kern w:val="2"/>
          <w:lang w:eastAsia="zh-CN"/>
        </w:rPr>
        <w:lastRenderedPageBreak/>
        <w:t xml:space="preserve">zobowiązania powierzyła, działań, określonych w Decyzji Nr 145/MON MINISTRA OBRONY NARODOWEJ z dnia 13 lipca 2017 r. w sprawie zasad postępowania </w:t>
      </w:r>
      <w:r w:rsidR="00676DA8" w:rsidRPr="00150A56">
        <w:rPr>
          <w:rFonts w:ascii="Arial" w:eastAsia="Lucida Sans Unicode" w:hAnsi="Arial" w:cs="Arial"/>
          <w:iCs/>
          <w:kern w:val="2"/>
          <w:lang w:eastAsia="zh-CN"/>
        </w:rPr>
        <w:br/>
      </w:r>
      <w:r w:rsidRPr="00150A56">
        <w:rPr>
          <w:rFonts w:ascii="Arial" w:eastAsia="Lucida Sans Unicode" w:hAnsi="Arial" w:cs="Arial"/>
          <w:iCs/>
          <w:kern w:val="2"/>
          <w:lang w:eastAsia="zh-CN"/>
        </w:rPr>
        <w:t>w kontaktach z wykonawcami (</w:t>
      </w:r>
      <w:r w:rsidRPr="00150A56">
        <w:rPr>
          <w:rFonts w:ascii="Arial" w:eastAsia="Lucida Sans Unicode" w:hAnsi="Arial" w:cs="Arial"/>
          <w:i/>
          <w:iCs/>
          <w:kern w:val="2"/>
          <w:lang w:eastAsia="zh-CN"/>
        </w:rPr>
        <w:t>Dz. Urz. MON z 2017 r. poz. 157</w:t>
      </w:r>
      <w:r w:rsidRPr="00150A56">
        <w:rPr>
          <w:rFonts w:ascii="Arial" w:eastAsia="Lucida Sans Unicode" w:hAnsi="Arial" w:cs="Arial"/>
          <w:iCs/>
          <w:kern w:val="2"/>
          <w:lang w:eastAsia="zh-CN"/>
        </w:rPr>
        <w:t>) jako niedopuszczalne.</w:t>
      </w:r>
    </w:p>
    <w:p w:rsidR="001C2BA2" w:rsidRPr="00150A56" w:rsidRDefault="001C2BA2" w:rsidP="00150A56">
      <w:pPr>
        <w:numPr>
          <w:ilvl w:val="0"/>
          <w:numId w:val="24"/>
        </w:numPr>
        <w:spacing w:after="0" w:line="240" w:lineRule="auto"/>
        <w:ind w:left="284" w:hanging="284"/>
        <w:contextualSpacing/>
        <w:jc w:val="both"/>
        <w:rPr>
          <w:rFonts w:ascii="Arial" w:eastAsia="Lucida Sans Unicode" w:hAnsi="Arial" w:cs="Arial"/>
          <w:b/>
          <w:iCs/>
          <w:kern w:val="2"/>
          <w:lang w:eastAsia="zh-CN"/>
        </w:rPr>
      </w:pPr>
      <w:r w:rsidRPr="00150A56">
        <w:rPr>
          <w:rFonts w:ascii="Arial" w:eastAsia="Times New Roman" w:hAnsi="Arial" w:cs="Arial"/>
          <w:lang w:eastAsia="pl-PL"/>
        </w:rPr>
        <w:t>Wykonawca nie może przenieść wierzytelności wynikających z niniejszej umowy na inne osoby, bez uprzedniej zgody Zamawiającego wyrażonej na piśmie pod rygorem nieważności.</w:t>
      </w:r>
    </w:p>
    <w:p w:rsidR="00CB5104" w:rsidRDefault="00CB5104" w:rsidP="00520823">
      <w:pPr>
        <w:spacing w:after="0" w:line="240" w:lineRule="auto"/>
        <w:jc w:val="center"/>
        <w:rPr>
          <w:rFonts w:ascii="Arial" w:hAnsi="Arial" w:cs="Arial"/>
          <w:b/>
        </w:rPr>
      </w:pPr>
    </w:p>
    <w:p w:rsidR="001C2BA2" w:rsidRDefault="001C2BA2" w:rsidP="00520823">
      <w:pPr>
        <w:spacing w:after="0" w:line="240" w:lineRule="auto"/>
        <w:jc w:val="center"/>
        <w:rPr>
          <w:rFonts w:ascii="Arial" w:hAnsi="Arial" w:cs="Arial"/>
          <w:b/>
        </w:rPr>
      </w:pPr>
      <w:r w:rsidRPr="00150A56">
        <w:rPr>
          <w:rFonts w:ascii="Arial" w:hAnsi="Arial" w:cs="Arial"/>
          <w:b/>
        </w:rPr>
        <w:t>§ 9</w:t>
      </w:r>
    </w:p>
    <w:p w:rsidR="00CB5104" w:rsidRPr="00150A56" w:rsidRDefault="00CB5104" w:rsidP="00520823">
      <w:pPr>
        <w:spacing w:after="0" w:line="240" w:lineRule="auto"/>
        <w:jc w:val="center"/>
        <w:rPr>
          <w:rFonts w:ascii="Arial" w:hAnsi="Arial" w:cs="Arial"/>
          <w:b/>
        </w:rPr>
      </w:pP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eastAsia="Times New Roman" w:hAnsi="Arial" w:cs="Arial"/>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7 dni od dnia powzięcia wiadomości o tych okolicznościach.</w:t>
      </w: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eastAsia="Times New Roman" w:hAnsi="Arial" w:cs="Arial"/>
          <w:lang w:eastAsia="pl-PL"/>
        </w:rPr>
        <w:t>W przypadku, o którym mowa w ust.1, Wykonawca może żądać wyłącznie wynagrodzenia należnego z tytułu wykonania części umowy.</w:t>
      </w: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eastAsia="Times New Roman" w:hAnsi="Arial" w:cs="Arial"/>
          <w:lang w:eastAsia="pl-PL"/>
        </w:rPr>
        <w:t xml:space="preserve">W razie zaistnienia niemożliwej do przewidzenia w chwili zawarcia umowy okoliczności polegającej na nieotrzymaniu przez Zamawiającego środków finansowych na realizację przedmiotu umowy w całości lub w części, mimo że były one przydzielone </w:t>
      </w:r>
      <w:r w:rsidR="00676DA8" w:rsidRPr="00150A56">
        <w:rPr>
          <w:rFonts w:ascii="Arial" w:eastAsia="Times New Roman" w:hAnsi="Arial" w:cs="Arial"/>
          <w:lang w:eastAsia="pl-PL"/>
        </w:rPr>
        <w:br/>
      </w:r>
      <w:r w:rsidRPr="00150A56">
        <w:rPr>
          <w:rFonts w:ascii="Arial" w:eastAsia="Times New Roman" w:hAnsi="Arial" w:cs="Arial"/>
          <w:lang w:eastAsia="pl-PL"/>
        </w:rPr>
        <w:t xml:space="preserve">i zaplanowane w ramach planu finansowego Zamawiającego </w:t>
      </w:r>
      <w:r w:rsidRPr="00150A56">
        <w:rPr>
          <w:rFonts w:ascii="Arial" w:eastAsia="Times New Roman" w:hAnsi="Arial" w:cs="Arial"/>
          <w:b/>
          <w:i/>
          <w:lang w:eastAsia="pl-PL"/>
        </w:rPr>
        <w:t>na rok 2025</w:t>
      </w:r>
      <w:r w:rsidRPr="00150A56">
        <w:rPr>
          <w:rFonts w:ascii="Arial" w:eastAsia="Times New Roman" w:hAnsi="Arial" w:cs="Arial"/>
          <w:lang w:eastAsia="pl-PL"/>
        </w:rPr>
        <w:t>, powodującej brak możliwości spełnienia zobowiązań Zamawiającego wynikających z niniejszego zamówienia w całości lub w części, Zamawiający może odstąpić od umowy w zakresie części jeszcze niewykonanej lub w całości.</w:t>
      </w: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hAnsi="Arial" w:cs="Arial"/>
        </w:rPr>
        <w:t xml:space="preserve">Zamawiający zastrzega sobie prawo odstąpienia od umowy także z innych przyczyn od niego niezależnych, w tym w przypadku trzykrotnego naliczenia Wykonawcy kar umownych. Zastosowanie ma wówczas odpowiednio </w:t>
      </w:r>
      <w:r w:rsidR="00DD6891" w:rsidRPr="00150A56">
        <w:rPr>
          <w:rFonts w:ascii="Arial" w:hAnsi="Arial" w:cs="Arial"/>
          <w:i/>
        </w:rPr>
        <w:t>§ 6</w:t>
      </w:r>
      <w:r w:rsidRPr="00150A56">
        <w:rPr>
          <w:rFonts w:ascii="Arial" w:hAnsi="Arial" w:cs="Arial"/>
          <w:i/>
        </w:rPr>
        <w:t xml:space="preserve"> ust. 1 pkt 1 umowy</w:t>
      </w:r>
      <w:r w:rsidRPr="00150A56">
        <w:rPr>
          <w:rFonts w:ascii="Arial" w:hAnsi="Arial" w:cs="Arial"/>
        </w:rPr>
        <w:t>.</w:t>
      </w: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eastAsia="Times New Roman" w:hAnsi="Arial" w:cs="Arial"/>
          <w:lang w:eastAsia="pl-PL"/>
        </w:rPr>
        <w:t xml:space="preserve">Zamawiający zastrzega sobie prawo rozwiązania umowy ze skutkiem natychmiastowym w przypadku postawienia Wykonawcy w stan likwidacji, upadłości lub zajęcia mienia w toku postępowania egzekucyjnego. </w:t>
      </w: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eastAsia="Times New Roman" w:hAnsi="Arial" w:cs="Arial"/>
          <w:lang w:eastAsia="pl-PL"/>
        </w:rPr>
        <w:t xml:space="preserve">Zamawiający zastrzega sobie prawo rozwiązania umowy ze skutkiem natychmiastowym w przypadku realizowania przedmiotu umowy niezgodnie </w:t>
      </w:r>
      <w:r w:rsidR="00676DA8" w:rsidRPr="00150A56">
        <w:rPr>
          <w:rFonts w:ascii="Arial" w:eastAsia="Times New Roman" w:hAnsi="Arial" w:cs="Arial"/>
          <w:lang w:eastAsia="pl-PL"/>
        </w:rPr>
        <w:br/>
      </w:r>
      <w:r w:rsidRPr="00150A56">
        <w:rPr>
          <w:rFonts w:ascii="Arial" w:eastAsia="Times New Roman" w:hAnsi="Arial" w:cs="Arial"/>
          <w:lang w:eastAsia="pl-PL"/>
        </w:rPr>
        <w:t xml:space="preserve">z warunkami umowy, oraz złożoną ofertą i </w:t>
      </w:r>
      <w:r w:rsidR="00676DA8" w:rsidRPr="00150A56">
        <w:rPr>
          <w:rFonts w:ascii="Arial" w:hAnsi="Arial" w:cs="Arial"/>
        </w:rPr>
        <w:t xml:space="preserve">opisem przedmiotu zamówienia </w:t>
      </w:r>
      <w:r w:rsidR="00676DA8" w:rsidRPr="00150A56">
        <w:rPr>
          <w:rFonts w:ascii="Arial" w:hAnsi="Arial" w:cs="Arial"/>
        </w:rPr>
        <w:br/>
        <w:t>(</w:t>
      </w:r>
      <w:r w:rsidRPr="00150A56">
        <w:rPr>
          <w:rFonts w:ascii="Arial" w:hAnsi="Arial" w:cs="Arial"/>
          <w:i/>
        </w:rPr>
        <w:t>załącznik nr 1 do umowy</w:t>
      </w:r>
      <w:r w:rsidRPr="00150A56">
        <w:rPr>
          <w:rFonts w:ascii="Arial" w:hAnsi="Arial" w:cs="Arial"/>
        </w:rPr>
        <w:t>).</w:t>
      </w:r>
      <w:r w:rsidRPr="00150A56">
        <w:rPr>
          <w:rFonts w:ascii="Arial" w:eastAsia="Times New Roman" w:hAnsi="Arial" w:cs="Arial"/>
          <w:lang w:eastAsia="pl-PL"/>
        </w:rPr>
        <w:t xml:space="preserve"> </w:t>
      </w:r>
    </w:p>
    <w:p w:rsidR="001C2BA2" w:rsidRPr="00150A56" w:rsidRDefault="001C2BA2" w:rsidP="00C308EC">
      <w:pPr>
        <w:numPr>
          <w:ilvl w:val="0"/>
          <w:numId w:val="33"/>
        </w:numPr>
        <w:tabs>
          <w:tab w:val="clear" w:pos="720"/>
          <w:tab w:val="num" w:pos="284"/>
        </w:tabs>
        <w:spacing w:after="0" w:line="240" w:lineRule="auto"/>
        <w:ind w:left="284" w:right="68" w:hanging="284"/>
        <w:jc w:val="both"/>
        <w:rPr>
          <w:rFonts w:ascii="Arial" w:eastAsia="Times New Roman" w:hAnsi="Arial" w:cs="Arial"/>
          <w:lang w:eastAsia="pl-PL"/>
        </w:rPr>
      </w:pPr>
      <w:r w:rsidRPr="00150A56">
        <w:rPr>
          <w:rFonts w:ascii="Arial" w:eastAsia="Times New Roman" w:hAnsi="Arial" w:cs="Arial"/>
          <w:lang w:eastAsia="pl-PL"/>
        </w:rPr>
        <w:t xml:space="preserve">Odstąpienie od umowy powinno nastąpić w formie pisemnej po rygorem nieważności </w:t>
      </w:r>
      <w:r w:rsidR="008F7738" w:rsidRPr="00150A56">
        <w:rPr>
          <w:rFonts w:ascii="Arial" w:eastAsia="Times New Roman" w:hAnsi="Arial" w:cs="Arial"/>
          <w:lang w:eastAsia="pl-PL"/>
        </w:rPr>
        <w:br/>
      </w:r>
      <w:r w:rsidRPr="00150A56">
        <w:rPr>
          <w:rFonts w:ascii="Arial" w:eastAsia="Times New Roman" w:hAnsi="Arial" w:cs="Arial"/>
          <w:lang w:eastAsia="pl-PL"/>
        </w:rPr>
        <w:t>i powinno zawierać uzasadnienie.</w:t>
      </w:r>
    </w:p>
    <w:p w:rsidR="001C2BA2" w:rsidRPr="00150A56" w:rsidRDefault="001C2BA2" w:rsidP="00150A56">
      <w:pPr>
        <w:numPr>
          <w:ilvl w:val="0"/>
          <w:numId w:val="33"/>
        </w:numPr>
        <w:tabs>
          <w:tab w:val="clear" w:pos="720"/>
          <w:tab w:val="num" w:pos="284"/>
        </w:tabs>
        <w:spacing w:after="0" w:line="240" w:lineRule="auto"/>
        <w:ind w:left="284" w:right="68" w:hanging="284"/>
        <w:contextualSpacing/>
        <w:jc w:val="both"/>
        <w:rPr>
          <w:rFonts w:ascii="Arial" w:eastAsia="Times New Roman" w:hAnsi="Arial" w:cs="Arial"/>
          <w:lang w:eastAsia="pl-PL"/>
        </w:rPr>
      </w:pPr>
      <w:r w:rsidRPr="00150A56">
        <w:rPr>
          <w:rFonts w:ascii="Arial" w:eastAsia="Times New Roman" w:hAnsi="Arial" w:cs="Arial"/>
          <w:lang w:eastAsia="pl-PL"/>
        </w:rPr>
        <w:t xml:space="preserve">Zamawiający jest uprawniony </w:t>
      </w:r>
      <w:r w:rsidRPr="00150A56">
        <w:rPr>
          <w:rFonts w:ascii="Arial" w:eastAsia="Times New Roman" w:hAnsi="Arial" w:cs="Arial"/>
          <w:bCs/>
          <w:lang w:eastAsia="pl-PL"/>
        </w:rPr>
        <w:t>do rozwiązania</w:t>
      </w:r>
      <w:r w:rsidRPr="00150A56">
        <w:rPr>
          <w:rFonts w:ascii="Arial" w:eastAsia="Times New Roman" w:hAnsi="Arial" w:cs="Arial"/>
          <w:lang w:eastAsia="pl-PL"/>
        </w:rPr>
        <w:t xml:space="preserve"> niniejszej umowy:</w:t>
      </w:r>
    </w:p>
    <w:p w:rsidR="001C2BA2" w:rsidRPr="00150A56" w:rsidRDefault="001C2BA2" w:rsidP="00150A56">
      <w:pPr>
        <w:numPr>
          <w:ilvl w:val="0"/>
          <w:numId w:val="64"/>
        </w:numPr>
        <w:tabs>
          <w:tab w:val="clear" w:pos="720"/>
          <w:tab w:val="num" w:pos="567"/>
        </w:tabs>
        <w:spacing w:before="100" w:beforeAutospacing="1" w:after="100" w:afterAutospacing="1" w:line="240" w:lineRule="auto"/>
        <w:ind w:left="567" w:hanging="283"/>
        <w:contextualSpacing/>
        <w:jc w:val="both"/>
        <w:rPr>
          <w:rFonts w:ascii="Arial" w:eastAsia="Times New Roman" w:hAnsi="Arial" w:cs="Arial"/>
          <w:lang w:eastAsia="pl-PL"/>
        </w:rPr>
      </w:pPr>
      <w:r w:rsidRPr="00150A56">
        <w:rPr>
          <w:rFonts w:ascii="Arial" w:eastAsia="Times New Roman" w:hAnsi="Arial" w:cs="Arial"/>
          <w:lang w:eastAsia="pl-PL"/>
        </w:rPr>
        <w:t xml:space="preserve">z powodu zawinionego podjęcia przez osobę fizyczną świadczącą pracę </w:t>
      </w:r>
      <w:r w:rsidR="008F7738" w:rsidRPr="00150A56">
        <w:rPr>
          <w:rFonts w:ascii="Arial" w:eastAsia="Times New Roman" w:hAnsi="Arial" w:cs="Arial"/>
          <w:lang w:eastAsia="pl-PL"/>
        </w:rPr>
        <w:br/>
      </w:r>
      <w:r w:rsidRPr="00150A56">
        <w:rPr>
          <w:rFonts w:ascii="Arial" w:eastAsia="Times New Roman" w:hAnsi="Arial" w:cs="Arial"/>
          <w:lang w:eastAsia="pl-PL"/>
        </w:rPr>
        <w:t xml:space="preserve">u Wykonawcy działań, określonych jako niedopuszczalne w Decyzji nr 145/MON Ministra Obrony Narodowej z dnia 13.07.2017r. w sprawie zasad postępowania </w:t>
      </w:r>
      <w:r w:rsidR="008F7738" w:rsidRPr="00150A56">
        <w:rPr>
          <w:rFonts w:ascii="Arial" w:eastAsia="Times New Roman" w:hAnsi="Arial" w:cs="Arial"/>
          <w:lang w:eastAsia="pl-PL"/>
        </w:rPr>
        <w:br/>
      </w:r>
      <w:r w:rsidRPr="00150A56">
        <w:rPr>
          <w:rFonts w:ascii="Arial" w:eastAsia="Times New Roman" w:hAnsi="Arial" w:cs="Arial"/>
          <w:lang w:eastAsia="pl-PL"/>
        </w:rPr>
        <w:t>w kontaktach z wykonawcami ( Dz. Urz. MON z 2017r. poz. 157).</w:t>
      </w:r>
    </w:p>
    <w:p w:rsidR="001C2BA2" w:rsidRPr="00150A56" w:rsidRDefault="001C2BA2" w:rsidP="00150A56">
      <w:pPr>
        <w:numPr>
          <w:ilvl w:val="0"/>
          <w:numId w:val="64"/>
        </w:numPr>
        <w:tabs>
          <w:tab w:val="clear" w:pos="720"/>
          <w:tab w:val="num" w:pos="567"/>
        </w:tabs>
        <w:spacing w:before="100" w:beforeAutospacing="1" w:after="100" w:afterAutospacing="1" w:line="240" w:lineRule="auto"/>
        <w:ind w:left="567" w:hanging="283"/>
        <w:contextualSpacing/>
        <w:jc w:val="both"/>
        <w:rPr>
          <w:rFonts w:ascii="Arial" w:eastAsia="Times New Roman" w:hAnsi="Arial" w:cs="Arial"/>
          <w:lang w:eastAsia="pl-PL"/>
        </w:rPr>
      </w:pPr>
      <w:r w:rsidRPr="00150A56">
        <w:rPr>
          <w:rFonts w:ascii="Arial" w:eastAsia="Times New Roman" w:hAnsi="Arial" w:cs="Arial"/>
          <w:lang w:eastAsia="pl-PL"/>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w:t>
      </w:r>
      <w:r w:rsidR="008F7738" w:rsidRPr="00150A56">
        <w:rPr>
          <w:rFonts w:ascii="Arial" w:eastAsia="Times New Roman" w:hAnsi="Arial" w:cs="Arial"/>
          <w:lang w:eastAsia="pl-PL"/>
        </w:rPr>
        <w:t xml:space="preserve">ia w kontaktach z wykonawcami </w:t>
      </w:r>
      <w:r w:rsidR="008F7738" w:rsidRPr="00150A56">
        <w:rPr>
          <w:rFonts w:ascii="Arial" w:eastAsia="Times New Roman" w:hAnsi="Arial" w:cs="Arial"/>
          <w:lang w:eastAsia="pl-PL"/>
        </w:rPr>
        <w:br/>
        <w:t>(</w:t>
      </w:r>
      <w:r w:rsidRPr="00150A56">
        <w:rPr>
          <w:rFonts w:ascii="Arial" w:eastAsia="Times New Roman" w:hAnsi="Arial" w:cs="Arial"/>
          <w:lang w:eastAsia="pl-PL"/>
        </w:rPr>
        <w:t>Dz. Urz. MON z 2017r. Poz. 157 ).</w:t>
      </w:r>
    </w:p>
    <w:p w:rsidR="001C2BA2" w:rsidRPr="00150A56" w:rsidRDefault="001C2BA2" w:rsidP="00150A56">
      <w:pPr>
        <w:numPr>
          <w:ilvl w:val="0"/>
          <w:numId w:val="64"/>
        </w:numPr>
        <w:tabs>
          <w:tab w:val="clear" w:pos="720"/>
          <w:tab w:val="num" w:pos="567"/>
        </w:tabs>
        <w:spacing w:before="100" w:beforeAutospacing="1" w:after="100" w:afterAutospacing="1" w:line="240" w:lineRule="auto"/>
        <w:ind w:left="567" w:hanging="283"/>
        <w:contextualSpacing/>
        <w:jc w:val="both"/>
        <w:rPr>
          <w:rFonts w:ascii="Arial" w:eastAsia="Times New Roman" w:hAnsi="Arial" w:cs="Arial"/>
          <w:lang w:eastAsia="pl-PL"/>
        </w:rPr>
      </w:pPr>
      <w:r w:rsidRPr="00150A56">
        <w:rPr>
          <w:rFonts w:ascii="Arial" w:eastAsia="Times New Roman" w:hAnsi="Arial" w:cs="Arial"/>
          <w:lang w:eastAsia="pl-PL"/>
        </w:rPr>
        <w:t xml:space="preserve">w przypadkach przewidzianych w przepisach ustawy Prawo zamówień publicznych </w:t>
      </w:r>
      <w:r w:rsidR="008F7738" w:rsidRPr="00150A56">
        <w:rPr>
          <w:rFonts w:ascii="Arial" w:eastAsia="Times New Roman" w:hAnsi="Arial" w:cs="Arial"/>
          <w:lang w:eastAsia="pl-PL"/>
        </w:rPr>
        <w:br/>
      </w:r>
      <w:r w:rsidRPr="00150A56">
        <w:rPr>
          <w:rFonts w:ascii="Arial" w:eastAsia="Times New Roman" w:hAnsi="Arial" w:cs="Arial"/>
          <w:lang w:eastAsia="pl-PL"/>
        </w:rPr>
        <w:t>i Kodeksu cywilnego.</w:t>
      </w:r>
    </w:p>
    <w:p w:rsidR="001C2BA2" w:rsidRPr="00150A56" w:rsidRDefault="001C2BA2" w:rsidP="00150A56">
      <w:pPr>
        <w:spacing w:after="240" w:line="240" w:lineRule="auto"/>
        <w:contextualSpacing/>
        <w:rPr>
          <w:rFonts w:ascii="Arial" w:eastAsia="Times New Roman" w:hAnsi="Arial" w:cs="Arial"/>
          <w:b/>
          <w:lang w:eastAsia="pl-PL"/>
        </w:rPr>
      </w:pPr>
    </w:p>
    <w:p w:rsidR="001C2BA2" w:rsidRDefault="001C2BA2" w:rsidP="00150A56">
      <w:pPr>
        <w:spacing w:after="0" w:line="240" w:lineRule="auto"/>
        <w:contextualSpacing/>
        <w:jc w:val="center"/>
        <w:rPr>
          <w:rFonts w:ascii="Arial" w:eastAsia="Times New Roman" w:hAnsi="Arial" w:cs="Arial"/>
          <w:b/>
          <w:lang w:eastAsia="pl-PL"/>
        </w:rPr>
      </w:pPr>
      <w:r w:rsidRPr="00150A56">
        <w:rPr>
          <w:rFonts w:ascii="Arial" w:eastAsia="Times New Roman" w:hAnsi="Arial" w:cs="Arial"/>
          <w:b/>
          <w:lang w:eastAsia="pl-PL"/>
        </w:rPr>
        <w:t>§ 10</w:t>
      </w:r>
    </w:p>
    <w:p w:rsidR="00CB5104" w:rsidRPr="00150A56" w:rsidRDefault="00CB5104" w:rsidP="00150A56">
      <w:pPr>
        <w:spacing w:after="0" w:line="240" w:lineRule="auto"/>
        <w:contextualSpacing/>
        <w:jc w:val="center"/>
        <w:rPr>
          <w:rFonts w:ascii="Arial" w:eastAsia="Times New Roman" w:hAnsi="Arial" w:cs="Arial"/>
          <w:b/>
          <w:lang w:eastAsia="pl-PL"/>
        </w:rPr>
      </w:pPr>
    </w:p>
    <w:p w:rsidR="001C2BA2" w:rsidRPr="00150A56" w:rsidRDefault="001C2BA2" w:rsidP="00C308EC">
      <w:pPr>
        <w:numPr>
          <w:ilvl w:val="0"/>
          <w:numId w:val="31"/>
        </w:numPr>
        <w:spacing w:after="0" w:line="240" w:lineRule="auto"/>
        <w:ind w:left="284" w:hanging="284"/>
        <w:jc w:val="both"/>
        <w:rPr>
          <w:rFonts w:ascii="Arial" w:hAnsi="Arial" w:cs="Arial"/>
        </w:rPr>
      </w:pPr>
      <w:r w:rsidRPr="00150A56">
        <w:rPr>
          <w:rFonts w:ascii="Arial" w:hAnsi="Arial" w:cs="Arial"/>
        </w:rPr>
        <w:t xml:space="preserve">Zamawiający dopuszcza możliwość zmiany umowy na zasadach określonych </w:t>
      </w:r>
      <w:r w:rsidR="008F7738" w:rsidRPr="00150A56">
        <w:rPr>
          <w:rFonts w:ascii="Arial" w:hAnsi="Arial" w:cs="Arial"/>
        </w:rPr>
        <w:br/>
      </w:r>
      <w:r w:rsidRPr="00150A56">
        <w:rPr>
          <w:rFonts w:ascii="Arial" w:hAnsi="Arial" w:cs="Arial"/>
        </w:rPr>
        <w:t>w art. 455 uPZP.</w:t>
      </w:r>
    </w:p>
    <w:p w:rsidR="001C2BA2" w:rsidRPr="00150A56" w:rsidRDefault="001C2BA2" w:rsidP="00C308EC">
      <w:pPr>
        <w:numPr>
          <w:ilvl w:val="0"/>
          <w:numId w:val="31"/>
        </w:numPr>
        <w:spacing w:after="0" w:line="240" w:lineRule="auto"/>
        <w:ind w:left="284" w:hanging="284"/>
        <w:jc w:val="both"/>
        <w:rPr>
          <w:rFonts w:ascii="Arial" w:hAnsi="Arial" w:cs="Arial"/>
        </w:rPr>
      </w:pPr>
      <w:r w:rsidRPr="00150A56">
        <w:rPr>
          <w:rFonts w:ascii="Arial" w:hAnsi="Arial" w:cs="Arial"/>
        </w:rPr>
        <w:lastRenderedPageBreak/>
        <w:t xml:space="preserve">Warunki dopuszczalności zmiany umowy wynikające z art. 455 ust.1 pkt 1 uPZP to: </w:t>
      </w:r>
    </w:p>
    <w:p w:rsidR="001C2BA2" w:rsidRPr="00150A56" w:rsidRDefault="001C2BA2" w:rsidP="00C308EC">
      <w:pPr>
        <w:numPr>
          <w:ilvl w:val="0"/>
          <w:numId w:val="32"/>
        </w:numPr>
        <w:spacing w:after="0" w:line="240" w:lineRule="auto"/>
        <w:ind w:left="567" w:hanging="283"/>
        <w:jc w:val="both"/>
        <w:rPr>
          <w:rFonts w:ascii="Arial" w:hAnsi="Arial" w:cs="Arial"/>
        </w:rPr>
      </w:pPr>
      <w:r w:rsidRPr="00150A56">
        <w:rPr>
          <w:rFonts w:ascii="Arial" w:hAnsi="Arial" w:cs="Arial"/>
        </w:rPr>
        <w:t xml:space="preserve">zmiana dopuszczająca do realizacji części zamówienia podwykonawcy w sytuacji nieprzewidzianej, po wcześniejszym uzgodnieniu z Zamawiającym; </w:t>
      </w:r>
    </w:p>
    <w:p w:rsidR="001C2BA2" w:rsidRPr="00150A56" w:rsidRDefault="001C2BA2" w:rsidP="00150A56">
      <w:pPr>
        <w:numPr>
          <w:ilvl w:val="0"/>
          <w:numId w:val="32"/>
        </w:numPr>
        <w:spacing w:after="0" w:line="240" w:lineRule="auto"/>
        <w:ind w:left="567" w:hanging="283"/>
        <w:jc w:val="both"/>
        <w:rPr>
          <w:rFonts w:ascii="Arial" w:hAnsi="Arial" w:cs="Arial"/>
        </w:rPr>
      </w:pPr>
      <w:r w:rsidRPr="00150A56">
        <w:rPr>
          <w:rFonts w:ascii="Arial" w:hAnsi="Arial" w:cs="Arial"/>
        </w:rPr>
        <w:t xml:space="preserve">zmiana wartości wynagrodzenia w przypadku usług zaniechanych; </w:t>
      </w:r>
    </w:p>
    <w:p w:rsidR="001C2BA2" w:rsidRPr="00150A56" w:rsidRDefault="001C2BA2" w:rsidP="00C308EC">
      <w:pPr>
        <w:numPr>
          <w:ilvl w:val="0"/>
          <w:numId w:val="32"/>
        </w:numPr>
        <w:spacing w:after="0" w:line="240" w:lineRule="auto"/>
        <w:ind w:left="567" w:hanging="283"/>
        <w:jc w:val="both"/>
        <w:rPr>
          <w:rFonts w:ascii="Arial" w:hAnsi="Arial" w:cs="Arial"/>
        </w:rPr>
      </w:pPr>
      <w:r w:rsidRPr="00150A56">
        <w:rPr>
          <w:rFonts w:ascii="Arial" w:hAnsi="Arial" w:cs="Arial"/>
        </w:rPr>
        <w:t>zmiana przepisów prawa, mająca wpływ na realizację umowy i powodująca konieczność dostosowania realizacji umowy do zmian przepisów (w szczególności zmiana wysokości podatku VAT);</w:t>
      </w:r>
    </w:p>
    <w:p w:rsidR="001C2BA2" w:rsidRPr="00CB5104" w:rsidRDefault="001C2BA2" w:rsidP="00CB5104">
      <w:pPr>
        <w:numPr>
          <w:ilvl w:val="0"/>
          <w:numId w:val="31"/>
        </w:numPr>
        <w:spacing w:after="0" w:line="240" w:lineRule="auto"/>
        <w:ind w:left="284" w:hanging="284"/>
        <w:contextualSpacing/>
        <w:jc w:val="both"/>
        <w:rPr>
          <w:rFonts w:ascii="Arial" w:hAnsi="Arial" w:cs="Arial"/>
        </w:rPr>
      </w:pPr>
      <w:r w:rsidRPr="00150A56">
        <w:rPr>
          <w:rFonts w:ascii="Arial" w:hAnsi="Arial" w:cs="Arial"/>
        </w:rPr>
        <w:t>Zmiany umowy mogą być dokonywane aneksem - w formie pisemnej - pod rygorem nieważności.</w:t>
      </w:r>
    </w:p>
    <w:p w:rsidR="00CB5104" w:rsidRDefault="00CB5104" w:rsidP="00150A56">
      <w:pPr>
        <w:spacing w:after="120" w:line="240" w:lineRule="auto"/>
        <w:contextualSpacing/>
        <w:jc w:val="center"/>
        <w:rPr>
          <w:rFonts w:ascii="Arial" w:eastAsia="Times New Roman" w:hAnsi="Arial" w:cs="Arial"/>
          <w:b/>
          <w:lang w:eastAsia="pl-PL"/>
        </w:rPr>
      </w:pPr>
    </w:p>
    <w:p w:rsidR="001C2BA2" w:rsidRDefault="001C2BA2" w:rsidP="00150A56">
      <w:pPr>
        <w:spacing w:after="120" w:line="240" w:lineRule="auto"/>
        <w:contextualSpacing/>
        <w:jc w:val="center"/>
        <w:rPr>
          <w:rFonts w:ascii="Arial" w:eastAsia="Times New Roman" w:hAnsi="Arial" w:cs="Arial"/>
          <w:b/>
          <w:lang w:eastAsia="pl-PL"/>
        </w:rPr>
      </w:pPr>
      <w:r w:rsidRPr="00150A56">
        <w:rPr>
          <w:rFonts w:ascii="Arial" w:eastAsia="Times New Roman" w:hAnsi="Arial" w:cs="Arial"/>
          <w:b/>
          <w:lang w:eastAsia="pl-PL"/>
        </w:rPr>
        <w:t>§ 11</w:t>
      </w:r>
    </w:p>
    <w:p w:rsidR="00CB5104" w:rsidRPr="00150A56" w:rsidRDefault="00CB5104" w:rsidP="00150A56">
      <w:pPr>
        <w:spacing w:after="120" w:line="240" w:lineRule="auto"/>
        <w:contextualSpacing/>
        <w:jc w:val="center"/>
        <w:rPr>
          <w:rFonts w:ascii="Arial" w:eastAsia="Times New Roman" w:hAnsi="Arial" w:cs="Arial"/>
          <w:b/>
          <w:lang w:eastAsia="pl-PL"/>
        </w:rPr>
      </w:pPr>
    </w:p>
    <w:p w:rsidR="001C2BA2" w:rsidRPr="00150A56" w:rsidRDefault="001C2BA2" w:rsidP="00150A56">
      <w:pPr>
        <w:numPr>
          <w:ilvl w:val="1"/>
          <w:numId w:val="27"/>
        </w:numPr>
        <w:tabs>
          <w:tab w:val="clear" w:pos="1440"/>
        </w:tabs>
        <w:spacing w:after="0" w:line="240" w:lineRule="auto"/>
        <w:ind w:left="284" w:hanging="284"/>
        <w:contextualSpacing/>
        <w:jc w:val="both"/>
        <w:rPr>
          <w:rFonts w:ascii="Arial" w:hAnsi="Arial" w:cs="Arial"/>
          <w:bCs/>
        </w:rPr>
      </w:pPr>
      <w:r w:rsidRPr="00150A56">
        <w:rPr>
          <w:rFonts w:ascii="Arial" w:hAnsi="Arial" w:cs="Arial"/>
          <w:bCs/>
        </w:rPr>
        <w:t>Strony deklarują, iż w razie powstania jakiegokolwiek sporu wynikającego z interpretacji lub wykonania umowy, podejmą w dobrej wierze rokowania w celu polubownego rozstrzygnięcia takiego sporu.</w:t>
      </w:r>
    </w:p>
    <w:p w:rsidR="001C2BA2" w:rsidRPr="00150A56" w:rsidRDefault="001C2BA2" w:rsidP="00150A56">
      <w:pPr>
        <w:spacing w:after="0" w:line="240" w:lineRule="auto"/>
        <w:ind w:left="284" w:hanging="284"/>
        <w:contextualSpacing/>
        <w:jc w:val="both"/>
        <w:rPr>
          <w:rFonts w:ascii="Arial" w:hAnsi="Arial" w:cs="Arial"/>
          <w:bCs/>
        </w:rPr>
      </w:pPr>
    </w:p>
    <w:p w:rsidR="001C2BA2" w:rsidRPr="00C308EC" w:rsidRDefault="001C2BA2" w:rsidP="00C308EC">
      <w:pPr>
        <w:numPr>
          <w:ilvl w:val="1"/>
          <w:numId w:val="27"/>
        </w:numPr>
        <w:tabs>
          <w:tab w:val="clear" w:pos="1440"/>
        </w:tabs>
        <w:spacing w:after="0" w:line="240" w:lineRule="auto"/>
        <w:ind w:left="284" w:hanging="284"/>
        <w:contextualSpacing/>
        <w:jc w:val="both"/>
        <w:rPr>
          <w:rFonts w:ascii="Arial" w:hAnsi="Arial" w:cs="Arial"/>
          <w:bCs/>
        </w:rPr>
      </w:pPr>
      <w:r w:rsidRPr="00150A56">
        <w:rPr>
          <w:rFonts w:ascii="Arial" w:hAnsi="Arial" w:cs="Arial"/>
          <w:bCs/>
        </w:rPr>
        <w:t xml:space="preserve">Jeżeli rokowania, o których mowa w ust. 1, nie doprowadzą do polubownego rozwiązania sporu, spór taki </w:t>
      </w:r>
      <w:r w:rsidRPr="00150A56">
        <w:rPr>
          <w:rFonts w:ascii="Arial" w:hAnsi="Arial" w:cs="Arial"/>
        </w:rPr>
        <w:t>będzie rozstrzygał Sąd właściwy dla siedziby Zamawiającego.</w:t>
      </w:r>
    </w:p>
    <w:p w:rsidR="009D5569" w:rsidRPr="00150A56" w:rsidRDefault="001C2BA2" w:rsidP="00150A56">
      <w:pPr>
        <w:numPr>
          <w:ilvl w:val="1"/>
          <w:numId w:val="27"/>
        </w:numPr>
        <w:tabs>
          <w:tab w:val="clear" w:pos="1440"/>
        </w:tabs>
        <w:spacing w:after="0" w:line="240" w:lineRule="auto"/>
        <w:ind w:left="284" w:hanging="284"/>
        <w:contextualSpacing/>
        <w:jc w:val="both"/>
        <w:rPr>
          <w:rFonts w:ascii="Arial" w:hAnsi="Arial" w:cs="Arial"/>
          <w:bCs/>
        </w:rPr>
      </w:pPr>
      <w:r w:rsidRPr="00150A56">
        <w:rPr>
          <w:rFonts w:ascii="Arial" w:hAnsi="Arial" w:cs="Arial"/>
        </w:rPr>
        <w:t>Prawem właściwym przy realizacji niniejszej umowy jest prawo polskie.</w:t>
      </w:r>
    </w:p>
    <w:p w:rsidR="009D5569" w:rsidRPr="00150A56" w:rsidRDefault="009D5569" w:rsidP="00150A56">
      <w:pPr>
        <w:spacing w:after="0" w:line="240" w:lineRule="auto"/>
        <w:contextualSpacing/>
        <w:jc w:val="both"/>
        <w:rPr>
          <w:rFonts w:ascii="Arial" w:hAnsi="Arial" w:cs="Arial"/>
        </w:rPr>
      </w:pPr>
    </w:p>
    <w:p w:rsidR="00CB5104" w:rsidRPr="00150A56" w:rsidRDefault="007234F5" w:rsidP="00CB5104">
      <w:pPr>
        <w:widowControl w:val="0"/>
        <w:autoSpaceDE w:val="0"/>
        <w:autoSpaceDN w:val="0"/>
        <w:adjustRightInd w:val="0"/>
        <w:spacing w:after="0" w:line="240" w:lineRule="auto"/>
        <w:jc w:val="center"/>
        <w:rPr>
          <w:rFonts w:ascii="Arial" w:hAnsi="Arial" w:cs="Arial"/>
          <w:b/>
        </w:rPr>
      </w:pPr>
      <w:r w:rsidRPr="00150A56">
        <w:rPr>
          <w:rFonts w:ascii="Arial" w:hAnsi="Arial" w:cs="Arial"/>
          <w:b/>
        </w:rPr>
        <w:t>§ 12</w:t>
      </w:r>
    </w:p>
    <w:p w:rsidR="009D5569" w:rsidRDefault="00EE4A72" w:rsidP="00150A56">
      <w:pPr>
        <w:widowControl w:val="0"/>
        <w:autoSpaceDE w:val="0"/>
        <w:autoSpaceDN w:val="0"/>
        <w:adjustRightInd w:val="0"/>
        <w:spacing w:after="0" w:line="240" w:lineRule="auto"/>
        <w:jc w:val="center"/>
        <w:rPr>
          <w:rFonts w:ascii="Arial" w:hAnsi="Arial" w:cs="Arial"/>
          <w:b/>
        </w:rPr>
      </w:pPr>
      <w:r w:rsidRPr="00150A56">
        <w:rPr>
          <w:rFonts w:ascii="Arial" w:hAnsi="Arial" w:cs="Arial"/>
          <w:b/>
        </w:rPr>
        <w:t>ZASADY OCHRONY</w:t>
      </w:r>
      <w:r w:rsidR="009D5569" w:rsidRPr="00150A56">
        <w:rPr>
          <w:rFonts w:ascii="Arial" w:hAnsi="Arial" w:cs="Arial"/>
          <w:b/>
        </w:rPr>
        <w:t xml:space="preserve"> DANYCH OSOBOWYCH</w:t>
      </w:r>
    </w:p>
    <w:p w:rsidR="00CB5104" w:rsidRPr="00150A56" w:rsidRDefault="00CB5104" w:rsidP="00150A56">
      <w:pPr>
        <w:widowControl w:val="0"/>
        <w:autoSpaceDE w:val="0"/>
        <w:autoSpaceDN w:val="0"/>
        <w:adjustRightInd w:val="0"/>
        <w:spacing w:after="0" w:line="240" w:lineRule="auto"/>
        <w:jc w:val="center"/>
        <w:rPr>
          <w:rFonts w:ascii="Arial" w:hAnsi="Arial" w:cs="Arial"/>
          <w:b/>
        </w:rPr>
      </w:pPr>
    </w:p>
    <w:p w:rsidR="009D5569" w:rsidRPr="00150A56" w:rsidRDefault="009D5569" w:rsidP="00150A56">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Zgodnie z rozporządzeniem Parlamentu Europejskiego i Rady UE 2016/679 z dnia 27 kwietnia 2016r. w sprawie ochrony osób fizyczn</w:t>
      </w:r>
      <w:r w:rsidR="00EE4A72" w:rsidRPr="00150A56">
        <w:rPr>
          <w:rFonts w:ascii="Arial" w:hAnsi="Arial" w:cs="Arial"/>
        </w:rPr>
        <w:t>ych w związku z przetwarzaniem</w:t>
      </w:r>
      <w:r w:rsidRPr="00150A56">
        <w:rPr>
          <w:rFonts w:ascii="Arial" w:hAnsi="Arial" w:cs="Arial"/>
        </w:rPr>
        <w:t xml:space="preserve"> danych osobowych i w sprawie swobodnego przepływu takich danych oraz uchylenia dyrektywy 95/46/WE (ogólne rozporządzenie o ochronie danych</w:t>
      </w:r>
      <w:r w:rsidRPr="00150A56">
        <w:rPr>
          <w:rFonts w:ascii="Arial" w:hAnsi="Arial" w:cs="Arial"/>
          <w:vertAlign w:val="superscript"/>
        </w:rPr>
        <w:t>1), 2)</w:t>
      </w:r>
      <w:r w:rsidRPr="00150A56">
        <w:rPr>
          <w:rFonts w:ascii="Arial" w:hAnsi="Arial" w:cs="Arial"/>
        </w:rPr>
        <w:t xml:space="preserve">), (Dz. Urz. UE L 119 </w:t>
      </w:r>
      <w:r w:rsidR="008F7738" w:rsidRPr="00150A56">
        <w:rPr>
          <w:rFonts w:ascii="Arial" w:hAnsi="Arial" w:cs="Arial"/>
        </w:rPr>
        <w:br/>
      </w:r>
      <w:r w:rsidRPr="00150A56">
        <w:rPr>
          <w:rFonts w:ascii="Arial" w:hAnsi="Arial" w:cs="Arial"/>
        </w:rPr>
        <w:t xml:space="preserve">z 04.05.2016 </w:t>
      </w:r>
      <w:r w:rsidR="00827865" w:rsidRPr="00150A56">
        <w:rPr>
          <w:rFonts w:ascii="Arial" w:hAnsi="Arial" w:cs="Arial"/>
        </w:rPr>
        <w:t xml:space="preserve">r., str. 1), dalej RODO, ustawą </w:t>
      </w:r>
      <w:r w:rsidRPr="00150A56">
        <w:rPr>
          <w:rFonts w:ascii="Arial" w:hAnsi="Arial" w:cs="Arial"/>
        </w:rPr>
        <w:t xml:space="preserve">o ochronie danych osobowych z dnia 10 maja 2018 r. oraz </w:t>
      </w:r>
      <w:r w:rsidRPr="00150A56">
        <w:rPr>
          <w:rFonts w:ascii="Arial" w:hAnsi="Arial" w:cs="Arial"/>
          <w:bCs/>
        </w:rPr>
        <w:t xml:space="preserve">ustawą </w:t>
      </w:r>
      <w:r w:rsidR="00827865" w:rsidRPr="00150A56">
        <w:rPr>
          <w:rFonts w:ascii="Arial" w:hAnsi="Arial" w:cs="Arial"/>
        </w:rPr>
        <w:t xml:space="preserve">z dnia </w:t>
      </w:r>
      <w:r w:rsidRPr="00150A56">
        <w:rPr>
          <w:rFonts w:ascii="Arial" w:hAnsi="Arial" w:cs="Arial"/>
        </w:rPr>
        <w:t xml:space="preserve">21 lutego 2019r. </w:t>
      </w:r>
      <w:r w:rsidRPr="00150A56">
        <w:rPr>
          <w:rFonts w:ascii="Arial" w:hAnsi="Arial" w:cs="Arial"/>
          <w:bCs/>
        </w:rPr>
        <w:t>o zmianie niektórych ustaw w zwią</w:t>
      </w:r>
      <w:r w:rsidR="00827865" w:rsidRPr="00150A56">
        <w:rPr>
          <w:rFonts w:ascii="Arial" w:hAnsi="Arial" w:cs="Arial"/>
          <w:bCs/>
        </w:rPr>
        <w:t xml:space="preserve">zku z zapewnieniem stosowania </w:t>
      </w:r>
      <w:r w:rsidRPr="00150A56">
        <w:rPr>
          <w:rFonts w:ascii="Arial" w:hAnsi="Arial" w:cs="Arial"/>
          <w:bCs/>
        </w:rPr>
        <w:t>RODO</w:t>
      </w:r>
      <w:r w:rsidRPr="00150A56">
        <w:rPr>
          <w:rFonts w:ascii="Arial" w:hAnsi="Arial" w:cs="Arial"/>
        </w:rPr>
        <w:t xml:space="preserve"> Zamawiający informuje, że:</w:t>
      </w:r>
    </w:p>
    <w:p w:rsidR="009D5569" w:rsidRPr="00150A56" w:rsidRDefault="009D5569" w:rsidP="00150A56">
      <w:pPr>
        <w:widowControl w:val="0"/>
        <w:numPr>
          <w:ilvl w:val="0"/>
          <w:numId w:val="34"/>
        </w:numPr>
        <w:autoSpaceDE w:val="0"/>
        <w:autoSpaceDN w:val="0"/>
        <w:adjustRightInd w:val="0"/>
        <w:spacing w:after="0" w:line="240" w:lineRule="auto"/>
        <w:ind w:left="567" w:hanging="283"/>
        <w:jc w:val="both"/>
        <w:rPr>
          <w:rFonts w:ascii="Arial" w:hAnsi="Arial" w:cs="Arial"/>
        </w:rPr>
      </w:pPr>
      <w:r w:rsidRPr="00150A56">
        <w:rPr>
          <w:rFonts w:ascii="Arial" w:hAnsi="Arial" w:cs="Arial"/>
        </w:rPr>
        <w:t>administratorem danych osobowych jest Skarb Państwa - 16 Wojskowy Oddział Gospodarczy w Drawsku Pomorskim, ul. Główna 1, 78-513 Oleszno;</w:t>
      </w:r>
    </w:p>
    <w:p w:rsidR="009D5569" w:rsidRPr="00150A56" w:rsidRDefault="009D5569" w:rsidP="00150A56">
      <w:pPr>
        <w:widowControl w:val="0"/>
        <w:numPr>
          <w:ilvl w:val="0"/>
          <w:numId w:val="34"/>
        </w:numPr>
        <w:autoSpaceDE w:val="0"/>
        <w:autoSpaceDN w:val="0"/>
        <w:adjustRightInd w:val="0"/>
        <w:spacing w:after="0" w:line="240" w:lineRule="auto"/>
        <w:ind w:left="567" w:hanging="283"/>
        <w:jc w:val="both"/>
        <w:rPr>
          <w:rFonts w:ascii="Arial" w:hAnsi="Arial" w:cs="Arial"/>
        </w:rPr>
      </w:pPr>
      <w:r w:rsidRPr="00150A56">
        <w:rPr>
          <w:rFonts w:ascii="Arial" w:hAnsi="Arial" w:cs="Arial"/>
        </w:rPr>
        <w:t xml:space="preserve">w 16 Wojskowym Oddziale Gospodarczym został wyznaczony Inspektor ochrony danych osobowych; </w:t>
      </w:r>
    </w:p>
    <w:p w:rsidR="009D5569" w:rsidRPr="00150A56" w:rsidRDefault="009D5569" w:rsidP="00C308EC">
      <w:pPr>
        <w:widowControl w:val="0"/>
        <w:numPr>
          <w:ilvl w:val="0"/>
          <w:numId w:val="34"/>
        </w:numPr>
        <w:autoSpaceDE w:val="0"/>
        <w:autoSpaceDN w:val="0"/>
        <w:adjustRightInd w:val="0"/>
        <w:spacing w:after="0" w:line="240" w:lineRule="auto"/>
        <w:ind w:left="567" w:hanging="283"/>
        <w:jc w:val="both"/>
        <w:rPr>
          <w:rFonts w:ascii="Arial" w:hAnsi="Arial" w:cs="Arial"/>
        </w:rPr>
      </w:pPr>
      <w:r w:rsidRPr="00150A56">
        <w:rPr>
          <w:rFonts w:ascii="Arial" w:hAnsi="Arial" w:cs="Arial"/>
        </w:rPr>
        <w:t>dane osobowe będą przetwarzane i przechowyw</w:t>
      </w:r>
      <w:r w:rsidR="00EE4A72" w:rsidRPr="00150A56">
        <w:rPr>
          <w:rFonts w:ascii="Arial" w:hAnsi="Arial" w:cs="Arial"/>
        </w:rPr>
        <w:t>ane na podstawie art. 6 ust. 1</w:t>
      </w:r>
      <w:r w:rsidRPr="00150A56">
        <w:rPr>
          <w:rFonts w:ascii="Arial" w:hAnsi="Arial" w:cs="Arial"/>
        </w:rPr>
        <w:t xml:space="preserve"> lit. c RODO w celu wykonywania umowy i prze</w:t>
      </w:r>
      <w:r w:rsidR="00EE4A72" w:rsidRPr="00150A56">
        <w:rPr>
          <w:rFonts w:ascii="Arial" w:hAnsi="Arial" w:cs="Arial"/>
        </w:rPr>
        <w:t>z okres wykonywania niniejszej</w:t>
      </w:r>
      <w:r w:rsidR="008F7738" w:rsidRPr="00150A56">
        <w:rPr>
          <w:rFonts w:ascii="Arial" w:hAnsi="Arial" w:cs="Arial"/>
        </w:rPr>
        <w:t xml:space="preserve"> umowy </w:t>
      </w:r>
      <w:r w:rsidRPr="00150A56">
        <w:rPr>
          <w:rFonts w:ascii="Arial" w:hAnsi="Arial" w:cs="Arial"/>
        </w:rPr>
        <w:t>oraz w celach archiwalnych.</w:t>
      </w:r>
    </w:p>
    <w:p w:rsidR="009D5569" w:rsidRPr="00150A56" w:rsidRDefault="009D5569"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Wykonawca oświadcza, że wdrożył w swojej dzi</w:t>
      </w:r>
      <w:r w:rsidR="00EE4A72" w:rsidRPr="00150A56">
        <w:rPr>
          <w:rFonts w:ascii="Arial" w:hAnsi="Arial" w:cs="Arial"/>
        </w:rPr>
        <w:t>ałalności zapisy RODO i wyraża</w:t>
      </w:r>
      <w:r w:rsidRPr="00150A56">
        <w:rPr>
          <w:rFonts w:ascii="Arial" w:hAnsi="Arial" w:cs="Arial"/>
        </w:rPr>
        <w:t xml:space="preserve">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D5569" w:rsidRPr="00150A56" w:rsidRDefault="00827865"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 xml:space="preserve">W </w:t>
      </w:r>
      <w:r w:rsidR="009D5569" w:rsidRPr="00150A56">
        <w:rPr>
          <w:rFonts w:ascii="Arial" w:hAnsi="Arial" w:cs="Arial"/>
        </w:rPr>
        <w:t>związk</w:t>
      </w:r>
      <w:r w:rsidRPr="00150A56">
        <w:rPr>
          <w:rFonts w:ascii="Arial" w:hAnsi="Arial" w:cs="Arial"/>
        </w:rPr>
        <w:t xml:space="preserve">u z zawarciem niniejszej umowy, </w:t>
      </w:r>
      <w:r w:rsidR="009D5569" w:rsidRPr="00150A56">
        <w:rPr>
          <w:rFonts w:ascii="Arial" w:hAnsi="Arial" w:cs="Arial"/>
        </w:rPr>
        <w:t>w ramach której do</w:t>
      </w:r>
      <w:r w:rsidRPr="00150A56">
        <w:rPr>
          <w:rFonts w:ascii="Arial" w:hAnsi="Arial" w:cs="Arial"/>
        </w:rPr>
        <w:t xml:space="preserve">chodzić będzie do przetwarzania </w:t>
      </w:r>
      <w:r w:rsidR="009D5569" w:rsidRPr="00150A56">
        <w:rPr>
          <w:rFonts w:ascii="Arial" w:hAnsi="Arial" w:cs="Arial"/>
        </w:rPr>
        <w:t>danych osobowych, strony ustalają zasady wzajemnego powierzenia przetwarzania danych osobowych, zwane w dalszej treści „zasadami”.</w:t>
      </w:r>
    </w:p>
    <w:p w:rsidR="009D5569" w:rsidRPr="00150A56" w:rsidRDefault="009D5569"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Oświadczenia Zamawiającego:</w:t>
      </w:r>
    </w:p>
    <w:p w:rsidR="009D5569" w:rsidRPr="00150A56" w:rsidRDefault="009D5569" w:rsidP="00C308EC">
      <w:pPr>
        <w:widowControl w:val="0"/>
        <w:numPr>
          <w:ilvl w:val="0"/>
          <w:numId w:val="43"/>
        </w:numPr>
        <w:autoSpaceDE w:val="0"/>
        <w:autoSpaceDN w:val="0"/>
        <w:adjustRightInd w:val="0"/>
        <w:spacing w:after="0" w:line="240" w:lineRule="auto"/>
        <w:ind w:left="567" w:hanging="283"/>
        <w:jc w:val="both"/>
        <w:rPr>
          <w:rFonts w:ascii="Arial" w:hAnsi="Arial" w:cs="Arial"/>
        </w:rPr>
      </w:pPr>
      <w:r w:rsidRPr="00150A56">
        <w:rPr>
          <w:rFonts w:ascii="Arial" w:hAnsi="Arial" w:cs="Arial"/>
        </w:rPr>
        <w:t xml:space="preserve">Zamawiający oświadcza, że jest administratorem w </w:t>
      </w:r>
      <w:r w:rsidR="00EE4A72" w:rsidRPr="00150A56">
        <w:rPr>
          <w:rFonts w:ascii="Arial" w:hAnsi="Arial" w:cs="Arial"/>
        </w:rPr>
        <w:t>rozumieniu RODO oraz</w:t>
      </w:r>
      <w:r w:rsidR="00827865" w:rsidRPr="00150A56">
        <w:rPr>
          <w:rFonts w:ascii="Arial" w:hAnsi="Arial" w:cs="Arial"/>
        </w:rPr>
        <w:t xml:space="preserve"> ustawy, w stosunku </w:t>
      </w:r>
      <w:r w:rsidRPr="00150A56">
        <w:rPr>
          <w:rFonts w:ascii="Arial" w:hAnsi="Arial" w:cs="Arial"/>
        </w:rPr>
        <w:t xml:space="preserve">do danych osobowych </w:t>
      </w:r>
      <w:r w:rsidR="00827865" w:rsidRPr="00150A56">
        <w:rPr>
          <w:rFonts w:ascii="Arial" w:hAnsi="Arial" w:cs="Arial"/>
        </w:rPr>
        <w:t xml:space="preserve">powierzonych Wykonawcy, jako </w:t>
      </w:r>
      <w:r w:rsidRPr="00150A56">
        <w:rPr>
          <w:rFonts w:ascii="Arial" w:hAnsi="Arial" w:cs="Arial"/>
        </w:rPr>
        <w:t>Podmiotowi przetwarzającemu,</w:t>
      </w:r>
    </w:p>
    <w:p w:rsidR="009D5569" w:rsidRPr="00150A56" w:rsidRDefault="009D5569" w:rsidP="00C308EC">
      <w:pPr>
        <w:widowControl w:val="0"/>
        <w:numPr>
          <w:ilvl w:val="0"/>
          <w:numId w:val="43"/>
        </w:numPr>
        <w:autoSpaceDE w:val="0"/>
        <w:autoSpaceDN w:val="0"/>
        <w:adjustRightInd w:val="0"/>
        <w:spacing w:after="0" w:line="240" w:lineRule="auto"/>
        <w:ind w:left="567" w:hanging="283"/>
        <w:jc w:val="both"/>
        <w:rPr>
          <w:rFonts w:ascii="Arial" w:hAnsi="Arial" w:cs="Arial"/>
        </w:rPr>
      </w:pPr>
      <w:r w:rsidRPr="00150A56">
        <w:rPr>
          <w:rFonts w:ascii="Arial" w:hAnsi="Arial" w:cs="Arial"/>
        </w:rPr>
        <w:t>W stosunku do Zamawiającego, jako elementu skarbu państwa zawierającego umowę w interesie publicznym, w ramach spra</w:t>
      </w:r>
      <w:r w:rsidR="00827865" w:rsidRPr="00150A56">
        <w:rPr>
          <w:rFonts w:ascii="Arial" w:hAnsi="Arial" w:cs="Arial"/>
        </w:rPr>
        <w:t xml:space="preserve">wowania władzy publicznej </w:t>
      </w:r>
      <w:r w:rsidRPr="00150A56">
        <w:rPr>
          <w:rFonts w:ascii="Arial" w:hAnsi="Arial" w:cs="Arial"/>
        </w:rPr>
        <w:t>powierzonej mu jako administratorowi oraz do ce</w:t>
      </w:r>
      <w:r w:rsidR="00827865" w:rsidRPr="00150A56">
        <w:rPr>
          <w:rFonts w:ascii="Arial" w:hAnsi="Arial" w:cs="Arial"/>
        </w:rPr>
        <w:t xml:space="preserve">lów archiwalnych nie mają </w:t>
      </w:r>
      <w:r w:rsidRPr="00150A56">
        <w:rPr>
          <w:rFonts w:ascii="Arial" w:hAnsi="Arial" w:cs="Arial"/>
        </w:rPr>
        <w:t xml:space="preserve">zastosowania, w zakresie w jakim przetwarzanie jest niezbędne zapisy </w:t>
      </w:r>
      <w:r w:rsidR="00625099" w:rsidRPr="00150A56">
        <w:rPr>
          <w:rFonts w:ascii="Arial" w:hAnsi="Arial" w:cs="Arial"/>
        </w:rPr>
        <w:br/>
      </w:r>
      <w:r w:rsidRPr="00150A56">
        <w:rPr>
          <w:rFonts w:ascii="Arial" w:hAnsi="Arial" w:cs="Arial"/>
        </w:rPr>
        <w:t>art. 17 ust. 1 i 2.</w:t>
      </w:r>
    </w:p>
    <w:p w:rsidR="009D5569" w:rsidRPr="00150A56" w:rsidRDefault="00827865" w:rsidP="00C308EC">
      <w:pPr>
        <w:widowControl w:val="0"/>
        <w:numPr>
          <w:ilvl w:val="0"/>
          <w:numId w:val="43"/>
        </w:numPr>
        <w:autoSpaceDE w:val="0"/>
        <w:autoSpaceDN w:val="0"/>
        <w:adjustRightInd w:val="0"/>
        <w:spacing w:after="0" w:line="240" w:lineRule="auto"/>
        <w:ind w:left="567" w:hanging="283"/>
        <w:jc w:val="both"/>
        <w:rPr>
          <w:rFonts w:ascii="Arial" w:hAnsi="Arial" w:cs="Arial"/>
        </w:rPr>
      </w:pPr>
      <w:r w:rsidRPr="00150A56">
        <w:rPr>
          <w:rFonts w:ascii="Arial" w:hAnsi="Arial" w:cs="Arial"/>
        </w:rPr>
        <w:lastRenderedPageBreak/>
        <w:t xml:space="preserve">Zamawiający, jako Podmiot przetwarzający oświadcza, że </w:t>
      </w:r>
      <w:r w:rsidR="009D5569" w:rsidRPr="00150A56">
        <w:rPr>
          <w:rFonts w:ascii="Arial" w:hAnsi="Arial" w:cs="Arial"/>
        </w:rPr>
        <w:t>dysponu</w:t>
      </w:r>
      <w:r w:rsidRPr="00150A56">
        <w:rPr>
          <w:rFonts w:ascii="Arial" w:hAnsi="Arial" w:cs="Arial"/>
        </w:rPr>
        <w:t xml:space="preserve">je odpowiednią wiedzą i </w:t>
      </w:r>
      <w:r w:rsidR="009D5569" w:rsidRPr="00150A56">
        <w:rPr>
          <w:rFonts w:ascii="Arial" w:hAnsi="Arial" w:cs="Arial"/>
        </w:rPr>
        <w:t>doświadczeniem oraz pos</w:t>
      </w:r>
      <w:r w:rsidRPr="00150A56">
        <w:rPr>
          <w:rFonts w:ascii="Arial" w:hAnsi="Arial" w:cs="Arial"/>
        </w:rPr>
        <w:t xml:space="preserve">iada odpowiednie zasoby </w:t>
      </w:r>
      <w:r w:rsidR="009D5569" w:rsidRPr="00150A56">
        <w:rPr>
          <w:rFonts w:ascii="Arial" w:hAnsi="Arial" w:cs="Arial"/>
        </w:rPr>
        <w:t xml:space="preserve">organizacyjne </w:t>
      </w:r>
      <w:r w:rsidR="00625099" w:rsidRPr="00150A56">
        <w:rPr>
          <w:rFonts w:ascii="Arial" w:hAnsi="Arial" w:cs="Arial"/>
        </w:rPr>
        <w:br/>
      </w:r>
      <w:r w:rsidR="009D5569" w:rsidRPr="00150A56">
        <w:rPr>
          <w:rFonts w:ascii="Arial" w:hAnsi="Arial" w:cs="Arial"/>
        </w:rPr>
        <w:t>i personal</w:t>
      </w:r>
      <w:r w:rsidRPr="00150A56">
        <w:rPr>
          <w:rFonts w:ascii="Arial" w:hAnsi="Arial" w:cs="Arial"/>
        </w:rPr>
        <w:t xml:space="preserve">ne w celu zapewnienia odpowiedniego poziomu </w:t>
      </w:r>
      <w:r w:rsidR="009D5569" w:rsidRPr="00150A56">
        <w:rPr>
          <w:rFonts w:ascii="Arial" w:hAnsi="Arial" w:cs="Arial"/>
        </w:rPr>
        <w:t>bezpieczeństwa pr</w:t>
      </w:r>
      <w:r w:rsidRPr="00150A56">
        <w:rPr>
          <w:rFonts w:ascii="Arial" w:hAnsi="Arial" w:cs="Arial"/>
        </w:rPr>
        <w:t xml:space="preserve">zetwarzania danych osobowych, w szczególności poprzez wdrożenie </w:t>
      </w:r>
      <w:r w:rsidR="009D5569" w:rsidRPr="00150A56">
        <w:rPr>
          <w:rFonts w:ascii="Arial" w:hAnsi="Arial" w:cs="Arial"/>
        </w:rPr>
        <w:t>odpowiednich środk</w:t>
      </w:r>
      <w:r w:rsidRPr="00150A56">
        <w:rPr>
          <w:rFonts w:ascii="Arial" w:hAnsi="Arial" w:cs="Arial"/>
        </w:rPr>
        <w:t xml:space="preserve">ów technicznych </w:t>
      </w:r>
      <w:r w:rsidR="009D5569" w:rsidRPr="00150A56">
        <w:rPr>
          <w:rFonts w:ascii="Arial" w:hAnsi="Arial" w:cs="Arial"/>
        </w:rPr>
        <w:t xml:space="preserve">i organizacyjnych w celu zapewnienia przetwarzania danych osobowych zgodnie z RODO oraz innymi powszechnie obowiązującymi w kraju przepisami prawa, </w:t>
      </w:r>
    </w:p>
    <w:p w:rsidR="009D5569" w:rsidRPr="00150A56" w:rsidRDefault="00827865" w:rsidP="00C308EC">
      <w:pPr>
        <w:widowControl w:val="0"/>
        <w:numPr>
          <w:ilvl w:val="0"/>
          <w:numId w:val="43"/>
        </w:numPr>
        <w:autoSpaceDE w:val="0"/>
        <w:autoSpaceDN w:val="0"/>
        <w:adjustRightInd w:val="0"/>
        <w:spacing w:after="0" w:line="240" w:lineRule="auto"/>
        <w:ind w:left="567" w:hanging="283"/>
        <w:jc w:val="both"/>
        <w:rPr>
          <w:rFonts w:ascii="Arial" w:hAnsi="Arial" w:cs="Arial"/>
        </w:rPr>
      </w:pPr>
      <w:r w:rsidRPr="00150A56">
        <w:rPr>
          <w:rFonts w:ascii="Arial" w:hAnsi="Arial" w:cs="Arial"/>
        </w:rPr>
        <w:t xml:space="preserve">Zamawiający </w:t>
      </w:r>
      <w:r w:rsidR="009D5569" w:rsidRPr="00150A56">
        <w:rPr>
          <w:rFonts w:ascii="Arial" w:hAnsi="Arial" w:cs="Arial"/>
        </w:rPr>
        <w:t>oświadcza, że przetwarzanie danyc</w:t>
      </w:r>
      <w:r w:rsidRPr="00150A56">
        <w:rPr>
          <w:rFonts w:ascii="Arial" w:hAnsi="Arial" w:cs="Arial"/>
        </w:rPr>
        <w:t xml:space="preserve">h osobowych przez </w:t>
      </w:r>
      <w:r w:rsidR="009D5569" w:rsidRPr="00150A56">
        <w:rPr>
          <w:rFonts w:ascii="Arial" w:hAnsi="Arial" w:cs="Arial"/>
        </w:rPr>
        <w:t>Zamawiającego</w:t>
      </w:r>
      <w:r w:rsidRPr="00150A56">
        <w:rPr>
          <w:rFonts w:ascii="Arial" w:hAnsi="Arial" w:cs="Arial"/>
        </w:rPr>
        <w:t xml:space="preserve">, jako Podmiot przetwarzający odbywać się będzie tylko w </w:t>
      </w:r>
      <w:r w:rsidR="009D5569" w:rsidRPr="00150A56">
        <w:rPr>
          <w:rFonts w:ascii="Arial" w:hAnsi="Arial" w:cs="Arial"/>
        </w:rPr>
        <w:t>ramach realizacji niniejszej umowy Zamawiający, jako Podm</w:t>
      </w:r>
      <w:r w:rsidRPr="00150A56">
        <w:rPr>
          <w:rFonts w:ascii="Arial" w:hAnsi="Arial" w:cs="Arial"/>
        </w:rPr>
        <w:t xml:space="preserve">iot przetwarzający </w:t>
      </w:r>
      <w:r w:rsidR="009D5569" w:rsidRPr="00150A56">
        <w:rPr>
          <w:rFonts w:ascii="Arial" w:hAnsi="Arial" w:cs="Arial"/>
        </w:rPr>
        <w:t>zobowiązuje się pomaga</w:t>
      </w:r>
      <w:r w:rsidR="0072444E" w:rsidRPr="00150A56">
        <w:rPr>
          <w:rFonts w:ascii="Arial" w:hAnsi="Arial" w:cs="Arial"/>
        </w:rPr>
        <w:t xml:space="preserve">ć Wykonawcy </w:t>
      </w:r>
      <w:r w:rsidR="009D5569" w:rsidRPr="00150A56">
        <w:rPr>
          <w:rFonts w:ascii="Arial" w:hAnsi="Arial" w:cs="Arial"/>
        </w:rPr>
        <w:t xml:space="preserve">w </w:t>
      </w:r>
      <w:r w:rsidR="00EE4A72" w:rsidRPr="00150A56">
        <w:rPr>
          <w:rFonts w:ascii="Arial" w:hAnsi="Arial" w:cs="Arial"/>
        </w:rPr>
        <w:t xml:space="preserve">wywiązywaniu się z obowiązków </w:t>
      </w:r>
      <w:r w:rsidR="009D5569" w:rsidRPr="00150A56">
        <w:rPr>
          <w:rFonts w:ascii="Arial" w:hAnsi="Arial" w:cs="Arial"/>
        </w:rPr>
        <w:t xml:space="preserve">określonych </w:t>
      </w:r>
      <w:r w:rsidR="00625099" w:rsidRPr="00150A56">
        <w:rPr>
          <w:rFonts w:ascii="Arial" w:hAnsi="Arial" w:cs="Arial"/>
        </w:rPr>
        <w:br/>
      </w:r>
      <w:r w:rsidR="009D5569" w:rsidRPr="00150A56">
        <w:rPr>
          <w:rFonts w:ascii="Arial" w:hAnsi="Arial" w:cs="Arial"/>
        </w:rPr>
        <w:t>w art. 32 – 36 RODO,</w:t>
      </w:r>
    </w:p>
    <w:p w:rsidR="009D5569" w:rsidRPr="00150A56" w:rsidRDefault="009D5569" w:rsidP="00C308EC">
      <w:pPr>
        <w:widowControl w:val="0"/>
        <w:numPr>
          <w:ilvl w:val="0"/>
          <w:numId w:val="43"/>
        </w:numPr>
        <w:autoSpaceDE w:val="0"/>
        <w:autoSpaceDN w:val="0"/>
        <w:adjustRightInd w:val="0"/>
        <w:spacing w:after="0" w:line="240" w:lineRule="auto"/>
        <w:ind w:left="567" w:hanging="283"/>
        <w:jc w:val="both"/>
        <w:rPr>
          <w:rFonts w:ascii="Arial" w:hAnsi="Arial" w:cs="Arial"/>
        </w:rPr>
      </w:pPr>
      <w:r w:rsidRPr="00150A56">
        <w:rPr>
          <w:rFonts w:ascii="Arial" w:hAnsi="Arial" w:cs="Arial"/>
        </w:rPr>
        <w:t>Zamawiają</w:t>
      </w:r>
      <w:r w:rsidR="00D12205" w:rsidRPr="00150A56">
        <w:rPr>
          <w:rFonts w:ascii="Arial" w:hAnsi="Arial" w:cs="Arial"/>
        </w:rPr>
        <w:t xml:space="preserve">cy, </w:t>
      </w:r>
      <w:r w:rsidR="00827865" w:rsidRPr="00150A56">
        <w:rPr>
          <w:rFonts w:ascii="Arial" w:hAnsi="Arial" w:cs="Arial"/>
        </w:rPr>
        <w:t xml:space="preserve">jako </w:t>
      </w:r>
      <w:r w:rsidR="00D12205" w:rsidRPr="00150A56">
        <w:rPr>
          <w:rFonts w:ascii="Arial" w:hAnsi="Arial" w:cs="Arial"/>
        </w:rPr>
        <w:t xml:space="preserve">Podmiot przetwarzający zobowiązany jest </w:t>
      </w:r>
      <w:r w:rsidRPr="00150A56">
        <w:rPr>
          <w:rFonts w:ascii="Arial" w:hAnsi="Arial" w:cs="Arial"/>
        </w:rPr>
        <w:t>udostęp</w:t>
      </w:r>
      <w:r w:rsidR="00D12205" w:rsidRPr="00150A56">
        <w:rPr>
          <w:rFonts w:ascii="Arial" w:hAnsi="Arial" w:cs="Arial"/>
        </w:rPr>
        <w:t xml:space="preserve">nić Wykonawcy wszelkie </w:t>
      </w:r>
      <w:r w:rsidRPr="00150A56">
        <w:rPr>
          <w:rFonts w:ascii="Arial" w:hAnsi="Arial" w:cs="Arial"/>
        </w:rPr>
        <w:t>informacje nie</w:t>
      </w:r>
      <w:r w:rsidR="00D12205" w:rsidRPr="00150A56">
        <w:rPr>
          <w:rFonts w:ascii="Arial" w:hAnsi="Arial" w:cs="Arial"/>
        </w:rPr>
        <w:t>zbędne do wykazania spełnienia o</w:t>
      </w:r>
      <w:r w:rsidRPr="00150A56">
        <w:rPr>
          <w:rFonts w:ascii="Arial" w:hAnsi="Arial" w:cs="Arial"/>
        </w:rPr>
        <w:t xml:space="preserve">bowiązków określonych </w:t>
      </w:r>
      <w:r w:rsidR="00625099" w:rsidRPr="00150A56">
        <w:rPr>
          <w:rFonts w:ascii="Arial" w:hAnsi="Arial" w:cs="Arial"/>
        </w:rPr>
        <w:br/>
      </w:r>
      <w:r w:rsidRPr="00150A56">
        <w:rPr>
          <w:rFonts w:ascii="Arial" w:hAnsi="Arial" w:cs="Arial"/>
        </w:rPr>
        <w:t>w art. 28 RODO.</w:t>
      </w:r>
    </w:p>
    <w:p w:rsidR="009D5569" w:rsidRPr="00150A56" w:rsidRDefault="009D5569" w:rsidP="00150A56">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Oświadczenia Wykonawcy:</w:t>
      </w:r>
    </w:p>
    <w:p w:rsidR="009D5569" w:rsidRPr="00150A56" w:rsidRDefault="009D5569" w:rsidP="00150A56">
      <w:pPr>
        <w:widowControl w:val="0"/>
        <w:numPr>
          <w:ilvl w:val="0"/>
          <w:numId w:val="35"/>
        </w:numPr>
        <w:autoSpaceDE w:val="0"/>
        <w:autoSpaceDN w:val="0"/>
        <w:adjustRightInd w:val="0"/>
        <w:spacing w:after="0" w:line="240" w:lineRule="auto"/>
        <w:ind w:left="567" w:hanging="283"/>
        <w:jc w:val="both"/>
        <w:rPr>
          <w:rFonts w:ascii="Arial" w:hAnsi="Arial" w:cs="Arial"/>
        </w:rPr>
      </w:pPr>
      <w:r w:rsidRPr="00150A56">
        <w:rPr>
          <w:rFonts w:ascii="Arial" w:hAnsi="Arial" w:cs="Arial"/>
        </w:rPr>
        <w:t>Wykonawca oświadcza, że jest administratorem w rozumieniu RO</w:t>
      </w:r>
      <w:r w:rsidR="00D12205" w:rsidRPr="00150A56">
        <w:rPr>
          <w:rFonts w:ascii="Arial" w:hAnsi="Arial" w:cs="Arial"/>
        </w:rPr>
        <w:t xml:space="preserve">DO oraz </w:t>
      </w:r>
      <w:r w:rsidRPr="00150A56">
        <w:rPr>
          <w:rFonts w:ascii="Arial" w:hAnsi="Arial" w:cs="Arial"/>
        </w:rPr>
        <w:t xml:space="preserve">ustawy, </w:t>
      </w:r>
      <w:r w:rsidR="00D12205" w:rsidRPr="00150A56">
        <w:rPr>
          <w:rFonts w:ascii="Arial" w:hAnsi="Arial" w:cs="Arial"/>
        </w:rPr>
        <w:br/>
      </w:r>
      <w:r w:rsidRPr="00150A56">
        <w:rPr>
          <w:rFonts w:ascii="Arial" w:hAnsi="Arial" w:cs="Arial"/>
        </w:rPr>
        <w:t>w stosunku do danych osobowych powierzonych Zamawiającemu, jako Podmiotowi przetwarzającemu,</w:t>
      </w:r>
    </w:p>
    <w:p w:rsidR="009D5569" w:rsidRPr="00150A56" w:rsidRDefault="009D5569" w:rsidP="00150A56">
      <w:pPr>
        <w:widowControl w:val="0"/>
        <w:numPr>
          <w:ilvl w:val="0"/>
          <w:numId w:val="40"/>
        </w:numPr>
        <w:autoSpaceDE w:val="0"/>
        <w:autoSpaceDN w:val="0"/>
        <w:adjustRightInd w:val="0"/>
        <w:spacing w:after="0" w:line="240" w:lineRule="auto"/>
        <w:ind w:left="567" w:hanging="283"/>
        <w:jc w:val="both"/>
        <w:rPr>
          <w:rFonts w:ascii="Arial" w:hAnsi="Arial" w:cs="Arial"/>
        </w:rPr>
      </w:pPr>
      <w:r w:rsidRPr="00150A56">
        <w:rPr>
          <w:rFonts w:ascii="Arial" w:hAnsi="Arial" w:cs="Arial"/>
        </w:rPr>
        <w:t>Wykonawca, jako Podmiot przetwarzający oświadcza, że dysponuje odpowiednią wiedzą i doświadczeniem oraz posiada odpowiednie zasoby organizacyjn</w:t>
      </w:r>
      <w:r w:rsidR="00D12205" w:rsidRPr="00150A56">
        <w:rPr>
          <w:rFonts w:ascii="Arial" w:hAnsi="Arial" w:cs="Arial"/>
        </w:rPr>
        <w:t xml:space="preserve">e </w:t>
      </w:r>
      <w:r w:rsidR="00625099" w:rsidRPr="00150A56">
        <w:rPr>
          <w:rFonts w:ascii="Arial" w:hAnsi="Arial" w:cs="Arial"/>
        </w:rPr>
        <w:br/>
      </w:r>
      <w:r w:rsidR="00D12205" w:rsidRPr="00150A56">
        <w:rPr>
          <w:rFonts w:ascii="Arial" w:hAnsi="Arial" w:cs="Arial"/>
        </w:rPr>
        <w:t xml:space="preserve">i </w:t>
      </w:r>
      <w:r w:rsidRPr="00150A56">
        <w:rPr>
          <w:rFonts w:ascii="Arial" w:hAnsi="Arial" w:cs="Arial"/>
        </w:rPr>
        <w:t>personalne w celu zapewnienia odpowiednieg</w:t>
      </w:r>
      <w:r w:rsidR="00EE4A72" w:rsidRPr="00150A56">
        <w:rPr>
          <w:rFonts w:ascii="Arial" w:hAnsi="Arial" w:cs="Arial"/>
        </w:rPr>
        <w:t>o poziomu bezpieczeństwa</w:t>
      </w:r>
      <w:r w:rsidR="00D12205" w:rsidRPr="00150A56">
        <w:rPr>
          <w:rFonts w:ascii="Arial" w:hAnsi="Arial" w:cs="Arial"/>
        </w:rPr>
        <w:t xml:space="preserve"> </w:t>
      </w:r>
      <w:r w:rsidRPr="00150A56">
        <w:rPr>
          <w:rFonts w:ascii="Arial" w:hAnsi="Arial" w:cs="Arial"/>
        </w:rPr>
        <w:t>pr</w:t>
      </w:r>
      <w:r w:rsidR="00D12205" w:rsidRPr="00150A56">
        <w:rPr>
          <w:rFonts w:ascii="Arial" w:hAnsi="Arial" w:cs="Arial"/>
        </w:rPr>
        <w:t xml:space="preserve">zetwarzania danych osobowych, w </w:t>
      </w:r>
      <w:r w:rsidRPr="00150A56">
        <w:rPr>
          <w:rFonts w:ascii="Arial" w:hAnsi="Arial" w:cs="Arial"/>
        </w:rPr>
        <w:t>szczególnośc</w:t>
      </w:r>
      <w:r w:rsidR="00D12205" w:rsidRPr="00150A56">
        <w:rPr>
          <w:rFonts w:ascii="Arial" w:hAnsi="Arial" w:cs="Arial"/>
        </w:rPr>
        <w:t xml:space="preserve">i poprzez wdrożenie </w:t>
      </w:r>
      <w:r w:rsidRPr="00150A56">
        <w:rPr>
          <w:rFonts w:ascii="Arial" w:hAnsi="Arial" w:cs="Arial"/>
        </w:rPr>
        <w:t>odpowiednich środków technicznych i organiza</w:t>
      </w:r>
      <w:r w:rsidR="00D12205" w:rsidRPr="00150A56">
        <w:rPr>
          <w:rFonts w:ascii="Arial" w:hAnsi="Arial" w:cs="Arial"/>
        </w:rPr>
        <w:t xml:space="preserve">cyjnych w celu zapewnienia </w:t>
      </w:r>
      <w:r w:rsidRPr="00150A56">
        <w:rPr>
          <w:rFonts w:ascii="Arial" w:hAnsi="Arial" w:cs="Arial"/>
        </w:rPr>
        <w:t xml:space="preserve">przetwarzania danych osobowych zgodnie </w:t>
      </w:r>
      <w:r w:rsidR="00EE4A72" w:rsidRPr="00150A56">
        <w:rPr>
          <w:rFonts w:ascii="Arial" w:hAnsi="Arial" w:cs="Arial"/>
        </w:rPr>
        <w:t>z RODO oraz innymi powszechnie</w:t>
      </w:r>
      <w:r w:rsidRPr="00150A56">
        <w:rPr>
          <w:rFonts w:ascii="Arial" w:hAnsi="Arial" w:cs="Arial"/>
        </w:rPr>
        <w:t xml:space="preserve"> obowiązującymi w kraju przepisami prawa, </w:t>
      </w:r>
    </w:p>
    <w:p w:rsidR="009D5569" w:rsidRPr="00150A56" w:rsidRDefault="009D5569" w:rsidP="00150A56">
      <w:pPr>
        <w:widowControl w:val="0"/>
        <w:numPr>
          <w:ilvl w:val="0"/>
          <w:numId w:val="41"/>
        </w:numPr>
        <w:autoSpaceDE w:val="0"/>
        <w:autoSpaceDN w:val="0"/>
        <w:adjustRightInd w:val="0"/>
        <w:spacing w:after="0" w:line="240" w:lineRule="auto"/>
        <w:ind w:left="567" w:hanging="283"/>
        <w:jc w:val="both"/>
        <w:rPr>
          <w:rFonts w:ascii="Arial" w:hAnsi="Arial" w:cs="Arial"/>
        </w:rPr>
      </w:pPr>
      <w:r w:rsidRPr="00150A56">
        <w:rPr>
          <w:rFonts w:ascii="Arial" w:hAnsi="Arial" w:cs="Arial"/>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Pr="00150A56">
        <w:rPr>
          <w:rFonts w:ascii="Arial" w:hAnsi="Arial" w:cs="Arial"/>
        </w:rPr>
        <w:br/>
        <w:t>w</w:t>
      </w:r>
      <w:r w:rsidR="00EE4A72" w:rsidRPr="00150A56">
        <w:rPr>
          <w:rFonts w:ascii="Arial" w:hAnsi="Arial" w:cs="Arial"/>
        </w:rPr>
        <w:t xml:space="preserve"> wywiązywaniu się z obowiązków </w:t>
      </w:r>
      <w:r w:rsidRPr="00150A56">
        <w:rPr>
          <w:rFonts w:ascii="Arial" w:hAnsi="Arial" w:cs="Arial"/>
        </w:rPr>
        <w:t>określonych w art. 32 – 36 RODO,</w:t>
      </w:r>
    </w:p>
    <w:p w:rsidR="009D5569" w:rsidRPr="00150A56" w:rsidRDefault="00D12205" w:rsidP="00C308EC">
      <w:pPr>
        <w:widowControl w:val="0"/>
        <w:numPr>
          <w:ilvl w:val="0"/>
          <w:numId w:val="41"/>
        </w:numPr>
        <w:autoSpaceDE w:val="0"/>
        <w:autoSpaceDN w:val="0"/>
        <w:adjustRightInd w:val="0"/>
        <w:spacing w:after="0" w:line="240" w:lineRule="auto"/>
        <w:ind w:left="567" w:hanging="283"/>
        <w:jc w:val="both"/>
        <w:rPr>
          <w:rFonts w:ascii="Arial" w:hAnsi="Arial" w:cs="Arial"/>
        </w:rPr>
      </w:pPr>
      <w:r w:rsidRPr="00150A56">
        <w:rPr>
          <w:rFonts w:ascii="Arial" w:hAnsi="Arial" w:cs="Arial"/>
        </w:rPr>
        <w:t xml:space="preserve">Wykonawca, </w:t>
      </w:r>
      <w:r w:rsidR="009D5569" w:rsidRPr="00150A56">
        <w:rPr>
          <w:rFonts w:ascii="Arial" w:hAnsi="Arial" w:cs="Arial"/>
        </w:rPr>
        <w:t>jako Podmiot przetwarzający zobowiązany jest udo</w:t>
      </w:r>
      <w:r w:rsidRPr="00150A56">
        <w:rPr>
          <w:rFonts w:ascii="Arial" w:hAnsi="Arial" w:cs="Arial"/>
        </w:rPr>
        <w:t xml:space="preserve">stępnić Zamawiającemu wszelkie informacje </w:t>
      </w:r>
      <w:r w:rsidR="009D5569" w:rsidRPr="00150A56">
        <w:rPr>
          <w:rFonts w:ascii="Arial" w:hAnsi="Arial" w:cs="Arial"/>
        </w:rPr>
        <w:t>niezbędn</w:t>
      </w:r>
      <w:r w:rsidRPr="00150A56">
        <w:rPr>
          <w:rFonts w:ascii="Arial" w:hAnsi="Arial" w:cs="Arial"/>
        </w:rPr>
        <w:t xml:space="preserve">e do wykazania </w:t>
      </w:r>
      <w:r w:rsidR="009D5569" w:rsidRPr="00150A56">
        <w:rPr>
          <w:rFonts w:ascii="Arial" w:hAnsi="Arial" w:cs="Arial"/>
        </w:rPr>
        <w:t>spełnienia obowiązków określonych w art. 28 RODO.</w:t>
      </w:r>
    </w:p>
    <w:p w:rsidR="009D5569" w:rsidRPr="00150A56" w:rsidRDefault="00D12205"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 xml:space="preserve">Podpowierzenie: </w:t>
      </w:r>
      <w:r w:rsidR="009D5569" w:rsidRPr="00150A56">
        <w:rPr>
          <w:rFonts w:ascii="Arial" w:hAnsi="Arial" w:cs="Arial"/>
        </w:rPr>
        <w:t>Strony nie przewidują konieczności podpowierzenia przetwarzania danych. Ewentualne podpowierzenie przez jedną ze stron w</w:t>
      </w:r>
      <w:r w:rsidRPr="00150A56">
        <w:rPr>
          <w:rFonts w:ascii="Arial" w:hAnsi="Arial" w:cs="Arial"/>
        </w:rPr>
        <w:t xml:space="preserve">ymagać będzie </w:t>
      </w:r>
      <w:r w:rsidR="009D5569" w:rsidRPr="00150A56">
        <w:rPr>
          <w:rFonts w:ascii="Arial" w:hAnsi="Arial" w:cs="Arial"/>
        </w:rPr>
        <w:t>wyrażenia zgody przez drugą stronę w formie pisemnej pod rygorem nieważności.</w:t>
      </w:r>
    </w:p>
    <w:p w:rsidR="009D5569" w:rsidRPr="00150A56" w:rsidRDefault="00D12205"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 xml:space="preserve">Zamawiający, jako administrator powierza Wykonawcy, jako </w:t>
      </w:r>
      <w:r w:rsidR="009D5569" w:rsidRPr="00150A56">
        <w:rPr>
          <w:rFonts w:ascii="Arial" w:hAnsi="Arial" w:cs="Arial"/>
        </w:rPr>
        <w:t>Podmiotowi przetwarzającemu, w trybie art. 28 ust. 3 RODO, przetwarzanie danych osobowych na zasadach i w celu określonym w umowie, na czas trwania umowy oraz nie krócej niż przez okres wskazany w przepisach o archiwizacji po ustaniu umowy.</w:t>
      </w:r>
    </w:p>
    <w:p w:rsidR="009D5569" w:rsidRPr="00150A56" w:rsidRDefault="00D12205"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 xml:space="preserve">Powierzone dane osobowe będą przetwarzane przez strony wyłącznie w </w:t>
      </w:r>
      <w:r w:rsidR="009D5569" w:rsidRPr="00150A56">
        <w:rPr>
          <w:rFonts w:ascii="Arial" w:hAnsi="Arial" w:cs="Arial"/>
        </w:rPr>
        <w:t>celu realizacji umowy.</w:t>
      </w:r>
    </w:p>
    <w:p w:rsidR="009D5569" w:rsidRPr="00150A56" w:rsidRDefault="009D5569" w:rsidP="00C308EC">
      <w:pPr>
        <w:widowControl w:val="0"/>
        <w:numPr>
          <w:ilvl w:val="0"/>
          <w:numId w:val="39"/>
        </w:numPr>
        <w:autoSpaceDE w:val="0"/>
        <w:autoSpaceDN w:val="0"/>
        <w:adjustRightInd w:val="0"/>
        <w:spacing w:after="0" w:line="240" w:lineRule="auto"/>
        <w:ind w:left="284" w:hanging="284"/>
        <w:jc w:val="both"/>
        <w:rPr>
          <w:rFonts w:ascii="Arial" w:hAnsi="Arial" w:cs="Arial"/>
        </w:rPr>
      </w:pPr>
      <w:r w:rsidRPr="00150A56">
        <w:rPr>
          <w:rFonts w:ascii="Arial" w:hAnsi="Arial" w:cs="Arial"/>
        </w:rPr>
        <w:t xml:space="preserve">W ramach realizacji umowy Podmiot przetwarzający uprawniony jest do wykonywania następujących operacji na powierzonych do przetwarzania danych osobowych (zgodnie z art. 4 pkt 2 RODO), wykonywanych w </w:t>
      </w:r>
      <w:r w:rsidR="00D12205" w:rsidRPr="00150A56">
        <w:rPr>
          <w:rFonts w:ascii="Arial" w:hAnsi="Arial" w:cs="Arial"/>
        </w:rPr>
        <w:t xml:space="preserve">sposób niezautomatyzowany: zbieranie, </w:t>
      </w:r>
      <w:r w:rsidRPr="00150A56">
        <w:rPr>
          <w:rFonts w:ascii="Arial" w:hAnsi="Arial" w:cs="Arial"/>
        </w:rPr>
        <w:t>utrwalanie, organizowanie, porządkowanie, przechowywani</w:t>
      </w:r>
      <w:r w:rsidR="00D12205" w:rsidRPr="00150A56">
        <w:rPr>
          <w:rFonts w:ascii="Arial" w:hAnsi="Arial" w:cs="Arial"/>
        </w:rPr>
        <w:t xml:space="preserve">e, adaptowanie, </w:t>
      </w:r>
      <w:r w:rsidRPr="00150A56">
        <w:rPr>
          <w:rFonts w:ascii="Arial" w:hAnsi="Arial" w:cs="Arial"/>
        </w:rPr>
        <w:t xml:space="preserve">modyfikowanie, pobieranie, przeglądanie, wykorzystywanie, </w:t>
      </w:r>
      <w:r w:rsidR="00D12205" w:rsidRPr="00150A56">
        <w:rPr>
          <w:rFonts w:ascii="Arial" w:hAnsi="Arial" w:cs="Arial"/>
        </w:rPr>
        <w:t xml:space="preserve">dopasowywanie, łączenie, </w:t>
      </w:r>
      <w:r w:rsidRPr="00150A56">
        <w:rPr>
          <w:rFonts w:ascii="Arial" w:hAnsi="Arial" w:cs="Arial"/>
        </w:rPr>
        <w:t>ograniczanie, usuwanie, niszczenie o ile jest to konieczne do zrealizowania celu określonego w umowie.</w:t>
      </w:r>
    </w:p>
    <w:p w:rsidR="009D5569" w:rsidRPr="00150A56" w:rsidRDefault="009D5569" w:rsidP="00C308EC">
      <w:pPr>
        <w:widowControl w:val="0"/>
        <w:numPr>
          <w:ilvl w:val="0"/>
          <w:numId w:val="39"/>
        </w:numPr>
        <w:autoSpaceDE w:val="0"/>
        <w:autoSpaceDN w:val="0"/>
        <w:adjustRightInd w:val="0"/>
        <w:spacing w:after="0" w:line="240" w:lineRule="auto"/>
        <w:ind w:left="426" w:hanging="426"/>
        <w:jc w:val="both"/>
        <w:rPr>
          <w:rFonts w:ascii="Arial" w:hAnsi="Arial" w:cs="Arial"/>
        </w:rPr>
      </w:pPr>
      <w:r w:rsidRPr="00150A56">
        <w:rPr>
          <w:rFonts w:ascii="Arial" w:hAnsi="Arial" w:cs="Arial"/>
        </w:rPr>
        <w:t>Celem przetwarzania jest wykonywanie zminimalizowanych czynności przetwarzania danych osobowych niezbędne do wykonania um</w:t>
      </w:r>
      <w:r w:rsidR="001D10FE" w:rsidRPr="00150A56">
        <w:rPr>
          <w:rFonts w:ascii="Arial" w:hAnsi="Arial" w:cs="Arial"/>
        </w:rPr>
        <w:t>owy, której stroną jest osoba (</w:t>
      </w:r>
      <w:r w:rsidRPr="00150A56">
        <w:rPr>
          <w:rFonts w:ascii="Arial" w:hAnsi="Arial" w:cs="Arial"/>
        </w:rPr>
        <w:t>osoby), której dane dotyczą oraz realizacja żywotnych interesów stron umowy.</w:t>
      </w:r>
    </w:p>
    <w:p w:rsidR="009D5569" w:rsidRPr="00150A56" w:rsidRDefault="009D5569" w:rsidP="00C308EC">
      <w:pPr>
        <w:widowControl w:val="0"/>
        <w:numPr>
          <w:ilvl w:val="0"/>
          <w:numId w:val="39"/>
        </w:numPr>
        <w:autoSpaceDE w:val="0"/>
        <w:autoSpaceDN w:val="0"/>
        <w:adjustRightInd w:val="0"/>
        <w:spacing w:after="0" w:line="240" w:lineRule="auto"/>
        <w:ind w:left="426" w:hanging="426"/>
        <w:jc w:val="both"/>
        <w:rPr>
          <w:rFonts w:ascii="Arial" w:hAnsi="Arial" w:cs="Arial"/>
        </w:rPr>
      </w:pPr>
      <w:r w:rsidRPr="00150A56">
        <w:rPr>
          <w:rFonts w:ascii="Arial" w:hAnsi="Arial" w:cs="Arial"/>
        </w:rPr>
        <w:t>W stosunku do osób, których dane osobowe ujęto w umowie ma zastosow</w:t>
      </w:r>
      <w:r w:rsidR="00D12205" w:rsidRPr="00150A56">
        <w:rPr>
          <w:rFonts w:ascii="Arial" w:hAnsi="Arial" w:cs="Arial"/>
        </w:rPr>
        <w:t xml:space="preserve">anie zapis </w:t>
      </w:r>
      <w:r w:rsidR="00D12205" w:rsidRPr="00150A56">
        <w:rPr>
          <w:rFonts w:ascii="Arial" w:hAnsi="Arial" w:cs="Arial"/>
        </w:rPr>
        <w:lastRenderedPageBreak/>
        <w:t xml:space="preserve">art. 4 ust. 11 RODO. Obowiązek tego zapisu dotyczy w równej mierze obu stron </w:t>
      </w:r>
      <w:r w:rsidR="00625099" w:rsidRPr="00150A56">
        <w:rPr>
          <w:rFonts w:ascii="Arial" w:hAnsi="Arial" w:cs="Arial"/>
        </w:rPr>
        <w:t xml:space="preserve">umowy, </w:t>
      </w:r>
      <w:r w:rsidRPr="00150A56">
        <w:rPr>
          <w:rFonts w:ascii="Arial" w:hAnsi="Arial" w:cs="Arial"/>
        </w:rPr>
        <w:t>z zachowaniem zasady pełnej rozliczalności.</w:t>
      </w:r>
    </w:p>
    <w:p w:rsidR="009D5569" w:rsidRPr="00150A56" w:rsidRDefault="009D5569" w:rsidP="00C308EC">
      <w:pPr>
        <w:widowControl w:val="0"/>
        <w:numPr>
          <w:ilvl w:val="0"/>
          <w:numId w:val="39"/>
        </w:numPr>
        <w:autoSpaceDE w:val="0"/>
        <w:autoSpaceDN w:val="0"/>
        <w:adjustRightInd w:val="0"/>
        <w:spacing w:after="0" w:line="240" w:lineRule="auto"/>
        <w:ind w:left="426" w:hanging="426"/>
        <w:jc w:val="both"/>
        <w:rPr>
          <w:rFonts w:ascii="Arial" w:hAnsi="Arial" w:cs="Arial"/>
        </w:rPr>
      </w:pPr>
      <w:r w:rsidRPr="00150A56">
        <w:rPr>
          <w:rFonts w:ascii="Arial" w:hAnsi="Arial" w:cs="Arial"/>
        </w:rPr>
        <w:t>Dane osobowe będą przetwarzane przez Podmiot przetwa</w:t>
      </w:r>
      <w:r w:rsidR="00D12205" w:rsidRPr="00150A56">
        <w:rPr>
          <w:rFonts w:ascii="Arial" w:hAnsi="Arial" w:cs="Arial"/>
        </w:rPr>
        <w:t xml:space="preserve">rzający w formie </w:t>
      </w:r>
      <w:r w:rsidRPr="00150A56">
        <w:rPr>
          <w:rFonts w:ascii="Arial" w:hAnsi="Arial" w:cs="Arial"/>
        </w:rPr>
        <w:t>papie</w:t>
      </w:r>
      <w:r w:rsidR="00D12205" w:rsidRPr="00150A56">
        <w:rPr>
          <w:rFonts w:ascii="Arial" w:hAnsi="Arial" w:cs="Arial"/>
        </w:rPr>
        <w:t xml:space="preserve">rowej w siedzibie Zamawiającego oraz w siedzibie Wykonawcy lub zdalnie przy </w:t>
      </w:r>
      <w:r w:rsidRPr="00150A56">
        <w:rPr>
          <w:rFonts w:ascii="Arial" w:hAnsi="Arial" w:cs="Arial"/>
        </w:rPr>
        <w:t>wykorzystani</w:t>
      </w:r>
      <w:r w:rsidR="00D12205" w:rsidRPr="00150A56">
        <w:rPr>
          <w:rFonts w:ascii="Arial" w:hAnsi="Arial" w:cs="Arial"/>
        </w:rPr>
        <w:t xml:space="preserve">u systemów </w:t>
      </w:r>
      <w:r w:rsidRPr="00150A56">
        <w:rPr>
          <w:rFonts w:ascii="Arial" w:hAnsi="Arial" w:cs="Arial"/>
        </w:rPr>
        <w:t>informatycznych.</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zobowiązuje się przetwarzać powierzone mu dane osobowe zgodnie z zapisami RODO oraz innymi powszechnie obo</w:t>
      </w:r>
      <w:r w:rsidR="00D12205" w:rsidRPr="00150A56">
        <w:rPr>
          <w:rFonts w:ascii="Arial" w:hAnsi="Arial" w:cs="Arial"/>
        </w:rPr>
        <w:t xml:space="preserve">wiązującymi w kraju </w:t>
      </w:r>
      <w:r w:rsidRPr="00150A56">
        <w:rPr>
          <w:rFonts w:ascii="Arial" w:hAnsi="Arial" w:cs="Arial"/>
        </w:rPr>
        <w:t xml:space="preserve">przepisami prawa, które chronią prawa osób fizycznych. </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Podmiot przetwarzający zobowiązuje się zastosować odpowiednie środki zgodnie z art. 32 RODO. </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niezwłocznie informuje Adminis</w:t>
      </w:r>
      <w:r w:rsidR="00D12205" w:rsidRPr="00150A56">
        <w:rPr>
          <w:rFonts w:ascii="Arial" w:hAnsi="Arial" w:cs="Arial"/>
        </w:rPr>
        <w:t xml:space="preserve">tratora, jeżeli jego zdaniem </w:t>
      </w:r>
      <w:r w:rsidRPr="00150A56">
        <w:rPr>
          <w:rFonts w:ascii="Arial" w:hAnsi="Arial" w:cs="Arial"/>
        </w:rPr>
        <w:t>wydane mu polecenie stanowi naruszenie zapisów</w:t>
      </w:r>
      <w:r w:rsidR="00D12205" w:rsidRPr="00150A56">
        <w:rPr>
          <w:rFonts w:ascii="Arial" w:hAnsi="Arial" w:cs="Arial"/>
        </w:rPr>
        <w:t xml:space="preserve"> RODO lub innych przepisów </w:t>
      </w:r>
      <w:r w:rsidR="00625099" w:rsidRPr="00150A56">
        <w:rPr>
          <w:rFonts w:ascii="Arial" w:hAnsi="Arial" w:cs="Arial"/>
        </w:rPr>
        <w:br/>
      </w:r>
      <w:r w:rsidR="00D12205" w:rsidRPr="00150A56">
        <w:rPr>
          <w:rFonts w:ascii="Arial" w:hAnsi="Arial" w:cs="Arial"/>
        </w:rPr>
        <w:t xml:space="preserve">o </w:t>
      </w:r>
      <w:r w:rsidRPr="00150A56">
        <w:rPr>
          <w:rFonts w:ascii="Arial" w:hAnsi="Arial" w:cs="Arial"/>
        </w:rPr>
        <w:t>ochronie danych osobowych.</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jest zobowiązany do poinf</w:t>
      </w:r>
      <w:r w:rsidR="00D12205" w:rsidRPr="00150A56">
        <w:rPr>
          <w:rFonts w:ascii="Arial" w:hAnsi="Arial" w:cs="Arial"/>
        </w:rPr>
        <w:t xml:space="preserve">ormowania Administratora </w:t>
      </w:r>
      <w:r w:rsidR="00625099" w:rsidRPr="00150A56">
        <w:rPr>
          <w:rFonts w:ascii="Arial" w:hAnsi="Arial" w:cs="Arial"/>
        </w:rPr>
        <w:br/>
      </w:r>
      <w:r w:rsidR="00D12205" w:rsidRPr="00150A56">
        <w:rPr>
          <w:rFonts w:ascii="Arial" w:hAnsi="Arial" w:cs="Arial"/>
        </w:rPr>
        <w:t xml:space="preserve">o  każdym przypadku naruszenia </w:t>
      </w:r>
      <w:r w:rsidRPr="00150A56">
        <w:rPr>
          <w:rFonts w:ascii="Arial" w:hAnsi="Arial" w:cs="Arial"/>
        </w:rPr>
        <w:t>ochrony dan</w:t>
      </w:r>
      <w:r w:rsidR="00410CD3" w:rsidRPr="00150A56">
        <w:rPr>
          <w:rFonts w:ascii="Arial" w:hAnsi="Arial" w:cs="Arial"/>
        </w:rPr>
        <w:t xml:space="preserve">ych osobowych niezwłocznie, nie </w:t>
      </w:r>
      <w:r w:rsidR="00E540C8" w:rsidRPr="00150A56">
        <w:rPr>
          <w:rFonts w:ascii="Arial" w:hAnsi="Arial" w:cs="Arial"/>
        </w:rPr>
        <w:t xml:space="preserve">później jednak niż </w:t>
      </w:r>
      <w:r w:rsidRPr="00150A56">
        <w:rPr>
          <w:rFonts w:ascii="Arial" w:hAnsi="Arial" w:cs="Arial"/>
        </w:rPr>
        <w:t>w ciągu 48 godzin od chwili stwierdzenia naruszenia.</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Do przetwarzania danych osobowych w imieniu Podmiotu przetw</w:t>
      </w:r>
      <w:r w:rsidR="00D12205" w:rsidRPr="00150A56">
        <w:rPr>
          <w:rFonts w:ascii="Arial" w:hAnsi="Arial" w:cs="Arial"/>
        </w:rPr>
        <w:t xml:space="preserve">arzającego mogą być dopuszczone wyłącznie </w:t>
      </w:r>
      <w:r w:rsidRPr="00150A56">
        <w:rPr>
          <w:rFonts w:ascii="Arial" w:hAnsi="Arial" w:cs="Arial"/>
        </w:rPr>
        <w:t>osoby posiadające imienne upoważnien</w:t>
      </w:r>
      <w:r w:rsidR="00D12205" w:rsidRPr="00150A56">
        <w:rPr>
          <w:rFonts w:ascii="Arial" w:hAnsi="Arial" w:cs="Arial"/>
        </w:rPr>
        <w:t xml:space="preserve">ie do </w:t>
      </w:r>
      <w:r w:rsidRPr="00150A56">
        <w:rPr>
          <w:rFonts w:ascii="Arial" w:hAnsi="Arial" w:cs="Arial"/>
        </w:rPr>
        <w:t>przetwarzania danych osobowych, wydane przez Podmiot przetwarzający.</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zobowiązuje się do nadania</w:t>
      </w:r>
      <w:r w:rsidR="00410CD3" w:rsidRPr="00150A56">
        <w:rPr>
          <w:rFonts w:ascii="Arial" w:hAnsi="Arial" w:cs="Arial"/>
        </w:rPr>
        <w:t xml:space="preserve"> upoważnień do przetwarzania </w:t>
      </w:r>
      <w:r w:rsidRPr="00150A56">
        <w:rPr>
          <w:rFonts w:ascii="Arial" w:hAnsi="Arial" w:cs="Arial"/>
        </w:rPr>
        <w:t xml:space="preserve">danych osobowych wszystkim osobom przetwarzającym powierzone dane. </w:t>
      </w:r>
    </w:p>
    <w:p w:rsidR="009D5569" w:rsidRPr="00150A56" w:rsidRDefault="00410CD3"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Podmiot </w:t>
      </w:r>
      <w:r w:rsidR="009D5569" w:rsidRPr="00150A56">
        <w:rPr>
          <w:rFonts w:ascii="Arial" w:hAnsi="Arial" w:cs="Arial"/>
        </w:rPr>
        <w:t>przetwarzający zobowiązuje się zapewnić, ab</w:t>
      </w:r>
      <w:r w:rsidRPr="00150A56">
        <w:rPr>
          <w:rFonts w:ascii="Arial" w:hAnsi="Arial" w:cs="Arial"/>
        </w:rPr>
        <w:t xml:space="preserve">y osoby upoważnione do </w:t>
      </w:r>
      <w:r w:rsidR="009D5569" w:rsidRPr="00150A56">
        <w:rPr>
          <w:rFonts w:ascii="Arial" w:hAnsi="Arial" w:cs="Arial"/>
        </w:rPr>
        <w:t>przetwarzania danych osobowych zachowały w tajemnicy dan</w:t>
      </w:r>
      <w:r w:rsidRPr="00150A56">
        <w:rPr>
          <w:rFonts w:ascii="Arial" w:hAnsi="Arial" w:cs="Arial"/>
        </w:rPr>
        <w:t xml:space="preserve">e osobowe oraz </w:t>
      </w:r>
      <w:r w:rsidR="009D5569" w:rsidRPr="00150A56">
        <w:rPr>
          <w:rFonts w:ascii="Arial" w:hAnsi="Arial" w:cs="Arial"/>
        </w:rPr>
        <w:t>informacje dotyczące sposobu ich zabezpieczenia lub</w:t>
      </w:r>
      <w:r w:rsidRPr="00150A56">
        <w:rPr>
          <w:rFonts w:ascii="Arial" w:hAnsi="Arial" w:cs="Arial"/>
        </w:rPr>
        <w:t xml:space="preserve"> podlegały odpowiedniemu </w:t>
      </w:r>
      <w:r w:rsidR="009D5569" w:rsidRPr="00150A56">
        <w:rPr>
          <w:rFonts w:ascii="Arial" w:hAnsi="Arial" w:cs="Arial"/>
        </w:rPr>
        <w:t>ustawowemu obowiązkowi zachowania tajemnicy. Obow</w:t>
      </w:r>
      <w:r w:rsidRPr="00150A56">
        <w:rPr>
          <w:rFonts w:ascii="Arial" w:hAnsi="Arial" w:cs="Arial"/>
        </w:rPr>
        <w:t xml:space="preserve">iązek wskazany w zdaniu </w:t>
      </w:r>
      <w:r w:rsidR="009D5569" w:rsidRPr="00150A56">
        <w:rPr>
          <w:rFonts w:ascii="Arial" w:hAnsi="Arial" w:cs="Arial"/>
        </w:rPr>
        <w:t>poprzedzającym obowiązuje bezterminowo, mimo rozwiązania, wyg</w:t>
      </w:r>
      <w:r w:rsidRPr="00150A56">
        <w:rPr>
          <w:rFonts w:ascii="Arial" w:hAnsi="Arial" w:cs="Arial"/>
        </w:rPr>
        <w:t xml:space="preserve">aśnięcia albo </w:t>
      </w:r>
      <w:r w:rsidR="009D5569" w:rsidRPr="00150A56">
        <w:rPr>
          <w:rFonts w:ascii="Arial" w:hAnsi="Arial" w:cs="Arial"/>
        </w:rPr>
        <w:t>zrealizowania umowy.</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Po zakończeniu przetwarzania danych osobowych Podmi</w:t>
      </w:r>
      <w:r w:rsidR="00410CD3" w:rsidRPr="00150A56">
        <w:rPr>
          <w:rFonts w:ascii="Arial" w:hAnsi="Arial" w:cs="Arial"/>
        </w:rPr>
        <w:t xml:space="preserve">ot przetwarzający </w:t>
      </w:r>
      <w:r w:rsidRPr="00150A56">
        <w:rPr>
          <w:rFonts w:ascii="Arial" w:hAnsi="Arial" w:cs="Arial"/>
        </w:rPr>
        <w:t>zobowiązany jest do usunięcia lub zwrotu Administratorowi – stosownie do decyzji Administratora – wszelkich powierzonych danych oso</w:t>
      </w:r>
      <w:r w:rsidR="00410CD3" w:rsidRPr="00150A56">
        <w:rPr>
          <w:rFonts w:ascii="Arial" w:hAnsi="Arial" w:cs="Arial"/>
        </w:rPr>
        <w:t xml:space="preserve">bowych oraz trwałego </w:t>
      </w:r>
      <w:r w:rsidR="00625099" w:rsidRPr="00150A56">
        <w:rPr>
          <w:rFonts w:ascii="Arial" w:hAnsi="Arial" w:cs="Arial"/>
        </w:rPr>
        <w:br/>
      </w:r>
      <w:r w:rsidR="00410CD3" w:rsidRPr="00150A56">
        <w:rPr>
          <w:rFonts w:ascii="Arial" w:hAnsi="Arial" w:cs="Arial"/>
        </w:rPr>
        <w:t xml:space="preserve">i </w:t>
      </w:r>
      <w:r w:rsidRPr="00150A56">
        <w:rPr>
          <w:rFonts w:ascii="Arial" w:hAnsi="Arial" w:cs="Arial"/>
        </w:rPr>
        <w:t>nieodwracalnego usunięcia wszelkich istniejących i będących w jego posiadaniu kopii powierzonych danych.</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W przypadku skorzystania z usług Podwykonawcy, Podmi</w:t>
      </w:r>
      <w:r w:rsidR="00410CD3" w:rsidRPr="00150A56">
        <w:rPr>
          <w:rFonts w:ascii="Arial" w:hAnsi="Arial" w:cs="Arial"/>
        </w:rPr>
        <w:t xml:space="preserve">ot przetwarzający </w:t>
      </w:r>
      <w:r w:rsidRPr="00150A56">
        <w:rPr>
          <w:rFonts w:ascii="Arial" w:hAnsi="Arial" w:cs="Arial"/>
        </w:rPr>
        <w:t>zobowiązuje się do uzyskania zgody Zamawiającego i zapewnie</w:t>
      </w:r>
      <w:r w:rsidR="00410CD3" w:rsidRPr="00150A56">
        <w:rPr>
          <w:rFonts w:ascii="Arial" w:hAnsi="Arial" w:cs="Arial"/>
        </w:rPr>
        <w:t xml:space="preserve">nia, iż </w:t>
      </w:r>
      <w:r w:rsidRPr="00150A56">
        <w:rPr>
          <w:rFonts w:ascii="Arial" w:hAnsi="Arial" w:cs="Arial"/>
        </w:rPr>
        <w:t>Podwykonawca nie będzie przetwarzał danych osobowy</w:t>
      </w:r>
      <w:r w:rsidR="00410CD3" w:rsidRPr="00150A56">
        <w:rPr>
          <w:rFonts w:ascii="Arial" w:hAnsi="Arial" w:cs="Arial"/>
        </w:rPr>
        <w:t xml:space="preserve">ch powierzonych przez </w:t>
      </w:r>
      <w:r w:rsidRPr="00150A56">
        <w:rPr>
          <w:rFonts w:ascii="Arial" w:hAnsi="Arial" w:cs="Arial"/>
        </w:rPr>
        <w:t xml:space="preserve">Administratora w celu </w:t>
      </w:r>
      <w:r w:rsidR="00625099" w:rsidRPr="00150A56">
        <w:rPr>
          <w:rFonts w:ascii="Arial" w:hAnsi="Arial" w:cs="Arial"/>
        </w:rPr>
        <w:br/>
      </w:r>
      <w:r w:rsidRPr="00150A56">
        <w:rPr>
          <w:rFonts w:ascii="Arial" w:hAnsi="Arial" w:cs="Arial"/>
        </w:rPr>
        <w:t>i zakresie sze</w:t>
      </w:r>
      <w:r w:rsidR="00E540C8" w:rsidRPr="00150A56">
        <w:rPr>
          <w:rFonts w:ascii="Arial" w:hAnsi="Arial" w:cs="Arial"/>
        </w:rPr>
        <w:t>rszym niż wynikający z umowy.</w:t>
      </w:r>
    </w:p>
    <w:p w:rsidR="009D5569" w:rsidRPr="00150A56" w:rsidRDefault="00410CD3"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Podmiot przetwarzający ponosi pełną odpowiedzialność wobec Administratora </w:t>
      </w:r>
      <w:r w:rsidR="009D5569" w:rsidRPr="00150A56">
        <w:rPr>
          <w:rFonts w:ascii="Arial" w:hAnsi="Arial" w:cs="Arial"/>
        </w:rPr>
        <w:t>za niewywiązanie się przez Podwykonawcę z obowiązkó</w:t>
      </w:r>
      <w:r w:rsidRPr="00150A56">
        <w:rPr>
          <w:rFonts w:ascii="Arial" w:hAnsi="Arial" w:cs="Arial"/>
        </w:rPr>
        <w:t xml:space="preserve">w w zakresie ochrony danych </w:t>
      </w:r>
      <w:r w:rsidR="009D5569" w:rsidRPr="00150A56">
        <w:rPr>
          <w:rFonts w:ascii="Arial" w:hAnsi="Arial" w:cs="Arial"/>
        </w:rPr>
        <w:t>osobowych.</w:t>
      </w:r>
    </w:p>
    <w:p w:rsidR="009D5569" w:rsidRPr="00150A56" w:rsidRDefault="009D5569" w:rsidP="00C308EC">
      <w:pPr>
        <w:widowControl w:val="0"/>
        <w:numPr>
          <w:ilvl w:val="0"/>
          <w:numId w:val="36"/>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zobowiązuje się do zachowan</w:t>
      </w:r>
      <w:r w:rsidR="00410CD3" w:rsidRPr="00150A56">
        <w:rPr>
          <w:rFonts w:ascii="Arial" w:hAnsi="Arial" w:cs="Arial"/>
        </w:rPr>
        <w:t xml:space="preserve">ia w tajemnicy wszelkich </w:t>
      </w:r>
      <w:r w:rsidRPr="00150A56">
        <w:rPr>
          <w:rFonts w:ascii="Arial" w:hAnsi="Arial" w:cs="Arial"/>
        </w:rPr>
        <w:t>informacji i danych osobowych otrzymanych od Administratora,</w:t>
      </w:r>
      <w:r w:rsidR="00410CD3" w:rsidRPr="00150A56">
        <w:rPr>
          <w:rFonts w:ascii="Arial" w:hAnsi="Arial" w:cs="Arial"/>
        </w:rPr>
        <w:t xml:space="preserve"> jak i </w:t>
      </w:r>
      <w:r w:rsidRPr="00150A56">
        <w:rPr>
          <w:rFonts w:ascii="Arial" w:hAnsi="Arial" w:cs="Arial"/>
        </w:rPr>
        <w:t>współpracujących z nim osób i nie będzie ich ujawniał i ud</w:t>
      </w:r>
      <w:r w:rsidR="00410CD3" w:rsidRPr="00150A56">
        <w:rPr>
          <w:rFonts w:ascii="Arial" w:hAnsi="Arial" w:cs="Arial"/>
        </w:rPr>
        <w:t xml:space="preserve">ostępniał bez zgody </w:t>
      </w:r>
      <w:r w:rsidRPr="00150A56">
        <w:rPr>
          <w:rFonts w:ascii="Arial" w:hAnsi="Arial" w:cs="Arial"/>
        </w:rPr>
        <w:t xml:space="preserve">Administratora w innym celu niż realizacja umowy. </w:t>
      </w:r>
    </w:p>
    <w:p w:rsidR="009D5569" w:rsidRPr="00150A56" w:rsidRDefault="009D5569" w:rsidP="00C308EC">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zobowiązuje się do udzielenia</w:t>
      </w:r>
      <w:r w:rsidR="00410CD3" w:rsidRPr="00150A56">
        <w:rPr>
          <w:rFonts w:ascii="Arial" w:hAnsi="Arial" w:cs="Arial"/>
        </w:rPr>
        <w:t xml:space="preserve"> Administratorowi, na każde </w:t>
      </w:r>
      <w:r w:rsidRPr="00150A56">
        <w:rPr>
          <w:rFonts w:ascii="Arial" w:hAnsi="Arial" w:cs="Arial"/>
        </w:rPr>
        <w:t>żądanie, informacji na temat przetwarzania powierzon</w:t>
      </w:r>
      <w:r w:rsidR="00E540C8" w:rsidRPr="00150A56">
        <w:rPr>
          <w:rFonts w:ascii="Arial" w:hAnsi="Arial" w:cs="Arial"/>
        </w:rPr>
        <w:t xml:space="preserve">ych do przetwarzania danych </w:t>
      </w:r>
      <w:r w:rsidRPr="00150A56">
        <w:rPr>
          <w:rFonts w:ascii="Arial" w:hAnsi="Arial" w:cs="Arial"/>
        </w:rPr>
        <w:t>osobowych.</w:t>
      </w:r>
    </w:p>
    <w:p w:rsidR="009D5569" w:rsidRPr="00150A56" w:rsidRDefault="00410CD3" w:rsidP="00C308EC">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Podmiot </w:t>
      </w:r>
      <w:r w:rsidR="009D5569" w:rsidRPr="00150A56">
        <w:rPr>
          <w:rFonts w:ascii="Arial" w:hAnsi="Arial" w:cs="Arial"/>
        </w:rPr>
        <w:t xml:space="preserve">przetwarzający zobowiązany jest umożliwić </w:t>
      </w:r>
      <w:r w:rsidRPr="00150A56">
        <w:rPr>
          <w:rFonts w:ascii="Arial" w:hAnsi="Arial" w:cs="Arial"/>
        </w:rPr>
        <w:t xml:space="preserve">Administratorowi lub audytorowi </w:t>
      </w:r>
      <w:r w:rsidR="009D5569" w:rsidRPr="00150A56">
        <w:rPr>
          <w:rFonts w:ascii="Arial" w:hAnsi="Arial" w:cs="Arial"/>
        </w:rPr>
        <w:t>upoważnionemu przez Administratora dokonywania w ka</w:t>
      </w:r>
      <w:r w:rsidRPr="00150A56">
        <w:rPr>
          <w:rFonts w:ascii="Arial" w:hAnsi="Arial" w:cs="Arial"/>
        </w:rPr>
        <w:t xml:space="preserve">żdym czasie kontroli </w:t>
      </w:r>
      <w:r w:rsidR="009D5569" w:rsidRPr="00150A56">
        <w:rPr>
          <w:rFonts w:ascii="Arial" w:hAnsi="Arial" w:cs="Arial"/>
        </w:rPr>
        <w:t>zgodności przetwarzania powierzonych do przetw</w:t>
      </w:r>
      <w:r w:rsidRPr="00150A56">
        <w:rPr>
          <w:rFonts w:ascii="Arial" w:hAnsi="Arial" w:cs="Arial"/>
        </w:rPr>
        <w:t xml:space="preserve">arzania danych osobowych z </w:t>
      </w:r>
      <w:r w:rsidR="009D5569" w:rsidRPr="00150A56">
        <w:rPr>
          <w:rFonts w:ascii="Arial" w:hAnsi="Arial" w:cs="Arial"/>
        </w:rPr>
        <w:t>RODO oraz innymi powszechnie obowiązującymi przepisami prawa – w miejscach, w których są przetwarzane, współpracując przy czynnościach sprawdzających i naprawczych.</w:t>
      </w:r>
    </w:p>
    <w:p w:rsidR="009D5569" w:rsidRPr="00150A56" w:rsidRDefault="009D5569" w:rsidP="00C308EC">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Kontrola o której mowa w ust. 1 obejmuje prawo wstępu do pomieszczeń</w:t>
      </w:r>
      <w:r w:rsidR="00410CD3" w:rsidRPr="00150A56">
        <w:rPr>
          <w:rFonts w:ascii="Arial" w:hAnsi="Arial" w:cs="Arial"/>
        </w:rPr>
        <w:t xml:space="preserve"> Podmiotu przetwarzającego i </w:t>
      </w:r>
      <w:r w:rsidRPr="00150A56">
        <w:rPr>
          <w:rFonts w:ascii="Arial" w:hAnsi="Arial" w:cs="Arial"/>
        </w:rPr>
        <w:t>m</w:t>
      </w:r>
      <w:r w:rsidR="00410CD3" w:rsidRPr="00150A56">
        <w:rPr>
          <w:rFonts w:ascii="Arial" w:hAnsi="Arial" w:cs="Arial"/>
        </w:rPr>
        <w:t xml:space="preserve">oże być przeprowadzona w dniach </w:t>
      </w:r>
      <w:r w:rsidRPr="00150A56">
        <w:rPr>
          <w:rFonts w:ascii="Arial" w:hAnsi="Arial" w:cs="Arial"/>
        </w:rPr>
        <w:t>i godzinach pra</w:t>
      </w:r>
      <w:r w:rsidR="00410CD3" w:rsidRPr="00150A56">
        <w:rPr>
          <w:rFonts w:ascii="Arial" w:hAnsi="Arial" w:cs="Arial"/>
        </w:rPr>
        <w:t xml:space="preserve">cy Podmiotu przetwarzającego, po uprzednim </w:t>
      </w:r>
      <w:r w:rsidRPr="00150A56">
        <w:rPr>
          <w:rFonts w:ascii="Arial" w:hAnsi="Arial" w:cs="Arial"/>
        </w:rPr>
        <w:t>zawiadomie</w:t>
      </w:r>
      <w:r w:rsidR="00410CD3" w:rsidRPr="00150A56">
        <w:rPr>
          <w:rFonts w:ascii="Arial" w:hAnsi="Arial" w:cs="Arial"/>
        </w:rPr>
        <w:t xml:space="preserve">niu Podmiotu przetwarzającego </w:t>
      </w:r>
      <w:r w:rsidR="00550E83" w:rsidRPr="00150A56">
        <w:rPr>
          <w:rFonts w:ascii="Arial" w:hAnsi="Arial" w:cs="Arial"/>
        </w:rPr>
        <w:br/>
      </w:r>
      <w:r w:rsidRPr="00150A56">
        <w:rPr>
          <w:rFonts w:ascii="Arial" w:hAnsi="Arial" w:cs="Arial"/>
        </w:rPr>
        <w:lastRenderedPageBreak/>
        <w:t>o planowanej kontroli z wyprzedzeniem co najmniej 14 dni.</w:t>
      </w:r>
    </w:p>
    <w:p w:rsidR="009D5569" w:rsidRPr="00150A56" w:rsidRDefault="00410CD3" w:rsidP="00C308EC">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Podmiot przetwarzający zobowiązany jest do zastosowania wskazówek i </w:t>
      </w:r>
      <w:r w:rsidR="009D5569" w:rsidRPr="00150A56">
        <w:rPr>
          <w:rFonts w:ascii="Arial" w:hAnsi="Arial" w:cs="Arial"/>
        </w:rPr>
        <w:t>poleceń Administratora w celu usunięcia uchybień stwierdzonych podczas kontroli.</w:t>
      </w:r>
    </w:p>
    <w:p w:rsidR="009D5569" w:rsidRPr="00150A56" w:rsidRDefault="009D5569" w:rsidP="00C308EC">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Podmiot przetwarzający ponosi odpowiedzialność, t</w:t>
      </w:r>
      <w:r w:rsidR="00410CD3" w:rsidRPr="00150A56">
        <w:rPr>
          <w:rFonts w:ascii="Arial" w:hAnsi="Arial" w:cs="Arial"/>
        </w:rPr>
        <w:t xml:space="preserve">ak wobec osób trzecich, jak </w:t>
      </w:r>
      <w:r w:rsidR="00550E83" w:rsidRPr="00150A56">
        <w:rPr>
          <w:rFonts w:ascii="Arial" w:hAnsi="Arial" w:cs="Arial"/>
        </w:rPr>
        <w:br/>
      </w:r>
      <w:r w:rsidR="00410CD3" w:rsidRPr="00150A56">
        <w:rPr>
          <w:rFonts w:ascii="Arial" w:hAnsi="Arial" w:cs="Arial"/>
        </w:rPr>
        <w:t xml:space="preserve">i </w:t>
      </w:r>
      <w:r w:rsidRPr="00150A56">
        <w:rPr>
          <w:rFonts w:ascii="Arial" w:hAnsi="Arial" w:cs="Arial"/>
        </w:rPr>
        <w:t>wobec Administratora, za szkody powstałe w związku z nieprzestrzeganiem RODO, ustawy, niniejszych zasad oraz innych powszech</w:t>
      </w:r>
      <w:r w:rsidR="00E540C8" w:rsidRPr="00150A56">
        <w:rPr>
          <w:rFonts w:ascii="Arial" w:hAnsi="Arial" w:cs="Arial"/>
        </w:rPr>
        <w:t xml:space="preserve">nie obowiązujących przepisów </w:t>
      </w:r>
      <w:r w:rsidRPr="00150A56">
        <w:rPr>
          <w:rFonts w:ascii="Arial" w:hAnsi="Arial" w:cs="Arial"/>
        </w:rPr>
        <w:t>prawa które chronią prawa osób, których dane dotyczą.</w:t>
      </w:r>
    </w:p>
    <w:p w:rsidR="009D5569" w:rsidRPr="00150A56" w:rsidRDefault="00410CD3" w:rsidP="00C308EC">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Podmiot przetwarzający zobowiązany jest do </w:t>
      </w:r>
      <w:r w:rsidR="009D5569" w:rsidRPr="00150A56">
        <w:rPr>
          <w:rFonts w:ascii="Arial" w:hAnsi="Arial" w:cs="Arial"/>
        </w:rPr>
        <w:t>niezwłocz</w:t>
      </w:r>
      <w:r w:rsidRPr="00150A56">
        <w:rPr>
          <w:rFonts w:ascii="Arial" w:hAnsi="Arial" w:cs="Arial"/>
        </w:rPr>
        <w:t xml:space="preserve">nego poinformowania </w:t>
      </w:r>
      <w:r w:rsidR="009D5569" w:rsidRPr="00150A56">
        <w:rPr>
          <w:rFonts w:ascii="Arial" w:hAnsi="Arial" w:cs="Arial"/>
        </w:rPr>
        <w:t xml:space="preserve">Administratora: </w:t>
      </w:r>
    </w:p>
    <w:p w:rsidR="009D5569" w:rsidRPr="00150A56" w:rsidRDefault="00410CD3" w:rsidP="00150A56">
      <w:pPr>
        <w:widowControl w:val="0"/>
        <w:numPr>
          <w:ilvl w:val="0"/>
          <w:numId w:val="38"/>
        </w:numPr>
        <w:autoSpaceDE w:val="0"/>
        <w:autoSpaceDN w:val="0"/>
        <w:adjustRightInd w:val="0"/>
        <w:spacing w:after="0" w:line="240" w:lineRule="auto"/>
        <w:ind w:left="709" w:hanging="283"/>
        <w:jc w:val="both"/>
        <w:rPr>
          <w:rFonts w:ascii="Arial" w:hAnsi="Arial" w:cs="Arial"/>
        </w:rPr>
      </w:pPr>
      <w:r w:rsidRPr="00150A56">
        <w:rPr>
          <w:rFonts w:ascii="Arial" w:hAnsi="Arial" w:cs="Arial"/>
        </w:rPr>
        <w:t xml:space="preserve">o </w:t>
      </w:r>
      <w:r w:rsidR="009D5569" w:rsidRPr="00150A56">
        <w:rPr>
          <w:rFonts w:ascii="Arial" w:hAnsi="Arial" w:cs="Arial"/>
        </w:rPr>
        <w:t xml:space="preserve">wszelkich przypadkach naruszenia obowiązków </w:t>
      </w:r>
      <w:r w:rsidRPr="00150A56">
        <w:rPr>
          <w:rFonts w:ascii="Arial" w:hAnsi="Arial" w:cs="Arial"/>
        </w:rPr>
        <w:t xml:space="preserve">dotyczących ochrony </w:t>
      </w:r>
      <w:r w:rsidR="009D5569" w:rsidRPr="00150A56">
        <w:rPr>
          <w:rFonts w:ascii="Arial" w:hAnsi="Arial" w:cs="Arial"/>
        </w:rPr>
        <w:t>powierzonych do przetwarzania danych osobowych, naruszenia tajemnicy tych danych lub niewłaściwego ich wykorzystania,</w:t>
      </w:r>
    </w:p>
    <w:p w:rsidR="009D5569" w:rsidRPr="00150A56" w:rsidRDefault="009D5569" w:rsidP="00CB5104">
      <w:pPr>
        <w:widowControl w:val="0"/>
        <w:numPr>
          <w:ilvl w:val="0"/>
          <w:numId w:val="38"/>
        </w:numPr>
        <w:autoSpaceDE w:val="0"/>
        <w:autoSpaceDN w:val="0"/>
        <w:adjustRightInd w:val="0"/>
        <w:spacing w:after="0" w:line="240" w:lineRule="auto"/>
        <w:ind w:left="709" w:hanging="283"/>
        <w:jc w:val="both"/>
        <w:rPr>
          <w:rFonts w:ascii="Arial" w:hAnsi="Arial" w:cs="Arial"/>
        </w:rPr>
      </w:pPr>
      <w:r w:rsidRPr="00150A56">
        <w:rPr>
          <w:rFonts w:ascii="Arial" w:hAnsi="Arial" w:cs="Arial"/>
        </w:rPr>
        <w:t>o wszelkich czynnościach z własnym udziałem w sprawach dotyczących ochrony danych osobowych prowadzonych w szczególności</w:t>
      </w:r>
      <w:r w:rsidR="00410CD3" w:rsidRPr="00150A56">
        <w:rPr>
          <w:rFonts w:ascii="Arial" w:hAnsi="Arial" w:cs="Arial"/>
        </w:rPr>
        <w:t xml:space="preserve"> przez organ nadzorczy, </w:t>
      </w:r>
      <w:r w:rsidRPr="00150A56">
        <w:rPr>
          <w:rFonts w:ascii="Arial" w:hAnsi="Arial" w:cs="Arial"/>
        </w:rPr>
        <w:t xml:space="preserve">Policję, Prokuraturę, Żandarmerię Wojskową lub sąd. </w:t>
      </w:r>
    </w:p>
    <w:p w:rsidR="009D5569" w:rsidRPr="00150A56" w:rsidRDefault="009D5569" w:rsidP="00150A56">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Inspektorami ochrony danych osobowych są:</w:t>
      </w:r>
    </w:p>
    <w:p w:rsidR="009D5569" w:rsidRPr="00150A56" w:rsidRDefault="009D5569" w:rsidP="00150A56">
      <w:pPr>
        <w:widowControl w:val="0"/>
        <w:numPr>
          <w:ilvl w:val="0"/>
          <w:numId w:val="42"/>
        </w:numPr>
        <w:autoSpaceDE w:val="0"/>
        <w:autoSpaceDN w:val="0"/>
        <w:adjustRightInd w:val="0"/>
        <w:spacing w:after="0" w:line="240" w:lineRule="auto"/>
        <w:ind w:left="709" w:hanging="283"/>
        <w:jc w:val="both"/>
        <w:rPr>
          <w:rFonts w:ascii="Arial" w:hAnsi="Arial" w:cs="Arial"/>
        </w:rPr>
      </w:pPr>
      <w:r w:rsidRPr="00150A56">
        <w:rPr>
          <w:rFonts w:ascii="Arial" w:hAnsi="Arial" w:cs="Arial"/>
        </w:rPr>
        <w:t>Inspektorem Ochrony Danych Osobowych Zamawiającego jest:</w:t>
      </w:r>
    </w:p>
    <w:p w:rsidR="00FE29A6" w:rsidRPr="00150A56" w:rsidRDefault="009D5569" w:rsidP="00150A56">
      <w:pPr>
        <w:widowControl w:val="0"/>
        <w:autoSpaceDE w:val="0"/>
        <w:autoSpaceDN w:val="0"/>
        <w:adjustRightInd w:val="0"/>
        <w:spacing w:after="0" w:line="240" w:lineRule="auto"/>
        <w:ind w:left="709"/>
        <w:rPr>
          <w:rFonts w:ascii="Arial" w:hAnsi="Arial" w:cs="Arial"/>
          <w:i/>
        </w:rPr>
      </w:pPr>
      <w:r w:rsidRPr="00150A56">
        <w:rPr>
          <w:rFonts w:ascii="Arial" w:hAnsi="Arial" w:cs="Arial"/>
          <w:i/>
        </w:rPr>
        <w:t xml:space="preserve">p. Wincenty </w:t>
      </w:r>
    </w:p>
    <w:p w:rsidR="009D5569" w:rsidRPr="00150A56" w:rsidRDefault="009D5569" w:rsidP="00150A56">
      <w:pPr>
        <w:widowControl w:val="0"/>
        <w:autoSpaceDE w:val="0"/>
        <w:autoSpaceDN w:val="0"/>
        <w:adjustRightInd w:val="0"/>
        <w:spacing w:after="0" w:line="240" w:lineRule="auto"/>
        <w:ind w:left="709"/>
        <w:rPr>
          <w:rFonts w:ascii="Arial" w:hAnsi="Arial" w:cs="Arial"/>
          <w:i/>
        </w:rPr>
      </w:pPr>
      <w:r w:rsidRPr="00150A56">
        <w:rPr>
          <w:rFonts w:ascii="Arial" w:hAnsi="Arial" w:cs="Arial"/>
          <w:i/>
        </w:rPr>
        <w:t>Skrzypczak</w:t>
      </w:r>
    </w:p>
    <w:p w:rsidR="009D5569" w:rsidRPr="00150A56" w:rsidRDefault="009D5569" w:rsidP="00150A56">
      <w:pPr>
        <w:widowControl w:val="0"/>
        <w:autoSpaceDE w:val="0"/>
        <w:autoSpaceDN w:val="0"/>
        <w:adjustRightInd w:val="0"/>
        <w:spacing w:after="0" w:line="240" w:lineRule="auto"/>
        <w:ind w:left="709"/>
        <w:rPr>
          <w:rFonts w:ascii="Arial" w:hAnsi="Arial" w:cs="Arial"/>
          <w:i/>
          <w:u w:val="single"/>
        </w:rPr>
      </w:pPr>
      <w:r w:rsidRPr="00150A56">
        <w:rPr>
          <w:rFonts w:ascii="Arial" w:hAnsi="Arial" w:cs="Arial"/>
          <w:i/>
          <w:u w:val="single"/>
        </w:rPr>
        <w:t>Adres e-mail: 16wog.iodo@ron.mil.pl</w:t>
      </w:r>
    </w:p>
    <w:p w:rsidR="009D5569" w:rsidRPr="00150A56" w:rsidRDefault="009D5569" w:rsidP="00150A56">
      <w:pPr>
        <w:widowControl w:val="0"/>
        <w:autoSpaceDE w:val="0"/>
        <w:autoSpaceDN w:val="0"/>
        <w:adjustRightInd w:val="0"/>
        <w:spacing w:after="0" w:line="240" w:lineRule="auto"/>
        <w:ind w:left="709"/>
        <w:rPr>
          <w:rFonts w:ascii="Arial" w:hAnsi="Arial" w:cs="Arial"/>
          <w:i/>
        </w:rPr>
      </w:pPr>
      <w:r w:rsidRPr="00150A56">
        <w:rPr>
          <w:rFonts w:ascii="Arial" w:hAnsi="Arial" w:cs="Arial"/>
          <w:i/>
        </w:rPr>
        <w:t>Tel.: 261-474-568</w:t>
      </w:r>
    </w:p>
    <w:p w:rsidR="009D5569" w:rsidRPr="00150A56" w:rsidRDefault="009D5569" w:rsidP="00150A56">
      <w:pPr>
        <w:widowControl w:val="0"/>
        <w:numPr>
          <w:ilvl w:val="0"/>
          <w:numId w:val="42"/>
        </w:numPr>
        <w:autoSpaceDE w:val="0"/>
        <w:autoSpaceDN w:val="0"/>
        <w:adjustRightInd w:val="0"/>
        <w:spacing w:after="0" w:line="240" w:lineRule="auto"/>
        <w:ind w:left="709" w:hanging="283"/>
        <w:jc w:val="both"/>
        <w:rPr>
          <w:rFonts w:ascii="Arial" w:hAnsi="Arial" w:cs="Arial"/>
        </w:rPr>
      </w:pPr>
      <w:r w:rsidRPr="00150A56">
        <w:rPr>
          <w:rFonts w:ascii="Arial" w:hAnsi="Arial" w:cs="Arial"/>
        </w:rPr>
        <w:t>Inspektorem Ochrony Danych Osobowych / osobą odpowiedzialną za ochronę danych osobowych ze strony Wykonawcy jest:</w:t>
      </w:r>
    </w:p>
    <w:p w:rsidR="009D5569" w:rsidRPr="00150A56" w:rsidRDefault="009D5569" w:rsidP="00150A56">
      <w:pPr>
        <w:widowControl w:val="0"/>
        <w:autoSpaceDE w:val="0"/>
        <w:autoSpaceDN w:val="0"/>
        <w:adjustRightInd w:val="0"/>
        <w:spacing w:after="0" w:line="240" w:lineRule="auto"/>
        <w:ind w:left="1064" w:hanging="355"/>
        <w:rPr>
          <w:rFonts w:ascii="Arial" w:hAnsi="Arial" w:cs="Arial"/>
          <w:i/>
        </w:rPr>
      </w:pPr>
      <w:r w:rsidRPr="00150A56">
        <w:rPr>
          <w:rFonts w:ascii="Arial" w:hAnsi="Arial" w:cs="Arial"/>
          <w:i/>
        </w:rPr>
        <w:t>Imię i nazwisko: ……………………………………...</w:t>
      </w:r>
    </w:p>
    <w:p w:rsidR="009D5569" w:rsidRPr="00150A56" w:rsidRDefault="009D5569" w:rsidP="00150A56">
      <w:pPr>
        <w:widowControl w:val="0"/>
        <w:autoSpaceDE w:val="0"/>
        <w:autoSpaceDN w:val="0"/>
        <w:adjustRightInd w:val="0"/>
        <w:spacing w:after="0" w:line="240" w:lineRule="auto"/>
        <w:ind w:left="1064" w:hanging="355"/>
        <w:rPr>
          <w:rFonts w:ascii="Arial" w:hAnsi="Arial" w:cs="Arial"/>
          <w:i/>
        </w:rPr>
      </w:pPr>
      <w:r w:rsidRPr="00150A56">
        <w:rPr>
          <w:rFonts w:ascii="Arial" w:hAnsi="Arial" w:cs="Arial"/>
          <w:i/>
        </w:rPr>
        <w:t xml:space="preserve">Adres e-mail: </w:t>
      </w:r>
      <w:r w:rsidRPr="00150A56">
        <w:rPr>
          <w:rFonts w:ascii="Arial" w:hAnsi="Arial" w:cs="Arial"/>
          <w:i/>
          <w:u w:val="single"/>
        </w:rPr>
        <w:t>…………………………………………</w:t>
      </w:r>
    </w:p>
    <w:p w:rsidR="009D5569" w:rsidRPr="00150A56" w:rsidRDefault="009D5569" w:rsidP="00150A56">
      <w:pPr>
        <w:widowControl w:val="0"/>
        <w:autoSpaceDE w:val="0"/>
        <w:autoSpaceDN w:val="0"/>
        <w:adjustRightInd w:val="0"/>
        <w:spacing w:after="120" w:line="240" w:lineRule="auto"/>
        <w:ind w:left="1064" w:hanging="355"/>
        <w:rPr>
          <w:rFonts w:ascii="Arial" w:hAnsi="Arial" w:cs="Arial"/>
          <w:i/>
        </w:rPr>
      </w:pPr>
      <w:r w:rsidRPr="00150A56">
        <w:rPr>
          <w:rFonts w:ascii="Arial" w:hAnsi="Arial" w:cs="Arial"/>
          <w:i/>
        </w:rPr>
        <w:t>Tel.: ……………………………………………………</w:t>
      </w:r>
    </w:p>
    <w:p w:rsidR="009D5569" w:rsidRPr="00150A56" w:rsidRDefault="009D5569" w:rsidP="00150A56">
      <w:pPr>
        <w:widowControl w:val="0"/>
        <w:numPr>
          <w:ilvl w:val="0"/>
          <w:numId w:val="37"/>
        </w:numPr>
        <w:autoSpaceDE w:val="0"/>
        <w:autoSpaceDN w:val="0"/>
        <w:adjustRightInd w:val="0"/>
        <w:spacing w:after="0" w:line="240" w:lineRule="auto"/>
        <w:ind w:left="426" w:hanging="426"/>
        <w:jc w:val="both"/>
        <w:rPr>
          <w:rFonts w:ascii="Arial" w:hAnsi="Arial" w:cs="Arial"/>
        </w:rPr>
      </w:pPr>
      <w:r w:rsidRPr="00150A56">
        <w:rPr>
          <w:rFonts w:ascii="Arial" w:hAnsi="Arial" w:cs="Arial"/>
        </w:rPr>
        <w:t xml:space="preserve">W sprawach nieuregulowanych w niniejszych zasadach mają zastosowanie przepisy zawarte w RODO oraz inne powszechnie obowiązujące w kraju przepisy prawa. </w:t>
      </w:r>
    </w:p>
    <w:p w:rsidR="000F56DE" w:rsidRPr="00150A56" w:rsidRDefault="000F56DE" w:rsidP="00150A56">
      <w:pPr>
        <w:spacing w:after="0" w:line="240" w:lineRule="auto"/>
        <w:contextualSpacing/>
        <w:rPr>
          <w:rFonts w:ascii="Arial" w:eastAsia="Times New Roman" w:hAnsi="Arial" w:cs="Arial"/>
          <w:b/>
          <w:lang w:eastAsia="pl-PL"/>
        </w:rPr>
      </w:pPr>
    </w:p>
    <w:p w:rsidR="001C2BA2" w:rsidRDefault="001C2BA2" w:rsidP="00150A56">
      <w:pPr>
        <w:spacing w:after="0" w:line="240" w:lineRule="auto"/>
        <w:contextualSpacing/>
        <w:jc w:val="center"/>
        <w:rPr>
          <w:rFonts w:ascii="Arial" w:eastAsia="Times New Roman" w:hAnsi="Arial" w:cs="Arial"/>
          <w:b/>
          <w:lang w:eastAsia="pl-PL"/>
        </w:rPr>
      </w:pPr>
      <w:r w:rsidRPr="00150A56">
        <w:rPr>
          <w:rFonts w:ascii="Arial" w:eastAsia="Times New Roman" w:hAnsi="Arial" w:cs="Arial"/>
          <w:b/>
          <w:lang w:eastAsia="pl-PL"/>
        </w:rPr>
        <w:t>§ 13</w:t>
      </w:r>
    </w:p>
    <w:p w:rsidR="00CB5104" w:rsidRPr="00150A56" w:rsidRDefault="00CB5104" w:rsidP="00150A56">
      <w:pPr>
        <w:spacing w:after="0" w:line="240" w:lineRule="auto"/>
        <w:contextualSpacing/>
        <w:jc w:val="center"/>
        <w:rPr>
          <w:rFonts w:ascii="Arial" w:eastAsia="Times New Roman" w:hAnsi="Arial" w:cs="Arial"/>
          <w:b/>
          <w:lang w:eastAsia="pl-PL"/>
        </w:rPr>
      </w:pPr>
    </w:p>
    <w:p w:rsidR="001C2BA2" w:rsidRPr="00CB5104" w:rsidRDefault="003757AB" w:rsidP="00CB5104">
      <w:pPr>
        <w:numPr>
          <w:ilvl w:val="0"/>
          <w:numId w:val="8"/>
        </w:numPr>
        <w:spacing w:after="0" w:line="240" w:lineRule="auto"/>
        <w:ind w:left="426" w:hanging="426"/>
        <w:contextualSpacing/>
        <w:jc w:val="both"/>
        <w:rPr>
          <w:rFonts w:ascii="Arial" w:eastAsia="Times New Roman" w:hAnsi="Arial" w:cs="Arial"/>
          <w:lang w:eastAsia="pl-PL"/>
        </w:rPr>
      </w:pPr>
      <w:r w:rsidRPr="00150A56">
        <w:rPr>
          <w:rFonts w:ascii="Arial" w:eastAsia="Times New Roman" w:hAnsi="Arial" w:cs="Arial"/>
          <w:lang w:eastAsia="pl-PL"/>
        </w:rPr>
        <w:t>Strony mają</w:t>
      </w:r>
      <w:r w:rsidR="001C2BA2" w:rsidRPr="00150A56">
        <w:rPr>
          <w:rFonts w:ascii="Arial" w:eastAsia="Times New Roman" w:hAnsi="Arial" w:cs="Arial"/>
          <w:lang w:eastAsia="pl-PL"/>
        </w:rPr>
        <w:t xml:space="preserve"> obowiązek wzajemnego informowania o wszelkich zmianach statusu prawnego swojej firmy.</w:t>
      </w:r>
    </w:p>
    <w:p w:rsidR="001C2BA2" w:rsidRPr="00150A56" w:rsidRDefault="001C2BA2" w:rsidP="00150A56">
      <w:pPr>
        <w:numPr>
          <w:ilvl w:val="0"/>
          <w:numId w:val="8"/>
        </w:numPr>
        <w:spacing w:after="0" w:line="240" w:lineRule="auto"/>
        <w:ind w:left="426" w:hanging="426"/>
        <w:contextualSpacing/>
        <w:jc w:val="both"/>
        <w:rPr>
          <w:rFonts w:ascii="Arial" w:eastAsia="Times New Roman" w:hAnsi="Arial" w:cs="Arial"/>
          <w:lang w:eastAsia="pl-PL"/>
        </w:rPr>
      </w:pPr>
      <w:r w:rsidRPr="00150A56">
        <w:rPr>
          <w:rFonts w:ascii="Arial" w:eastAsia="Times New Roman" w:hAnsi="Arial" w:cs="Arial"/>
          <w:lang w:eastAsia="pl-PL"/>
        </w:rPr>
        <w:t xml:space="preserve">Wykonawca zobowiązany jest do pisemnego zawiadomienia Zamawiającego </w:t>
      </w:r>
      <w:r w:rsidR="00550E83" w:rsidRPr="00150A56">
        <w:rPr>
          <w:rFonts w:ascii="Arial" w:eastAsia="Times New Roman" w:hAnsi="Arial" w:cs="Arial"/>
          <w:lang w:eastAsia="pl-PL"/>
        </w:rPr>
        <w:br/>
      </w:r>
      <w:r w:rsidRPr="00150A56">
        <w:rPr>
          <w:rFonts w:ascii="Arial" w:eastAsia="Times New Roman" w:hAnsi="Arial" w:cs="Arial"/>
          <w:lang w:eastAsia="pl-PL"/>
        </w:rPr>
        <w:t>w terminie 7 dni o:</w:t>
      </w:r>
    </w:p>
    <w:p w:rsidR="001C2BA2" w:rsidRPr="00150A56" w:rsidRDefault="001C2BA2" w:rsidP="00150A56">
      <w:pPr>
        <w:numPr>
          <w:ilvl w:val="0"/>
          <w:numId w:val="30"/>
        </w:numPr>
        <w:spacing w:after="0" w:line="240" w:lineRule="auto"/>
        <w:ind w:left="709" w:hanging="283"/>
        <w:contextualSpacing/>
        <w:jc w:val="both"/>
        <w:rPr>
          <w:rFonts w:ascii="Arial" w:eastAsia="Times New Roman" w:hAnsi="Arial" w:cs="Arial"/>
          <w:lang w:eastAsia="pl-PL"/>
        </w:rPr>
      </w:pPr>
      <w:r w:rsidRPr="00150A56">
        <w:rPr>
          <w:rFonts w:ascii="Arial" w:eastAsia="Times New Roman" w:hAnsi="Arial" w:cs="Arial"/>
          <w:lang w:eastAsia="pl-PL"/>
        </w:rPr>
        <w:t>zmianie siedziby lub firmy;</w:t>
      </w:r>
    </w:p>
    <w:p w:rsidR="001C2BA2" w:rsidRPr="00150A56" w:rsidRDefault="001C2BA2" w:rsidP="00150A56">
      <w:pPr>
        <w:numPr>
          <w:ilvl w:val="0"/>
          <w:numId w:val="30"/>
        </w:numPr>
        <w:spacing w:after="0" w:line="240" w:lineRule="auto"/>
        <w:ind w:left="709" w:hanging="283"/>
        <w:contextualSpacing/>
        <w:jc w:val="both"/>
        <w:rPr>
          <w:rFonts w:ascii="Arial" w:eastAsia="Times New Roman" w:hAnsi="Arial" w:cs="Arial"/>
          <w:lang w:eastAsia="pl-PL"/>
        </w:rPr>
      </w:pPr>
      <w:r w:rsidRPr="00150A56">
        <w:rPr>
          <w:rFonts w:ascii="Arial" w:eastAsia="Times New Roman" w:hAnsi="Arial" w:cs="Arial"/>
          <w:lang w:eastAsia="pl-PL"/>
        </w:rPr>
        <w:t>zmianie osób reprezentujących Wykonawcę;</w:t>
      </w:r>
    </w:p>
    <w:p w:rsidR="001C2BA2" w:rsidRPr="00150A56" w:rsidRDefault="001C2BA2" w:rsidP="00150A56">
      <w:pPr>
        <w:numPr>
          <w:ilvl w:val="0"/>
          <w:numId w:val="30"/>
        </w:numPr>
        <w:spacing w:after="0" w:line="240" w:lineRule="auto"/>
        <w:ind w:left="709" w:hanging="283"/>
        <w:contextualSpacing/>
        <w:jc w:val="both"/>
        <w:rPr>
          <w:rFonts w:ascii="Arial" w:eastAsia="Times New Roman" w:hAnsi="Arial" w:cs="Arial"/>
          <w:lang w:eastAsia="pl-PL"/>
        </w:rPr>
      </w:pPr>
      <w:r w:rsidRPr="00150A56">
        <w:rPr>
          <w:rFonts w:ascii="Arial" w:eastAsia="Times New Roman" w:hAnsi="Arial" w:cs="Arial"/>
          <w:lang w:eastAsia="pl-PL"/>
        </w:rPr>
        <w:t>ogłoszeniu upadłości Wykonawcy;</w:t>
      </w:r>
    </w:p>
    <w:p w:rsidR="001C2BA2" w:rsidRPr="00150A56" w:rsidRDefault="001C2BA2" w:rsidP="00150A56">
      <w:pPr>
        <w:numPr>
          <w:ilvl w:val="0"/>
          <w:numId w:val="30"/>
        </w:numPr>
        <w:spacing w:after="0" w:line="240" w:lineRule="auto"/>
        <w:ind w:left="709" w:hanging="283"/>
        <w:contextualSpacing/>
        <w:jc w:val="both"/>
        <w:rPr>
          <w:rFonts w:ascii="Arial" w:eastAsia="Times New Roman" w:hAnsi="Arial" w:cs="Arial"/>
          <w:lang w:eastAsia="pl-PL"/>
        </w:rPr>
      </w:pPr>
      <w:r w:rsidRPr="00150A56">
        <w:rPr>
          <w:rFonts w:ascii="Arial" w:eastAsia="Times New Roman" w:hAnsi="Arial" w:cs="Arial"/>
          <w:lang w:eastAsia="pl-PL"/>
        </w:rPr>
        <w:t>wszczęciu postępowania układowego/restrukturyzacyjnego, w którym uczestniczy Wykonawca;</w:t>
      </w:r>
    </w:p>
    <w:p w:rsidR="001C2BA2" w:rsidRPr="00150A56" w:rsidRDefault="001C2BA2" w:rsidP="00150A56">
      <w:pPr>
        <w:numPr>
          <w:ilvl w:val="0"/>
          <w:numId w:val="30"/>
        </w:numPr>
        <w:spacing w:after="0" w:line="240" w:lineRule="auto"/>
        <w:ind w:left="709" w:hanging="283"/>
        <w:contextualSpacing/>
        <w:jc w:val="both"/>
        <w:rPr>
          <w:rFonts w:ascii="Arial" w:eastAsia="Times New Roman" w:hAnsi="Arial" w:cs="Arial"/>
          <w:lang w:eastAsia="pl-PL"/>
        </w:rPr>
      </w:pPr>
      <w:r w:rsidRPr="00150A56">
        <w:rPr>
          <w:rFonts w:ascii="Arial" w:eastAsia="Times New Roman" w:hAnsi="Arial" w:cs="Arial"/>
          <w:lang w:eastAsia="pl-PL"/>
        </w:rPr>
        <w:t>ogłoszeniu likwidacji przedsiębiorstwa Wykonawcy;</w:t>
      </w:r>
    </w:p>
    <w:p w:rsidR="001C2BA2" w:rsidRPr="00150A56" w:rsidRDefault="001C2BA2" w:rsidP="00150A56">
      <w:pPr>
        <w:numPr>
          <w:ilvl w:val="0"/>
          <w:numId w:val="30"/>
        </w:numPr>
        <w:spacing w:after="0" w:line="240" w:lineRule="auto"/>
        <w:ind w:left="709" w:hanging="283"/>
        <w:contextualSpacing/>
        <w:jc w:val="both"/>
        <w:rPr>
          <w:rFonts w:ascii="Arial" w:eastAsia="Times New Roman" w:hAnsi="Arial" w:cs="Arial"/>
          <w:lang w:eastAsia="pl-PL"/>
        </w:rPr>
      </w:pPr>
      <w:r w:rsidRPr="00150A56">
        <w:rPr>
          <w:rFonts w:ascii="Arial" w:eastAsia="Times New Roman" w:hAnsi="Arial" w:cs="Arial"/>
          <w:lang w:eastAsia="pl-PL"/>
        </w:rPr>
        <w:t>zawieszeniu działalności Wykonawcy.</w:t>
      </w:r>
    </w:p>
    <w:p w:rsidR="001C2BA2" w:rsidRPr="00150A56" w:rsidRDefault="001C2BA2" w:rsidP="00150A56">
      <w:pPr>
        <w:spacing w:after="0" w:line="240" w:lineRule="auto"/>
        <w:contextualSpacing/>
        <w:jc w:val="center"/>
        <w:rPr>
          <w:rFonts w:ascii="Arial" w:eastAsia="Times New Roman" w:hAnsi="Arial" w:cs="Arial"/>
          <w:b/>
          <w:lang w:eastAsia="pl-PL"/>
        </w:rPr>
      </w:pPr>
    </w:p>
    <w:p w:rsidR="001C2BA2" w:rsidRDefault="001C2BA2" w:rsidP="00150A56">
      <w:pPr>
        <w:spacing w:after="120" w:line="240" w:lineRule="auto"/>
        <w:contextualSpacing/>
        <w:jc w:val="center"/>
        <w:rPr>
          <w:rFonts w:ascii="Arial" w:eastAsia="Times New Roman" w:hAnsi="Arial" w:cs="Arial"/>
          <w:b/>
          <w:lang w:eastAsia="pl-PL"/>
        </w:rPr>
      </w:pPr>
      <w:r w:rsidRPr="00150A56">
        <w:rPr>
          <w:rFonts w:ascii="Arial" w:eastAsia="Times New Roman" w:hAnsi="Arial" w:cs="Arial"/>
          <w:b/>
          <w:lang w:eastAsia="pl-PL"/>
        </w:rPr>
        <w:t>§ 14</w:t>
      </w:r>
    </w:p>
    <w:p w:rsidR="00CB5104" w:rsidRPr="00150A56" w:rsidRDefault="00CB5104" w:rsidP="00150A56">
      <w:pPr>
        <w:spacing w:after="120" w:line="240" w:lineRule="auto"/>
        <w:contextualSpacing/>
        <w:jc w:val="center"/>
        <w:rPr>
          <w:rFonts w:ascii="Arial" w:eastAsia="Times New Roman" w:hAnsi="Arial" w:cs="Arial"/>
          <w:b/>
          <w:lang w:eastAsia="pl-PL"/>
        </w:rPr>
      </w:pPr>
    </w:p>
    <w:p w:rsidR="001C2BA2" w:rsidRPr="00150A56" w:rsidRDefault="001C2BA2" w:rsidP="00150A56">
      <w:pPr>
        <w:spacing w:after="0" w:line="240" w:lineRule="auto"/>
        <w:ind w:left="284"/>
        <w:jc w:val="both"/>
        <w:rPr>
          <w:rFonts w:ascii="Arial" w:hAnsi="Arial" w:cs="Arial"/>
        </w:rPr>
      </w:pPr>
      <w:r w:rsidRPr="00150A56">
        <w:rPr>
          <w:rFonts w:ascii="Arial" w:hAnsi="Arial" w:cs="Arial"/>
        </w:rPr>
        <w:t>W sprawach nieuregulowanych niniejszą umową będą miały zastosowanie przepisy ustawy z dnia 11 września 2019 r. Prawo zamówień publicznych (</w:t>
      </w:r>
      <w:r w:rsidRPr="00150A56">
        <w:rPr>
          <w:rFonts w:ascii="Arial" w:hAnsi="Arial" w:cs="Arial"/>
          <w:b/>
          <w:i/>
        </w:rPr>
        <w:t>Dz. U z dnia 2024 r. poz. 1320</w:t>
      </w:r>
      <w:r w:rsidR="00DD6891" w:rsidRPr="00150A56">
        <w:rPr>
          <w:rFonts w:ascii="Arial" w:hAnsi="Arial" w:cs="Arial"/>
        </w:rPr>
        <w:t xml:space="preserve">) </w:t>
      </w:r>
      <w:r w:rsidR="00807F47" w:rsidRPr="00150A56">
        <w:rPr>
          <w:rFonts w:ascii="Arial" w:hAnsi="Arial" w:cs="Arial"/>
        </w:rPr>
        <w:t>i</w:t>
      </w:r>
      <w:r w:rsidR="00DD6891" w:rsidRPr="00150A56">
        <w:rPr>
          <w:rFonts w:ascii="Arial" w:hAnsi="Arial" w:cs="Arial"/>
        </w:rPr>
        <w:t xml:space="preserve"> przepisy </w:t>
      </w:r>
      <w:r w:rsidR="00807F47" w:rsidRPr="00150A56">
        <w:rPr>
          <w:rFonts w:ascii="Arial" w:hAnsi="Arial" w:cs="Arial"/>
        </w:rPr>
        <w:t xml:space="preserve">wykonawcze do tej ustawy oraz przepisy ustawy z dnia 23 kwietnia 1964 r. Kodeks Cywilny </w:t>
      </w:r>
      <w:r w:rsidR="00807F47" w:rsidRPr="00150A56">
        <w:rPr>
          <w:rFonts w:ascii="Arial" w:hAnsi="Arial" w:cs="Arial"/>
          <w:b/>
          <w:i/>
        </w:rPr>
        <w:t>(Dz. U. z 2024 r., poz.1061)</w:t>
      </w:r>
      <w:r w:rsidR="00807F47" w:rsidRPr="00150A56">
        <w:rPr>
          <w:rFonts w:ascii="Arial" w:hAnsi="Arial" w:cs="Arial"/>
        </w:rPr>
        <w:t>.</w:t>
      </w:r>
    </w:p>
    <w:p w:rsidR="009F5EDD" w:rsidRPr="00150A56" w:rsidRDefault="009F5EDD" w:rsidP="00150A56">
      <w:pPr>
        <w:spacing w:after="120" w:line="240" w:lineRule="auto"/>
        <w:contextualSpacing/>
        <w:jc w:val="center"/>
        <w:rPr>
          <w:rFonts w:ascii="Arial" w:eastAsia="Times New Roman" w:hAnsi="Arial" w:cs="Arial"/>
          <w:b/>
          <w:lang w:eastAsia="pl-PL"/>
        </w:rPr>
      </w:pPr>
    </w:p>
    <w:p w:rsidR="001C2BA2" w:rsidRDefault="001C2BA2" w:rsidP="00150A56">
      <w:pPr>
        <w:spacing w:after="120" w:line="240" w:lineRule="auto"/>
        <w:contextualSpacing/>
        <w:jc w:val="center"/>
        <w:rPr>
          <w:rFonts w:ascii="Arial" w:eastAsia="Times New Roman" w:hAnsi="Arial" w:cs="Arial"/>
          <w:b/>
          <w:lang w:eastAsia="pl-PL"/>
        </w:rPr>
      </w:pPr>
      <w:r w:rsidRPr="00150A56">
        <w:rPr>
          <w:rFonts w:ascii="Arial" w:eastAsia="Times New Roman" w:hAnsi="Arial" w:cs="Arial"/>
          <w:b/>
          <w:lang w:eastAsia="pl-PL"/>
        </w:rPr>
        <w:t>§ 15</w:t>
      </w:r>
    </w:p>
    <w:p w:rsidR="00CB5104" w:rsidRPr="00150A56" w:rsidRDefault="00CB5104" w:rsidP="00150A56">
      <w:pPr>
        <w:spacing w:after="120" w:line="240" w:lineRule="auto"/>
        <w:contextualSpacing/>
        <w:jc w:val="center"/>
        <w:rPr>
          <w:rFonts w:ascii="Arial" w:eastAsia="Times New Roman" w:hAnsi="Arial" w:cs="Arial"/>
          <w:b/>
          <w:lang w:eastAsia="pl-PL"/>
        </w:rPr>
      </w:pPr>
    </w:p>
    <w:p w:rsidR="001C2BA2" w:rsidRPr="00150A56" w:rsidRDefault="001C2BA2" w:rsidP="00150A56">
      <w:pPr>
        <w:spacing w:after="0" w:line="240" w:lineRule="auto"/>
        <w:ind w:left="284"/>
        <w:jc w:val="both"/>
        <w:rPr>
          <w:rFonts w:ascii="Arial" w:hAnsi="Arial" w:cs="Arial"/>
        </w:rPr>
      </w:pPr>
      <w:r w:rsidRPr="00150A56">
        <w:rPr>
          <w:rFonts w:ascii="Arial" w:hAnsi="Arial" w:cs="Arial"/>
        </w:rPr>
        <w:t xml:space="preserve">Umowę niniejszą sporządzono w czterech jednobrzmiących egzemplarzach </w:t>
      </w:r>
      <w:r w:rsidR="002023F5">
        <w:rPr>
          <w:rFonts w:ascii="Arial" w:hAnsi="Arial" w:cs="Arial"/>
        </w:rPr>
        <w:br/>
      </w:r>
      <w:bookmarkStart w:id="0" w:name="_GoBack"/>
      <w:bookmarkEnd w:id="0"/>
      <w:r w:rsidRPr="00150A56">
        <w:rPr>
          <w:rFonts w:ascii="Arial" w:hAnsi="Arial" w:cs="Arial"/>
        </w:rPr>
        <w:t>z przeznaczeniem dla:</w:t>
      </w:r>
    </w:p>
    <w:p w:rsidR="001C2BA2" w:rsidRPr="00150A56" w:rsidRDefault="001C2BA2" w:rsidP="00150A56">
      <w:pPr>
        <w:numPr>
          <w:ilvl w:val="0"/>
          <w:numId w:val="29"/>
        </w:numPr>
        <w:spacing w:after="0" w:line="240" w:lineRule="auto"/>
        <w:ind w:left="567" w:hanging="283"/>
        <w:jc w:val="both"/>
        <w:rPr>
          <w:rFonts w:ascii="Arial" w:hAnsi="Arial" w:cs="Arial"/>
        </w:rPr>
      </w:pPr>
      <w:r w:rsidRPr="00150A56">
        <w:rPr>
          <w:rFonts w:ascii="Arial" w:hAnsi="Arial" w:cs="Arial"/>
        </w:rPr>
        <w:lastRenderedPageBreak/>
        <w:t>Egz. Nr 1 – Sekcja Zamówień Publicznych,</w:t>
      </w:r>
    </w:p>
    <w:p w:rsidR="001C2BA2" w:rsidRPr="00150A56" w:rsidRDefault="001C2BA2" w:rsidP="00150A56">
      <w:pPr>
        <w:numPr>
          <w:ilvl w:val="0"/>
          <w:numId w:val="29"/>
        </w:numPr>
        <w:spacing w:after="0" w:line="240" w:lineRule="auto"/>
        <w:ind w:left="567" w:hanging="283"/>
        <w:jc w:val="both"/>
        <w:rPr>
          <w:rFonts w:ascii="Arial" w:hAnsi="Arial" w:cs="Arial"/>
        </w:rPr>
      </w:pPr>
      <w:r w:rsidRPr="00150A56">
        <w:rPr>
          <w:rFonts w:ascii="Arial" w:hAnsi="Arial" w:cs="Arial"/>
        </w:rPr>
        <w:t>Egz. Nr 2 – Pion Głównego Księgowego,</w:t>
      </w:r>
    </w:p>
    <w:p w:rsidR="001C2BA2" w:rsidRPr="00150A56" w:rsidRDefault="001C2BA2" w:rsidP="00150A56">
      <w:pPr>
        <w:numPr>
          <w:ilvl w:val="0"/>
          <w:numId w:val="29"/>
        </w:numPr>
        <w:spacing w:after="0" w:line="240" w:lineRule="auto"/>
        <w:ind w:left="567" w:hanging="283"/>
        <w:rPr>
          <w:rFonts w:ascii="Arial" w:hAnsi="Arial" w:cs="Arial"/>
        </w:rPr>
      </w:pPr>
      <w:r w:rsidRPr="00150A56">
        <w:rPr>
          <w:rFonts w:ascii="Arial" w:hAnsi="Arial" w:cs="Arial"/>
        </w:rPr>
        <w:t xml:space="preserve">Egz. Nr 3 – Infrastruktura – Sekcja Sprzętu, </w:t>
      </w:r>
    </w:p>
    <w:p w:rsidR="001C2BA2" w:rsidRPr="00150A56" w:rsidRDefault="001C2BA2" w:rsidP="00150A56">
      <w:pPr>
        <w:numPr>
          <w:ilvl w:val="0"/>
          <w:numId w:val="29"/>
        </w:numPr>
        <w:spacing w:after="0" w:line="240" w:lineRule="auto"/>
        <w:ind w:left="567" w:hanging="283"/>
        <w:jc w:val="both"/>
        <w:rPr>
          <w:rFonts w:ascii="Arial" w:hAnsi="Arial" w:cs="Arial"/>
        </w:rPr>
      </w:pPr>
      <w:r w:rsidRPr="00150A56">
        <w:rPr>
          <w:rFonts w:ascii="Arial" w:hAnsi="Arial" w:cs="Arial"/>
        </w:rPr>
        <w:t>Egz. Nr 4 – Wykonawca.</w:t>
      </w:r>
    </w:p>
    <w:p w:rsidR="00DB50E5" w:rsidRPr="00150A56" w:rsidRDefault="00DB50E5" w:rsidP="00150A56">
      <w:pPr>
        <w:spacing w:after="0" w:line="240" w:lineRule="auto"/>
        <w:ind w:left="851"/>
        <w:jc w:val="both"/>
        <w:rPr>
          <w:rFonts w:ascii="Arial" w:hAnsi="Arial" w:cs="Arial"/>
        </w:rPr>
      </w:pPr>
    </w:p>
    <w:p w:rsidR="009D5569" w:rsidRDefault="00026697" w:rsidP="00150A56">
      <w:pPr>
        <w:spacing w:after="0" w:line="240" w:lineRule="auto"/>
        <w:contextualSpacing/>
        <w:jc w:val="center"/>
        <w:rPr>
          <w:rFonts w:ascii="Arial" w:eastAsia="Times New Roman" w:hAnsi="Arial" w:cs="Arial"/>
          <w:b/>
          <w:lang w:eastAsia="pl-PL"/>
        </w:rPr>
      </w:pPr>
      <w:r w:rsidRPr="00150A56">
        <w:rPr>
          <w:rFonts w:ascii="Arial" w:eastAsia="Times New Roman" w:hAnsi="Arial" w:cs="Arial"/>
          <w:b/>
          <w:lang w:eastAsia="pl-PL"/>
        </w:rPr>
        <w:t>§</w:t>
      </w:r>
      <w:r w:rsidR="00BB2CDC" w:rsidRPr="00150A56">
        <w:rPr>
          <w:rFonts w:ascii="Arial" w:eastAsia="Times New Roman" w:hAnsi="Arial" w:cs="Arial"/>
          <w:b/>
          <w:lang w:eastAsia="pl-PL"/>
        </w:rPr>
        <w:t xml:space="preserve"> </w:t>
      </w:r>
      <w:r w:rsidRPr="00150A56">
        <w:rPr>
          <w:rFonts w:ascii="Arial" w:eastAsia="Times New Roman" w:hAnsi="Arial" w:cs="Arial"/>
          <w:b/>
          <w:lang w:eastAsia="pl-PL"/>
        </w:rPr>
        <w:t>1</w:t>
      </w:r>
      <w:r w:rsidR="007234F5" w:rsidRPr="00150A56">
        <w:rPr>
          <w:rFonts w:ascii="Arial" w:eastAsia="Times New Roman" w:hAnsi="Arial" w:cs="Arial"/>
          <w:b/>
          <w:lang w:eastAsia="pl-PL"/>
        </w:rPr>
        <w:t>6</w:t>
      </w:r>
    </w:p>
    <w:p w:rsidR="00CB5104" w:rsidRPr="00150A56" w:rsidRDefault="00CB5104" w:rsidP="00150A56">
      <w:pPr>
        <w:spacing w:after="0" w:line="240" w:lineRule="auto"/>
        <w:contextualSpacing/>
        <w:jc w:val="center"/>
        <w:rPr>
          <w:rFonts w:ascii="Arial" w:eastAsia="Times New Roman" w:hAnsi="Arial" w:cs="Arial"/>
          <w:b/>
          <w:lang w:eastAsia="pl-PL"/>
        </w:rPr>
      </w:pPr>
    </w:p>
    <w:p w:rsidR="009D5569" w:rsidRPr="00150A56" w:rsidRDefault="009D5569" w:rsidP="00150A56">
      <w:pPr>
        <w:spacing w:after="0" w:line="240" w:lineRule="auto"/>
        <w:ind w:left="284"/>
        <w:contextualSpacing/>
        <w:rPr>
          <w:rFonts w:ascii="Arial" w:hAnsi="Arial" w:cs="Arial"/>
        </w:rPr>
      </w:pPr>
      <w:r w:rsidRPr="00150A56">
        <w:rPr>
          <w:rFonts w:ascii="Arial" w:hAnsi="Arial" w:cs="Arial"/>
        </w:rPr>
        <w:t>Załącznikami do umowy stanow</w:t>
      </w:r>
      <w:r w:rsidR="004740A7" w:rsidRPr="00150A56">
        <w:rPr>
          <w:rFonts w:ascii="Arial" w:hAnsi="Arial" w:cs="Arial"/>
        </w:rPr>
        <w:t>iącymi jej integralną część są:</w:t>
      </w:r>
    </w:p>
    <w:p w:rsidR="009D5569" w:rsidRPr="00150A56" w:rsidRDefault="00426F42" w:rsidP="00150A56">
      <w:pPr>
        <w:numPr>
          <w:ilvl w:val="0"/>
          <w:numId w:val="28"/>
        </w:numPr>
        <w:autoSpaceDE w:val="0"/>
        <w:autoSpaceDN w:val="0"/>
        <w:adjustRightInd w:val="0"/>
        <w:spacing w:after="0" w:line="240" w:lineRule="auto"/>
        <w:ind w:left="567" w:hanging="283"/>
        <w:jc w:val="both"/>
        <w:rPr>
          <w:rFonts w:ascii="Arial" w:hAnsi="Arial" w:cs="Arial"/>
          <w:color w:val="000000"/>
        </w:rPr>
      </w:pPr>
      <w:r w:rsidRPr="00150A56">
        <w:rPr>
          <w:rFonts w:ascii="Arial" w:hAnsi="Arial" w:cs="Arial"/>
          <w:color w:val="000000"/>
        </w:rPr>
        <w:t>Załącznik nr 1 – Opis przedmiotu zamówienia</w:t>
      </w:r>
      <w:r w:rsidR="009D5569" w:rsidRPr="00150A56">
        <w:rPr>
          <w:rFonts w:ascii="Arial" w:hAnsi="Arial" w:cs="Arial"/>
          <w:color w:val="000000"/>
        </w:rPr>
        <w:t>;</w:t>
      </w:r>
    </w:p>
    <w:p w:rsidR="009D5569" w:rsidRPr="00150A56" w:rsidRDefault="009D5569" w:rsidP="00150A56">
      <w:pPr>
        <w:numPr>
          <w:ilvl w:val="0"/>
          <w:numId w:val="28"/>
        </w:numPr>
        <w:spacing w:after="0" w:line="240" w:lineRule="auto"/>
        <w:ind w:left="567" w:hanging="283"/>
        <w:jc w:val="both"/>
        <w:rPr>
          <w:rFonts w:ascii="Arial" w:hAnsi="Arial" w:cs="Arial"/>
        </w:rPr>
      </w:pPr>
      <w:r w:rsidRPr="00150A56">
        <w:rPr>
          <w:rFonts w:ascii="Arial" w:hAnsi="Arial" w:cs="Arial"/>
        </w:rPr>
        <w:t xml:space="preserve">Załącznik nr 2 – </w:t>
      </w:r>
      <w:r w:rsidR="00426F42" w:rsidRPr="00150A56">
        <w:rPr>
          <w:rFonts w:ascii="Arial" w:hAnsi="Arial" w:cs="Arial"/>
        </w:rPr>
        <w:t>Formularz cenowy</w:t>
      </w:r>
      <w:r w:rsidRPr="00150A56">
        <w:rPr>
          <w:rFonts w:ascii="Arial" w:hAnsi="Arial" w:cs="Arial"/>
        </w:rPr>
        <w:t>;</w:t>
      </w:r>
    </w:p>
    <w:p w:rsidR="00C74799" w:rsidRPr="00150A56" w:rsidRDefault="00C74799" w:rsidP="00150A56">
      <w:pPr>
        <w:numPr>
          <w:ilvl w:val="0"/>
          <w:numId w:val="28"/>
        </w:numPr>
        <w:spacing w:after="0" w:line="240" w:lineRule="auto"/>
        <w:ind w:left="567" w:hanging="283"/>
        <w:jc w:val="both"/>
        <w:rPr>
          <w:rFonts w:ascii="Arial" w:hAnsi="Arial" w:cs="Arial"/>
        </w:rPr>
      </w:pPr>
      <w:r w:rsidRPr="00150A56">
        <w:rPr>
          <w:rFonts w:ascii="Arial" w:hAnsi="Arial" w:cs="Arial"/>
        </w:rPr>
        <w:t>Załącznik nr 3 – Protokół odbioru dostawy;</w:t>
      </w:r>
    </w:p>
    <w:p w:rsidR="009D5569" w:rsidRPr="00150A56" w:rsidRDefault="00C74799" w:rsidP="00150A56">
      <w:pPr>
        <w:numPr>
          <w:ilvl w:val="0"/>
          <w:numId w:val="28"/>
        </w:numPr>
        <w:spacing w:after="0" w:line="240" w:lineRule="auto"/>
        <w:ind w:left="567" w:hanging="283"/>
        <w:jc w:val="both"/>
        <w:rPr>
          <w:rFonts w:ascii="Arial" w:hAnsi="Arial" w:cs="Arial"/>
        </w:rPr>
      </w:pPr>
      <w:r w:rsidRPr="00150A56">
        <w:rPr>
          <w:rFonts w:ascii="Arial" w:hAnsi="Arial" w:cs="Arial"/>
        </w:rPr>
        <w:t>Załącznik nr 4</w:t>
      </w:r>
      <w:r w:rsidR="009D5569" w:rsidRPr="00150A56">
        <w:rPr>
          <w:rFonts w:ascii="Arial" w:hAnsi="Arial" w:cs="Arial"/>
        </w:rPr>
        <w:t xml:space="preserve"> – Zasady realizacji zamówienia przy pomocy cudzoziemców;</w:t>
      </w:r>
    </w:p>
    <w:p w:rsidR="009D5569" w:rsidRPr="00150A56" w:rsidRDefault="00C74799" w:rsidP="00150A56">
      <w:pPr>
        <w:numPr>
          <w:ilvl w:val="0"/>
          <w:numId w:val="28"/>
        </w:numPr>
        <w:spacing w:after="0" w:line="240" w:lineRule="auto"/>
        <w:ind w:left="567" w:hanging="283"/>
        <w:jc w:val="both"/>
        <w:rPr>
          <w:rFonts w:ascii="Arial" w:hAnsi="Arial" w:cs="Arial"/>
        </w:rPr>
      </w:pPr>
      <w:r w:rsidRPr="00150A56">
        <w:rPr>
          <w:rFonts w:ascii="Arial" w:hAnsi="Arial" w:cs="Arial"/>
        </w:rPr>
        <w:t>Załącznik nr 5</w:t>
      </w:r>
      <w:r w:rsidR="009D5569" w:rsidRPr="00150A56">
        <w:rPr>
          <w:rFonts w:ascii="Arial" w:hAnsi="Arial" w:cs="Arial"/>
        </w:rPr>
        <w:t xml:space="preserve"> - </w:t>
      </w:r>
      <w:r w:rsidR="009D5569" w:rsidRPr="00150A56">
        <w:rPr>
          <w:rFonts w:ascii="Arial" w:eastAsia="Lucida Sans Unicode" w:hAnsi="Arial" w:cs="Arial"/>
          <w:iCs/>
          <w:kern w:val="2"/>
          <w:lang w:eastAsia="zh-CN"/>
        </w:rPr>
        <w:t>Zasady postępowania w kontaktach z wykonawcami.</w:t>
      </w:r>
    </w:p>
    <w:p w:rsidR="00BB2CDC" w:rsidRPr="00150A56" w:rsidRDefault="00BB2CDC" w:rsidP="00150A56">
      <w:pPr>
        <w:spacing w:after="0" w:line="240" w:lineRule="auto"/>
        <w:ind w:left="567" w:hanging="283"/>
        <w:jc w:val="both"/>
        <w:rPr>
          <w:rFonts w:ascii="Arial" w:hAnsi="Arial" w:cs="Arial"/>
        </w:rPr>
      </w:pPr>
    </w:p>
    <w:p w:rsidR="001C3539" w:rsidRPr="00150A56" w:rsidRDefault="001C3539" w:rsidP="00150A56">
      <w:pPr>
        <w:spacing w:after="0" w:line="240" w:lineRule="auto"/>
        <w:jc w:val="both"/>
        <w:rPr>
          <w:rFonts w:ascii="Arial" w:hAnsi="Arial" w:cs="Arial"/>
        </w:rPr>
      </w:pPr>
    </w:p>
    <w:p w:rsidR="001C3539" w:rsidRDefault="00520823" w:rsidP="00150A56">
      <w:pPr>
        <w:keepNext/>
        <w:spacing w:after="0" w:line="240" w:lineRule="auto"/>
        <w:outlineLvl w:val="5"/>
        <w:rPr>
          <w:rFonts w:ascii="Arial" w:eastAsia="Arial Unicode MS" w:hAnsi="Arial" w:cs="Arial"/>
          <w:b/>
          <w:bCs/>
          <w:lang w:val="x-none" w:eastAsia="pl-PL"/>
        </w:rPr>
      </w:pPr>
      <w:r w:rsidRPr="00150A56">
        <w:rPr>
          <w:rFonts w:ascii="Arial" w:eastAsia="Arial Unicode MS" w:hAnsi="Arial" w:cs="Arial"/>
          <w:b/>
          <w:bCs/>
          <w:lang w:val="x-none" w:eastAsia="pl-PL"/>
        </w:rPr>
        <w:t xml:space="preserve">ZAMAWIAJĄCY                        </w:t>
      </w:r>
      <w:r>
        <w:rPr>
          <w:rFonts w:ascii="Arial" w:eastAsia="Arial Unicode MS" w:hAnsi="Arial" w:cs="Arial"/>
          <w:b/>
          <w:bCs/>
          <w:lang w:val="x-none" w:eastAsia="pl-PL"/>
        </w:rPr>
        <w:t xml:space="preserve">                      </w:t>
      </w:r>
      <w:r w:rsidR="001C3539" w:rsidRPr="00150A56">
        <w:rPr>
          <w:rFonts w:ascii="Arial" w:eastAsia="Arial Unicode MS" w:hAnsi="Arial" w:cs="Arial"/>
          <w:b/>
          <w:bCs/>
          <w:lang w:eastAsia="pl-PL"/>
        </w:rPr>
        <w:t xml:space="preserve">    </w:t>
      </w:r>
      <w:r>
        <w:rPr>
          <w:rFonts w:ascii="Arial" w:eastAsia="Arial Unicode MS" w:hAnsi="Arial" w:cs="Arial"/>
          <w:b/>
          <w:bCs/>
          <w:lang w:eastAsia="pl-PL"/>
        </w:rPr>
        <w:t xml:space="preserve">                  </w:t>
      </w:r>
      <w:r w:rsidR="001C3539" w:rsidRPr="00150A56">
        <w:rPr>
          <w:rFonts w:ascii="Arial" w:eastAsia="Arial Unicode MS" w:hAnsi="Arial" w:cs="Arial"/>
          <w:b/>
          <w:bCs/>
          <w:lang w:eastAsia="pl-PL"/>
        </w:rPr>
        <w:t xml:space="preserve">   </w:t>
      </w:r>
      <w:r w:rsidR="001C3539" w:rsidRPr="00150A56">
        <w:rPr>
          <w:rFonts w:ascii="Arial" w:eastAsia="Arial Unicode MS" w:hAnsi="Arial" w:cs="Arial"/>
          <w:b/>
          <w:bCs/>
          <w:lang w:val="x-none" w:eastAsia="pl-PL"/>
        </w:rPr>
        <w:t>WYKONAWCA</w:t>
      </w:r>
    </w:p>
    <w:p w:rsidR="002023F5" w:rsidRPr="00150A56" w:rsidRDefault="002023F5" w:rsidP="00150A56">
      <w:pPr>
        <w:keepNext/>
        <w:spacing w:after="0" w:line="240" w:lineRule="auto"/>
        <w:outlineLvl w:val="5"/>
        <w:rPr>
          <w:rFonts w:ascii="Arial" w:eastAsia="Arial Unicode MS" w:hAnsi="Arial" w:cs="Arial"/>
          <w:b/>
          <w:bCs/>
          <w:lang w:eastAsia="pl-PL"/>
        </w:rPr>
      </w:pPr>
    </w:p>
    <w:p w:rsidR="00520823" w:rsidRDefault="001C3539" w:rsidP="00150A56">
      <w:pPr>
        <w:spacing w:after="0" w:line="240" w:lineRule="auto"/>
        <w:jc w:val="both"/>
        <w:rPr>
          <w:rFonts w:ascii="Arial" w:hAnsi="Arial" w:cs="Arial"/>
        </w:rPr>
      </w:pPr>
      <w:r w:rsidRPr="00150A56">
        <w:rPr>
          <w:rFonts w:ascii="Arial" w:hAnsi="Arial" w:cs="Arial"/>
        </w:rPr>
        <w:t xml:space="preserve">       </w:t>
      </w:r>
    </w:p>
    <w:p w:rsidR="00520823" w:rsidRDefault="00520823" w:rsidP="00150A56">
      <w:pPr>
        <w:spacing w:after="0" w:line="240" w:lineRule="auto"/>
        <w:jc w:val="both"/>
        <w:rPr>
          <w:rFonts w:ascii="Arial" w:hAnsi="Arial" w:cs="Arial"/>
        </w:rPr>
      </w:pPr>
    </w:p>
    <w:p w:rsidR="001C3539" w:rsidRPr="00150A56" w:rsidRDefault="001C3539" w:rsidP="00150A56">
      <w:pPr>
        <w:spacing w:after="0" w:line="240" w:lineRule="auto"/>
        <w:jc w:val="both"/>
        <w:rPr>
          <w:rFonts w:ascii="Arial" w:hAnsi="Arial" w:cs="Arial"/>
        </w:rPr>
      </w:pPr>
      <w:r w:rsidRPr="00150A56">
        <w:rPr>
          <w:rFonts w:ascii="Arial" w:hAnsi="Arial" w:cs="Arial"/>
        </w:rPr>
        <w:t>................</w:t>
      </w:r>
      <w:r w:rsidR="00807F47" w:rsidRPr="00150A56">
        <w:rPr>
          <w:rFonts w:ascii="Arial" w:hAnsi="Arial" w:cs="Arial"/>
        </w:rPr>
        <w:t>....</w:t>
      </w:r>
      <w:r w:rsidRPr="00150A56">
        <w:rPr>
          <w:rFonts w:ascii="Arial" w:hAnsi="Arial" w:cs="Arial"/>
        </w:rPr>
        <w:t xml:space="preserve">.....................                                                         </w:t>
      </w:r>
      <w:r w:rsidR="002023F5">
        <w:rPr>
          <w:rFonts w:ascii="Arial" w:hAnsi="Arial" w:cs="Arial"/>
        </w:rPr>
        <w:t xml:space="preserve">  </w:t>
      </w:r>
      <w:r w:rsidRPr="00150A56">
        <w:rPr>
          <w:rFonts w:ascii="Arial" w:hAnsi="Arial" w:cs="Arial"/>
        </w:rPr>
        <w:t>...........</w:t>
      </w:r>
      <w:r w:rsidR="00807F47" w:rsidRPr="00150A56">
        <w:rPr>
          <w:rFonts w:ascii="Arial" w:hAnsi="Arial" w:cs="Arial"/>
        </w:rPr>
        <w:t>....</w:t>
      </w:r>
      <w:r w:rsidRPr="00150A56">
        <w:rPr>
          <w:rFonts w:ascii="Arial" w:hAnsi="Arial" w:cs="Arial"/>
        </w:rPr>
        <w:t>...............................</w:t>
      </w:r>
    </w:p>
    <w:p w:rsidR="001C3539" w:rsidRPr="00150A56" w:rsidRDefault="001C3539" w:rsidP="00150A56">
      <w:pPr>
        <w:spacing w:after="0" w:line="240" w:lineRule="auto"/>
        <w:jc w:val="center"/>
        <w:rPr>
          <w:rFonts w:ascii="Arial" w:hAnsi="Arial" w:cs="Arial"/>
        </w:rPr>
      </w:pPr>
    </w:p>
    <w:p w:rsidR="001C3539" w:rsidRPr="00150A56" w:rsidRDefault="001C3539" w:rsidP="00150A56">
      <w:pPr>
        <w:spacing w:after="0" w:line="240" w:lineRule="auto"/>
        <w:rPr>
          <w:rFonts w:ascii="Arial" w:hAnsi="Arial" w:cs="Arial"/>
        </w:rPr>
      </w:pPr>
      <w:r w:rsidRPr="00150A56">
        <w:rPr>
          <w:rFonts w:ascii="Arial" w:hAnsi="Arial" w:cs="Arial"/>
        </w:rPr>
        <w:t>Uzgodniono:</w:t>
      </w:r>
    </w:p>
    <w:p w:rsidR="00461218" w:rsidRPr="00150A56" w:rsidRDefault="00461218" w:rsidP="00150A56">
      <w:pPr>
        <w:spacing w:after="0" w:line="240" w:lineRule="auto"/>
        <w:rPr>
          <w:rFonts w:ascii="Arial" w:hAnsi="Arial" w:cs="Arial"/>
        </w:rPr>
      </w:pPr>
    </w:p>
    <w:p w:rsidR="00461218" w:rsidRPr="00150A56" w:rsidRDefault="001C3539" w:rsidP="00150A56">
      <w:pPr>
        <w:spacing w:after="0" w:line="240" w:lineRule="auto"/>
        <w:rPr>
          <w:rFonts w:ascii="Arial" w:hAnsi="Arial" w:cs="Arial"/>
        </w:rPr>
      </w:pPr>
      <w:r w:rsidRPr="00150A56">
        <w:rPr>
          <w:rFonts w:ascii="Arial" w:hAnsi="Arial" w:cs="Arial"/>
          <w:b/>
        </w:rPr>
        <w:t xml:space="preserve">Główny Księgowy </w:t>
      </w:r>
      <w:r w:rsidRPr="00150A56">
        <w:rPr>
          <w:rFonts w:ascii="Arial" w:hAnsi="Arial" w:cs="Arial"/>
        </w:rPr>
        <w:t xml:space="preserve">    </w:t>
      </w:r>
    </w:p>
    <w:p w:rsidR="001C3539" w:rsidRPr="00150A56" w:rsidRDefault="001C3539" w:rsidP="00150A56">
      <w:pPr>
        <w:spacing w:after="0" w:line="240" w:lineRule="auto"/>
        <w:rPr>
          <w:rFonts w:ascii="Arial" w:hAnsi="Arial" w:cs="Arial"/>
        </w:rPr>
      </w:pPr>
      <w:r w:rsidRPr="00150A56">
        <w:rPr>
          <w:rFonts w:ascii="Arial" w:hAnsi="Arial" w:cs="Arial"/>
        </w:rPr>
        <w:tab/>
      </w:r>
      <w:r w:rsidRPr="00150A56">
        <w:rPr>
          <w:rFonts w:ascii="Arial" w:hAnsi="Arial" w:cs="Arial"/>
        </w:rPr>
        <w:tab/>
      </w:r>
      <w:r w:rsidRPr="00150A56">
        <w:rPr>
          <w:rFonts w:ascii="Arial" w:hAnsi="Arial" w:cs="Arial"/>
        </w:rPr>
        <w:tab/>
      </w:r>
      <w:r w:rsidRPr="00150A56">
        <w:rPr>
          <w:rFonts w:ascii="Arial" w:hAnsi="Arial" w:cs="Arial"/>
        </w:rPr>
        <w:tab/>
      </w:r>
      <w:r w:rsidRPr="00150A56">
        <w:rPr>
          <w:rFonts w:ascii="Arial" w:hAnsi="Arial" w:cs="Arial"/>
        </w:rPr>
        <w:tab/>
        <w:t xml:space="preserve">             </w:t>
      </w:r>
    </w:p>
    <w:p w:rsidR="001C3539" w:rsidRPr="00150A56" w:rsidRDefault="001C3539" w:rsidP="00150A56">
      <w:pPr>
        <w:spacing w:after="0" w:line="240" w:lineRule="auto"/>
        <w:rPr>
          <w:rFonts w:ascii="Arial" w:hAnsi="Arial" w:cs="Arial"/>
        </w:rPr>
      </w:pPr>
      <w:r w:rsidRPr="00150A56">
        <w:rPr>
          <w:rFonts w:ascii="Arial" w:hAnsi="Arial" w:cs="Arial"/>
        </w:rPr>
        <w:tab/>
      </w:r>
    </w:p>
    <w:p w:rsidR="001C3539" w:rsidRPr="00150A56" w:rsidRDefault="001C3539" w:rsidP="00150A56">
      <w:pPr>
        <w:spacing w:after="0" w:line="240" w:lineRule="auto"/>
        <w:jc w:val="both"/>
        <w:rPr>
          <w:rFonts w:ascii="Arial" w:hAnsi="Arial" w:cs="Arial"/>
        </w:rPr>
      </w:pPr>
      <w:r w:rsidRPr="00150A56">
        <w:rPr>
          <w:rFonts w:ascii="Arial" w:hAnsi="Arial" w:cs="Arial"/>
        </w:rPr>
        <w:t>...................</w:t>
      </w:r>
      <w:r w:rsidR="00807F47" w:rsidRPr="00150A56">
        <w:rPr>
          <w:rFonts w:ascii="Arial" w:hAnsi="Arial" w:cs="Arial"/>
        </w:rPr>
        <w:t>....</w:t>
      </w:r>
      <w:r w:rsidRPr="00150A56">
        <w:rPr>
          <w:rFonts w:ascii="Arial" w:hAnsi="Arial" w:cs="Arial"/>
        </w:rPr>
        <w:t xml:space="preserve">....................                                   </w:t>
      </w:r>
      <w:r w:rsidR="00807F47" w:rsidRPr="00150A56">
        <w:rPr>
          <w:rFonts w:ascii="Arial" w:hAnsi="Arial" w:cs="Arial"/>
        </w:rPr>
        <w:t xml:space="preserve">                          </w:t>
      </w:r>
      <w:r w:rsidRPr="00150A56">
        <w:rPr>
          <w:rFonts w:ascii="Arial" w:hAnsi="Arial" w:cs="Arial"/>
        </w:rPr>
        <w:t xml:space="preserve">. </w:t>
      </w:r>
    </w:p>
    <w:p w:rsidR="001C3539" w:rsidRPr="00150A56" w:rsidRDefault="001C3539" w:rsidP="00150A56">
      <w:pPr>
        <w:spacing w:after="0" w:line="240" w:lineRule="auto"/>
        <w:rPr>
          <w:rFonts w:ascii="Arial" w:hAnsi="Arial" w:cs="Arial"/>
        </w:rPr>
      </w:pPr>
    </w:p>
    <w:p w:rsidR="002023F5" w:rsidRDefault="002023F5" w:rsidP="00150A56">
      <w:pPr>
        <w:spacing w:after="0" w:line="240" w:lineRule="auto"/>
        <w:rPr>
          <w:rFonts w:ascii="Arial" w:hAnsi="Arial" w:cs="Arial"/>
          <w:b/>
        </w:rPr>
      </w:pPr>
    </w:p>
    <w:p w:rsidR="001C3539" w:rsidRPr="00150A56" w:rsidRDefault="00461218" w:rsidP="00150A56">
      <w:pPr>
        <w:spacing w:after="0" w:line="240" w:lineRule="auto"/>
        <w:rPr>
          <w:rFonts w:ascii="Arial" w:hAnsi="Arial" w:cs="Arial"/>
        </w:rPr>
      </w:pPr>
      <w:r w:rsidRPr="00150A56">
        <w:rPr>
          <w:rFonts w:ascii="Arial" w:hAnsi="Arial" w:cs="Arial"/>
          <w:b/>
        </w:rPr>
        <w:t>Kierownik Infrastruktury</w:t>
      </w:r>
    </w:p>
    <w:p w:rsidR="007D2050" w:rsidRPr="00150A56" w:rsidRDefault="001C3539" w:rsidP="00150A56">
      <w:pPr>
        <w:spacing w:after="0" w:line="240" w:lineRule="auto"/>
        <w:ind w:left="6372"/>
        <w:rPr>
          <w:rFonts w:ascii="Arial" w:hAnsi="Arial" w:cs="Arial"/>
          <w:b/>
        </w:rPr>
      </w:pPr>
      <w:r w:rsidRPr="00150A56">
        <w:rPr>
          <w:rFonts w:ascii="Arial" w:hAnsi="Arial" w:cs="Arial"/>
          <w:b/>
        </w:rPr>
        <w:t xml:space="preserve">       </w:t>
      </w:r>
    </w:p>
    <w:p w:rsidR="001C3539" w:rsidRPr="00150A56" w:rsidRDefault="007D2050" w:rsidP="00150A56">
      <w:pPr>
        <w:spacing w:after="0" w:line="240" w:lineRule="auto"/>
        <w:ind w:left="6372"/>
        <w:rPr>
          <w:rFonts w:ascii="Arial" w:hAnsi="Arial" w:cs="Arial"/>
        </w:rPr>
      </w:pPr>
      <w:r w:rsidRPr="00150A56">
        <w:rPr>
          <w:rFonts w:ascii="Arial" w:hAnsi="Arial" w:cs="Arial"/>
          <w:b/>
        </w:rPr>
        <w:t xml:space="preserve">     </w:t>
      </w:r>
      <w:r w:rsidR="001C3539" w:rsidRPr="00150A56">
        <w:rPr>
          <w:rFonts w:ascii="Arial" w:hAnsi="Arial" w:cs="Arial"/>
          <w:b/>
        </w:rPr>
        <w:t xml:space="preserve">  </w:t>
      </w:r>
    </w:p>
    <w:p w:rsidR="001C3539" w:rsidRPr="00150A56" w:rsidRDefault="001C3539" w:rsidP="00150A56">
      <w:pPr>
        <w:spacing w:after="0" w:line="240" w:lineRule="auto"/>
        <w:rPr>
          <w:rFonts w:ascii="Arial" w:hAnsi="Arial" w:cs="Arial"/>
        </w:rPr>
      </w:pPr>
      <w:r w:rsidRPr="00150A56">
        <w:rPr>
          <w:rFonts w:ascii="Arial" w:hAnsi="Arial" w:cs="Arial"/>
        </w:rPr>
        <w:tab/>
      </w:r>
    </w:p>
    <w:p w:rsidR="00784D2F" w:rsidRPr="00150A56" w:rsidRDefault="00461218" w:rsidP="00150A56">
      <w:pPr>
        <w:spacing w:after="0" w:line="240" w:lineRule="auto"/>
        <w:rPr>
          <w:rFonts w:ascii="Arial" w:hAnsi="Arial" w:cs="Arial"/>
        </w:rPr>
      </w:pPr>
      <w:r w:rsidRPr="00150A56">
        <w:rPr>
          <w:rFonts w:ascii="Arial" w:hAnsi="Arial" w:cs="Arial"/>
        </w:rPr>
        <w:t>..............................................</w:t>
      </w:r>
    </w:p>
    <w:p w:rsidR="00461218" w:rsidRPr="00150A56" w:rsidRDefault="00461218" w:rsidP="00150A56">
      <w:pPr>
        <w:spacing w:after="0" w:line="240" w:lineRule="auto"/>
        <w:rPr>
          <w:rFonts w:ascii="Arial" w:hAnsi="Arial" w:cs="Arial"/>
          <w:b/>
        </w:rPr>
      </w:pPr>
    </w:p>
    <w:p w:rsidR="002023F5" w:rsidRDefault="002023F5" w:rsidP="00150A56">
      <w:pPr>
        <w:spacing w:after="0" w:line="240" w:lineRule="auto"/>
        <w:rPr>
          <w:rFonts w:ascii="Arial" w:hAnsi="Arial" w:cs="Arial"/>
          <w:b/>
        </w:rPr>
      </w:pPr>
    </w:p>
    <w:p w:rsidR="00461218" w:rsidRPr="00150A56" w:rsidRDefault="00461218" w:rsidP="00150A56">
      <w:pPr>
        <w:spacing w:after="0" w:line="240" w:lineRule="auto"/>
        <w:rPr>
          <w:rFonts w:ascii="Arial" w:hAnsi="Arial" w:cs="Arial"/>
          <w:b/>
        </w:rPr>
      </w:pPr>
      <w:r w:rsidRPr="00150A56">
        <w:rPr>
          <w:rFonts w:ascii="Arial" w:hAnsi="Arial" w:cs="Arial"/>
          <w:b/>
        </w:rPr>
        <w:t xml:space="preserve">Radca Prawny </w:t>
      </w:r>
    </w:p>
    <w:p w:rsidR="00461218" w:rsidRPr="00150A56" w:rsidRDefault="00461218" w:rsidP="00150A56">
      <w:pPr>
        <w:spacing w:after="0" w:line="240" w:lineRule="auto"/>
        <w:rPr>
          <w:rFonts w:ascii="Arial" w:hAnsi="Arial" w:cs="Arial"/>
          <w:b/>
        </w:rPr>
      </w:pPr>
    </w:p>
    <w:p w:rsidR="00461218" w:rsidRPr="00150A56" w:rsidRDefault="00461218" w:rsidP="00150A56">
      <w:pPr>
        <w:spacing w:after="0" w:line="240" w:lineRule="auto"/>
        <w:rPr>
          <w:rFonts w:ascii="Arial" w:hAnsi="Arial" w:cs="Arial"/>
          <w:b/>
        </w:rPr>
      </w:pPr>
    </w:p>
    <w:p w:rsidR="00461218" w:rsidRPr="00150A56" w:rsidRDefault="00461218" w:rsidP="00150A56">
      <w:pPr>
        <w:spacing w:after="0" w:line="240" w:lineRule="auto"/>
        <w:rPr>
          <w:rFonts w:ascii="Arial" w:hAnsi="Arial" w:cs="Arial"/>
        </w:rPr>
      </w:pPr>
    </w:p>
    <w:p w:rsidR="001C3539" w:rsidRPr="00150A56" w:rsidRDefault="001C3539" w:rsidP="00150A56">
      <w:pPr>
        <w:spacing w:after="0" w:line="240" w:lineRule="auto"/>
        <w:jc w:val="both"/>
        <w:rPr>
          <w:rFonts w:ascii="Arial" w:hAnsi="Arial" w:cs="Arial"/>
        </w:rPr>
      </w:pPr>
      <w:r w:rsidRPr="00150A56">
        <w:rPr>
          <w:rFonts w:ascii="Arial" w:hAnsi="Arial" w:cs="Arial"/>
        </w:rPr>
        <w:t>........................</w:t>
      </w:r>
      <w:r w:rsidR="00807F47" w:rsidRPr="00150A56">
        <w:rPr>
          <w:rFonts w:ascii="Arial" w:hAnsi="Arial" w:cs="Arial"/>
        </w:rPr>
        <w:t>...</w:t>
      </w:r>
      <w:r w:rsidRPr="00150A56">
        <w:rPr>
          <w:rFonts w:ascii="Arial" w:hAnsi="Arial" w:cs="Arial"/>
        </w:rPr>
        <w:t xml:space="preserve">.................... </w:t>
      </w:r>
    </w:p>
    <w:p w:rsidR="001C3539" w:rsidRPr="00150A56" w:rsidRDefault="001C3539" w:rsidP="00150A56">
      <w:pPr>
        <w:spacing w:after="0" w:line="240" w:lineRule="auto"/>
        <w:rPr>
          <w:rFonts w:ascii="Arial" w:hAnsi="Arial" w:cs="Arial"/>
        </w:rPr>
      </w:pPr>
    </w:p>
    <w:p w:rsidR="00266394" w:rsidRPr="00520823" w:rsidRDefault="001C3539" w:rsidP="00150A56">
      <w:pPr>
        <w:spacing w:after="0" w:line="240" w:lineRule="auto"/>
        <w:rPr>
          <w:rFonts w:ascii="Arial" w:hAnsi="Arial" w:cs="Arial"/>
          <w:sz w:val="18"/>
          <w:szCs w:val="18"/>
        </w:rPr>
      </w:pPr>
      <w:r w:rsidRPr="00520823">
        <w:rPr>
          <w:rFonts w:ascii="Arial" w:hAnsi="Arial" w:cs="Arial"/>
          <w:sz w:val="18"/>
          <w:szCs w:val="18"/>
        </w:rPr>
        <w:t>Wykonał: Renata ZAJĄC (261 474 132)</w:t>
      </w:r>
    </w:p>
    <w:sectPr w:rsidR="00266394" w:rsidRPr="00520823" w:rsidSect="0089452B">
      <w:headerReference w:type="default" r:id="rId9"/>
      <w:footerReference w:type="default" r:id="rId10"/>
      <w:pgSz w:w="11906" w:h="16838"/>
      <w:pgMar w:top="1134" w:right="1133"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C30" w:rsidRDefault="00BC1C30" w:rsidP="00EF0687">
      <w:pPr>
        <w:spacing w:after="0" w:line="240" w:lineRule="auto"/>
      </w:pPr>
      <w:r>
        <w:separator/>
      </w:r>
    </w:p>
  </w:endnote>
  <w:endnote w:type="continuationSeparator" w:id="0">
    <w:p w:rsidR="00BC1C30" w:rsidRDefault="00BC1C30" w:rsidP="00EF0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9FC" w:rsidRDefault="00B729F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C5837">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C5837">
      <w:rPr>
        <w:b/>
        <w:bCs/>
        <w:noProof/>
      </w:rPr>
      <w:t>10</w:t>
    </w:r>
    <w:r>
      <w:rPr>
        <w:b/>
        <w:bCs/>
        <w:sz w:val="24"/>
        <w:szCs w:val="24"/>
      </w:rPr>
      <w:fldChar w:fldCharType="end"/>
    </w:r>
  </w:p>
  <w:p w:rsidR="00B729FC" w:rsidRDefault="00B729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C30" w:rsidRDefault="00BC1C30" w:rsidP="00EF0687">
      <w:pPr>
        <w:spacing w:after="0" w:line="240" w:lineRule="auto"/>
      </w:pPr>
      <w:r>
        <w:separator/>
      </w:r>
    </w:p>
  </w:footnote>
  <w:footnote w:type="continuationSeparator" w:id="0">
    <w:p w:rsidR="00BC1C30" w:rsidRDefault="00BC1C30" w:rsidP="00EF0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FBC" w:rsidRPr="00D31FBC" w:rsidRDefault="00D31FBC" w:rsidP="00D31FBC">
    <w:pPr>
      <w:ind w:left="709" w:firstLine="709"/>
      <w:jc w:val="right"/>
      <w:rPr>
        <w:rFonts w:ascii="Arial" w:hAnsi="Arial" w:cs="Arial"/>
        <w:i/>
        <w:color w:val="000000"/>
      </w:rPr>
    </w:pPr>
    <w:r w:rsidRPr="006939F4">
      <w:rPr>
        <w:rFonts w:ascii="Arial" w:hAnsi="Arial" w:cs="Arial"/>
        <w:b/>
        <w:color w:val="000000"/>
      </w:rPr>
      <w:t xml:space="preserve">Załącznik nr </w:t>
    </w:r>
    <w:r>
      <w:rPr>
        <w:rFonts w:ascii="Arial" w:hAnsi="Arial" w:cs="Arial"/>
        <w:b/>
        <w:color w:val="000000"/>
      </w:rPr>
      <w:t>1</w:t>
    </w:r>
    <w:r w:rsidRPr="006939F4">
      <w:rPr>
        <w:rFonts w:ascii="Arial" w:hAnsi="Arial" w:cs="Arial"/>
        <w:b/>
        <w:color w:val="000000"/>
      </w:rPr>
      <w:t>do SWZ</w:t>
    </w:r>
    <w:r w:rsidRPr="006939F4">
      <w:rPr>
        <w:rFonts w:ascii="Arial" w:hAnsi="Arial" w:cs="Arial"/>
        <w:i/>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33"/>
    <w:lvl w:ilvl="0">
      <w:start w:val="1"/>
      <w:numFmt w:val="decimal"/>
      <w:lvlText w:val="%1."/>
      <w:lvlJc w:val="left"/>
      <w:pPr>
        <w:tabs>
          <w:tab w:val="num" w:pos="360"/>
        </w:tabs>
        <w:ind w:left="360" w:hanging="360"/>
      </w:pPr>
      <w:rPr>
        <w:b w:val="0"/>
      </w:rPr>
    </w:lvl>
  </w:abstractNum>
  <w:abstractNum w:abstractNumId="1" w15:restartNumberingAfterBreak="0">
    <w:nsid w:val="02342CB8"/>
    <w:multiLevelType w:val="hybridMultilevel"/>
    <w:tmpl w:val="370E81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EA600E"/>
    <w:multiLevelType w:val="hybridMultilevel"/>
    <w:tmpl w:val="9632A1A4"/>
    <w:lvl w:ilvl="0" w:tplc="676C394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5C44D23"/>
    <w:multiLevelType w:val="hybridMultilevel"/>
    <w:tmpl w:val="CCEC15B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A12D5"/>
    <w:multiLevelType w:val="hybridMultilevel"/>
    <w:tmpl w:val="25BE4D4A"/>
    <w:lvl w:ilvl="0" w:tplc="1A709DBA">
      <w:start w:val="1"/>
      <w:numFmt w:val="decimal"/>
      <w:lvlText w:val="%1."/>
      <w:lvlJc w:val="left"/>
      <w:pPr>
        <w:ind w:left="360" w:hanging="360"/>
      </w:pPr>
      <w:rPr>
        <w:b w:val="0"/>
        <w:i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08F956D0"/>
    <w:multiLevelType w:val="hybridMultilevel"/>
    <w:tmpl w:val="32D44CEE"/>
    <w:lvl w:ilvl="0" w:tplc="332453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C758C9"/>
    <w:multiLevelType w:val="hybridMultilevel"/>
    <w:tmpl w:val="9C8E746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B8A624F"/>
    <w:multiLevelType w:val="hybridMultilevel"/>
    <w:tmpl w:val="7B54AE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A85209"/>
    <w:multiLevelType w:val="multilevel"/>
    <w:tmpl w:val="21425050"/>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C731AB"/>
    <w:multiLevelType w:val="hybridMultilevel"/>
    <w:tmpl w:val="2C4CB1F6"/>
    <w:lvl w:ilvl="0" w:tplc="397244EA">
      <w:start w:val="1"/>
      <w:numFmt w:val="decimal"/>
      <w:lvlText w:val="%1."/>
      <w:lvlJc w:val="left"/>
      <w:pPr>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5A03D6D"/>
    <w:multiLevelType w:val="hybridMultilevel"/>
    <w:tmpl w:val="728CCEF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5E8276A"/>
    <w:multiLevelType w:val="hybridMultilevel"/>
    <w:tmpl w:val="3FF02FDE"/>
    <w:lvl w:ilvl="0" w:tplc="2640EAE4">
      <w:start w:val="1"/>
      <w:numFmt w:val="decimal"/>
      <w:lvlText w:val="%1)"/>
      <w:lvlJc w:val="left"/>
      <w:pPr>
        <w:ind w:left="72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3669A8"/>
    <w:multiLevelType w:val="multilevel"/>
    <w:tmpl w:val="1EFE4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BE2A17"/>
    <w:multiLevelType w:val="hybridMultilevel"/>
    <w:tmpl w:val="DCC61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8A44AB"/>
    <w:multiLevelType w:val="hybridMultilevel"/>
    <w:tmpl w:val="48C2C864"/>
    <w:lvl w:ilvl="0" w:tplc="27D685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D544853"/>
    <w:multiLevelType w:val="hybridMultilevel"/>
    <w:tmpl w:val="E0C46316"/>
    <w:lvl w:ilvl="0" w:tplc="D7E28E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DAB6378"/>
    <w:multiLevelType w:val="hybridMultilevel"/>
    <w:tmpl w:val="7A6261D4"/>
    <w:lvl w:ilvl="0" w:tplc="3564CD5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EB1211C"/>
    <w:multiLevelType w:val="hybridMultilevel"/>
    <w:tmpl w:val="A9B4E4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EB5316D"/>
    <w:multiLevelType w:val="hybridMultilevel"/>
    <w:tmpl w:val="8746334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706C91"/>
    <w:multiLevelType w:val="hybridMultilevel"/>
    <w:tmpl w:val="506CA7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3732AD2"/>
    <w:multiLevelType w:val="hybridMultilevel"/>
    <w:tmpl w:val="DE5271C0"/>
    <w:lvl w:ilvl="0" w:tplc="0415000F">
      <w:start w:val="1"/>
      <w:numFmt w:val="decimal"/>
      <w:lvlText w:val="%1."/>
      <w:lvlJc w:val="left"/>
      <w:pPr>
        <w:ind w:left="1334" w:hanging="360"/>
      </w:pPr>
    </w:lvl>
    <w:lvl w:ilvl="1" w:tplc="04150019" w:tentative="1">
      <w:start w:val="1"/>
      <w:numFmt w:val="lowerLetter"/>
      <w:lvlText w:val="%2."/>
      <w:lvlJc w:val="left"/>
      <w:pPr>
        <w:ind w:left="2054" w:hanging="360"/>
      </w:pPr>
    </w:lvl>
    <w:lvl w:ilvl="2" w:tplc="0415001B" w:tentative="1">
      <w:start w:val="1"/>
      <w:numFmt w:val="lowerRoman"/>
      <w:lvlText w:val="%3."/>
      <w:lvlJc w:val="right"/>
      <w:pPr>
        <w:ind w:left="2774" w:hanging="180"/>
      </w:pPr>
    </w:lvl>
    <w:lvl w:ilvl="3" w:tplc="0415000F" w:tentative="1">
      <w:start w:val="1"/>
      <w:numFmt w:val="decimal"/>
      <w:lvlText w:val="%4."/>
      <w:lvlJc w:val="left"/>
      <w:pPr>
        <w:ind w:left="3494" w:hanging="360"/>
      </w:pPr>
    </w:lvl>
    <w:lvl w:ilvl="4" w:tplc="04150019" w:tentative="1">
      <w:start w:val="1"/>
      <w:numFmt w:val="lowerLetter"/>
      <w:lvlText w:val="%5."/>
      <w:lvlJc w:val="left"/>
      <w:pPr>
        <w:ind w:left="4214" w:hanging="360"/>
      </w:pPr>
    </w:lvl>
    <w:lvl w:ilvl="5" w:tplc="0415001B" w:tentative="1">
      <w:start w:val="1"/>
      <w:numFmt w:val="lowerRoman"/>
      <w:lvlText w:val="%6."/>
      <w:lvlJc w:val="right"/>
      <w:pPr>
        <w:ind w:left="4934" w:hanging="180"/>
      </w:pPr>
    </w:lvl>
    <w:lvl w:ilvl="6" w:tplc="0415000F" w:tentative="1">
      <w:start w:val="1"/>
      <w:numFmt w:val="decimal"/>
      <w:lvlText w:val="%7."/>
      <w:lvlJc w:val="left"/>
      <w:pPr>
        <w:ind w:left="5654" w:hanging="360"/>
      </w:pPr>
    </w:lvl>
    <w:lvl w:ilvl="7" w:tplc="04150019" w:tentative="1">
      <w:start w:val="1"/>
      <w:numFmt w:val="lowerLetter"/>
      <w:lvlText w:val="%8."/>
      <w:lvlJc w:val="left"/>
      <w:pPr>
        <w:ind w:left="6374" w:hanging="360"/>
      </w:pPr>
    </w:lvl>
    <w:lvl w:ilvl="8" w:tplc="0415001B" w:tentative="1">
      <w:start w:val="1"/>
      <w:numFmt w:val="lowerRoman"/>
      <w:lvlText w:val="%9."/>
      <w:lvlJc w:val="right"/>
      <w:pPr>
        <w:ind w:left="7094" w:hanging="180"/>
      </w:pPr>
    </w:lvl>
  </w:abstractNum>
  <w:abstractNum w:abstractNumId="22" w15:restartNumberingAfterBreak="0">
    <w:nsid w:val="28D11ED4"/>
    <w:multiLevelType w:val="hybridMultilevel"/>
    <w:tmpl w:val="9252C80E"/>
    <w:lvl w:ilvl="0" w:tplc="40A8C6D4">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DA04A0"/>
    <w:multiLevelType w:val="hybridMultilevel"/>
    <w:tmpl w:val="14C2B1B6"/>
    <w:lvl w:ilvl="0" w:tplc="06BE04A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D836A5"/>
    <w:multiLevelType w:val="hybridMultilevel"/>
    <w:tmpl w:val="6BE49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F62EB5"/>
    <w:multiLevelType w:val="hybridMultilevel"/>
    <w:tmpl w:val="4352EBD6"/>
    <w:lvl w:ilvl="0" w:tplc="4438A45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32675CCC"/>
    <w:multiLevelType w:val="hybridMultilevel"/>
    <w:tmpl w:val="205CBE4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A675B5"/>
    <w:multiLevelType w:val="hybridMultilevel"/>
    <w:tmpl w:val="C3DC57EE"/>
    <w:lvl w:ilvl="0" w:tplc="EF149594">
      <w:start w:val="1"/>
      <w:numFmt w:val="decimal"/>
      <w:lvlText w:val="%1)"/>
      <w:lvlJc w:val="left"/>
      <w:pPr>
        <w:ind w:left="2062"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34EF6125"/>
    <w:multiLevelType w:val="hybridMultilevel"/>
    <w:tmpl w:val="2A901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0843AD"/>
    <w:multiLevelType w:val="hybridMultilevel"/>
    <w:tmpl w:val="1C926584"/>
    <w:lvl w:ilvl="0" w:tplc="30C2F6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2A5C87"/>
    <w:multiLevelType w:val="hybridMultilevel"/>
    <w:tmpl w:val="D1A4360C"/>
    <w:lvl w:ilvl="0" w:tplc="2CC4EB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AD3DDC"/>
    <w:multiLevelType w:val="hybridMultilevel"/>
    <w:tmpl w:val="1C868F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B737719"/>
    <w:multiLevelType w:val="hybridMultilevel"/>
    <w:tmpl w:val="523AE20E"/>
    <w:lvl w:ilvl="0" w:tplc="C5086C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1B0D57"/>
    <w:multiLevelType w:val="hybridMultilevel"/>
    <w:tmpl w:val="D4CAE0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391D34"/>
    <w:multiLevelType w:val="hybridMultilevel"/>
    <w:tmpl w:val="2C727D42"/>
    <w:lvl w:ilvl="0" w:tplc="7D32563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E9E7F77"/>
    <w:multiLevelType w:val="hybridMultilevel"/>
    <w:tmpl w:val="A5C2B356"/>
    <w:lvl w:ilvl="0" w:tplc="E6667F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A21AFA"/>
    <w:multiLevelType w:val="hybridMultilevel"/>
    <w:tmpl w:val="2F94ACCA"/>
    <w:lvl w:ilvl="0" w:tplc="3C54B9B8">
      <w:start w:val="5"/>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1B3372D"/>
    <w:multiLevelType w:val="hybridMultilevel"/>
    <w:tmpl w:val="E1121C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B179D"/>
    <w:multiLevelType w:val="hybridMultilevel"/>
    <w:tmpl w:val="22325916"/>
    <w:lvl w:ilvl="0" w:tplc="72B63638">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334D56"/>
    <w:multiLevelType w:val="hybridMultilevel"/>
    <w:tmpl w:val="B5A632DA"/>
    <w:lvl w:ilvl="0" w:tplc="371EF158">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3A318B7"/>
    <w:multiLevelType w:val="hybridMultilevel"/>
    <w:tmpl w:val="69147C04"/>
    <w:lvl w:ilvl="0" w:tplc="3E245996">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6" w15:restartNumberingAfterBreak="0">
    <w:nsid w:val="441179AC"/>
    <w:multiLevelType w:val="hybridMultilevel"/>
    <w:tmpl w:val="3D3A5A02"/>
    <w:lvl w:ilvl="0" w:tplc="676C394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7" w15:restartNumberingAfterBreak="0">
    <w:nsid w:val="444F47A4"/>
    <w:multiLevelType w:val="hybridMultilevel"/>
    <w:tmpl w:val="19565754"/>
    <w:lvl w:ilvl="0" w:tplc="3294A810">
      <w:start w:val="2"/>
      <w:numFmt w:val="decimal"/>
      <w:lvlText w:val="%1."/>
      <w:lvlJc w:val="left"/>
      <w:pPr>
        <w:ind w:left="720" w:hanging="360"/>
      </w:pPr>
      <w:rPr>
        <w:rFonts w:hint="default"/>
        <w:sz w:val="16"/>
        <w:szCs w:val="20"/>
      </w:rPr>
    </w:lvl>
    <w:lvl w:ilvl="1" w:tplc="9E12B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F4023A"/>
    <w:multiLevelType w:val="hybridMultilevel"/>
    <w:tmpl w:val="2EE6AD6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1" w15:restartNumberingAfterBreak="0">
    <w:nsid w:val="4C5E7399"/>
    <w:multiLevelType w:val="hybridMultilevel"/>
    <w:tmpl w:val="2C4CBE78"/>
    <w:lvl w:ilvl="0" w:tplc="9A5077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9150DF"/>
    <w:multiLevelType w:val="hybridMultilevel"/>
    <w:tmpl w:val="F3827896"/>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4" w15:restartNumberingAfterBreak="0">
    <w:nsid w:val="57D9676F"/>
    <w:multiLevelType w:val="hybridMultilevel"/>
    <w:tmpl w:val="9814D946"/>
    <w:lvl w:ilvl="0" w:tplc="025AB7A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D225A8"/>
    <w:multiLevelType w:val="hybridMultilevel"/>
    <w:tmpl w:val="A998D612"/>
    <w:lvl w:ilvl="0" w:tplc="EF38D618">
      <w:start w:val="1"/>
      <w:numFmt w:val="decimal"/>
      <w:lvlText w:val="%1)"/>
      <w:lvlJc w:val="left"/>
      <w:pPr>
        <w:tabs>
          <w:tab w:val="num" w:pos="720"/>
        </w:tabs>
        <w:ind w:left="720" w:hanging="360"/>
      </w:pPr>
      <w:rPr>
        <w:rFonts w:ascii="Arial" w:eastAsia="Times New Roman" w:hAnsi="Arial" w:cs="Arial" w:hint="default"/>
        <w:b w:val="0"/>
        <w:bCs w:val="0"/>
        <w:i w:val="0"/>
        <w:color w:val="auto"/>
      </w:rPr>
    </w:lvl>
    <w:lvl w:ilvl="1" w:tplc="04150017">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2B164A46">
      <w:start w:val="1"/>
      <w:numFmt w:val="decimal"/>
      <w:lvlText w:val="%4."/>
      <w:lvlJc w:val="left"/>
      <w:pPr>
        <w:tabs>
          <w:tab w:val="num" w:pos="3240"/>
        </w:tabs>
        <w:ind w:left="3240" w:hanging="360"/>
      </w:pPr>
      <w:rPr>
        <w:rFonts w:ascii="Arial" w:eastAsia="Calibri" w:hAnsi="Arial" w:cs="Arial"/>
      </w:r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6" w15:restartNumberingAfterBreak="0">
    <w:nsid w:val="5A4318A3"/>
    <w:multiLevelType w:val="hybridMultilevel"/>
    <w:tmpl w:val="48A65EF6"/>
    <w:lvl w:ilvl="0" w:tplc="1A709DBA">
      <w:start w:val="1"/>
      <w:numFmt w:val="decimal"/>
      <w:lvlText w:val="%1."/>
      <w:lvlJc w:val="left"/>
      <w:pPr>
        <w:ind w:left="360" w:hanging="360"/>
      </w:pPr>
      <w:rPr>
        <w:b w:val="0"/>
        <w:i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7" w15:restartNumberingAfterBreak="0">
    <w:nsid w:val="5DA96504"/>
    <w:multiLevelType w:val="hybridMultilevel"/>
    <w:tmpl w:val="34C02E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62313C2C"/>
    <w:multiLevelType w:val="hybridMultilevel"/>
    <w:tmpl w:val="DAD827B0"/>
    <w:lvl w:ilvl="0" w:tplc="128612B2">
      <w:start w:val="1"/>
      <w:numFmt w:val="decimal"/>
      <w:lvlText w:val="%1)"/>
      <w:lvlJc w:val="left"/>
      <w:pPr>
        <w:ind w:left="1004" w:hanging="360"/>
      </w:pPr>
      <w:rPr>
        <w:rFonts w:ascii="Arial" w:eastAsia="Calibri"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9"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78E76A3"/>
    <w:multiLevelType w:val="hybridMultilevel"/>
    <w:tmpl w:val="6256D310"/>
    <w:lvl w:ilvl="0" w:tplc="83B8D22C">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09B2A25"/>
    <w:multiLevelType w:val="hybridMultilevel"/>
    <w:tmpl w:val="205CBE4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76C23C92"/>
    <w:multiLevelType w:val="hybridMultilevel"/>
    <w:tmpl w:val="72FC900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786F0241"/>
    <w:multiLevelType w:val="hybridMultilevel"/>
    <w:tmpl w:val="D8A49D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95217D2"/>
    <w:multiLevelType w:val="hybridMultilevel"/>
    <w:tmpl w:val="75A24FB4"/>
    <w:lvl w:ilvl="0" w:tplc="B08C77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7D0F0926"/>
    <w:multiLevelType w:val="hybridMultilevel"/>
    <w:tmpl w:val="EA0C5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D3C462C"/>
    <w:multiLevelType w:val="hybridMultilevel"/>
    <w:tmpl w:val="73B2D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D94FD7"/>
    <w:multiLevelType w:val="hybridMultilevel"/>
    <w:tmpl w:val="E6503316"/>
    <w:lvl w:ilvl="0" w:tplc="3294A810">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62"/>
  </w:num>
  <w:num w:numId="3">
    <w:abstractNumId w:val="10"/>
  </w:num>
  <w:num w:numId="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5"/>
  </w:num>
  <w:num w:numId="7">
    <w:abstractNumId w:val="20"/>
  </w:num>
  <w:num w:numId="8">
    <w:abstractNumId w:val="33"/>
  </w:num>
  <w:num w:numId="9">
    <w:abstractNumId w:val="12"/>
  </w:num>
  <w:num w:numId="10">
    <w:abstractNumId w:val="36"/>
  </w:num>
  <w:num w:numId="11">
    <w:abstractNumId w:val="21"/>
  </w:num>
  <w:num w:numId="12">
    <w:abstractNumId w:val="64"/>
  </w:num>
  <w:num w:numId="13">
    <w:abstractNumId w:val="46"/>
  </w:num>
  <w:num w:numId="14">
    <w:abstractNumId w:val="11"/>
  </w:num>
  <w:num w:numId="15">
    <w:abstractNumId w:val="3"/>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0"/>
    <w:lvlOverride w:ilvl="0">
      <w:startOverride w:val="1"/>
    </w:lvlOverride>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14"/>
  </w:num>
  <w:num w:numId="30">
    <w:abstractNumId w:val="18"/>
  </w:num>
  <w:num w:numId="31">
    <w:abstractNumId w:val="57"/>
  </w:num>
  <w:num w:numId="32">
    <w:abstractNumId w:val="58"/>
  </w:num>
  <w:num w:numId="33">
    <w:abstractNumId w:val="25"/>
  </w:num>
  <w:num w:numId="34">
    <w:abstractNumId w:val="61"/>
  </w:num>
  <w:num w:numId="35">
    <w:abstractNumId w:val="2"/>
  </w:num>
  <w:num w:numId="36">
    <w:abstractNumId w:val="52"/>
  </w:num>
  <w:num w:numId="37">
    <w:abstractNumId w:val="48"/>
  </w:num>
  <w:num w:numId="38">
    <w:abstractNumId w:val="39"/>
  </w:num>
  <w:num w:numId="39">
    <w:abstractNumId w:val="49"/>
  </w:num>
  <w:num w:numId="40">
    <w:abstractNumId w:val="27"/>
  </w:num>
  <w:num w:numId="41">
    <w:abstractNumId w:val="42"/>
  </w:num>
  <w:num w:numId="42">
    <w:abstractNumId w:val="59"/>
  </w:num>
  <w:num w:numId="43">
    <w:abstractNumId w:val="41"/>
  </w:num>
  <w:num w:numId="44">
    <w:abstractNumId w:val="38"/>
  </w:num>
  <w:num w:numId="45">
    <w:abstractNumId w:val="53"/>
  </w:num>
  <w:num w:numId="46">
    <w:abstractNumId w:val="28"/>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5"/>
  </w:num>
  <w:num w:numId="50">
    <w:abstractNumId w:val="16"/>
  </w:num>
  <w:num w:numId="51">
    <w:abstractNumId w:val="45"/>
  </w:num>
  <w:num w:numId="52">
    <w:abstractNumId w:val="6"/>
  </w:num>
  <w:num w:numId="53">
    <w:abstractNumId w:val="60"/>
  </w:num>
  <w:num w:numId="54">
    <w:abstractNumId w:val="22"/>
  </w:num>
  <w:num w:numId="55">
    <w:abstractNumId w:val="68"/>
  </w:num>
  <w:num w:numId="56">
    <w:abstractNumId w:val="47"/>
  </w:num>
  <w:num w:numId="57">
    <w:abstractNumId w:val="23"/>
  </w:num>
  <w:num w:numId="58">
    <w:abstractNumId w:val="35"/>
  </w:num>
  <w:num w:numId="59">
    <w:abstractNumId w:val="50"/>
  </w:num>
  <w:num w:numId="60">
    <w:abstractNumId w:val="66"/>
  </w:num>
  <w:num w:numId="61">
    <w:abstractNumId w:val="67"/>
  </w:num>
  <w:num w:numId="62">
    <w:abstractNumId w:val="31"/>
  </w:num>
  <w:num w:numId="63">
    <w:abstractNumId w:val="13"/>
  </w:num>
  <w:num w:numId="64">
    <w:abstractNumId w:val="9"/>
  </w:num>
  <w:num w:numId="65">
    <w:abstractNumId w:val="4"/>
  </w:num>
  <w:num w:numId="66">
    <w:abstractNumId w:val="55"/>
  </w:num>
  <w:num w:numId="67">
    <w:abstractNumId w:val="5"/>
  </w:num>
  <w:num w:numId="68">
    <w:abstractNumId w:val="26"/>
  </w:num>
  <w:num w:numId="69">
    <w:abstractNumId w:val="1"/>
  </w:num>
  <w:num w:numId="70">
    <w:abstractNumId w:val="24"/>
  </w:num>
  <w:num w:numId="71">
    <w:abstractNumId w:val="8"/>
  </w:num>
  <w:num w:numId="72">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356"/>
    <w:rsid w:val="000020C0"/>
    <w:rsid w:val="00002613"/>
    <w:rsid w:val="0000707D"/>
    <w:rsid w:val="00007596"/>
    <w:rsid w:val="000106EA"/>
    <w:rsid w:val="000149A1"/>
    <w:rsid w:val="00017FDD"/>
    <w:rsid w:val="00025001"/>
    <w:rsid w:val="00026697"/>
    <w:rsid w:val="00032B33"/>
    <w:rsid w:val="0003394C"/>
    <w:rsid w:val="00040B94"/>
    <w:rsid w:val="000446CE"/>
    <w:rsid w:val="00050306"/>
    <w:rsid w:val="000520F4"/>
    <w:rsid w:val="00063688"/>
    <w:rsid w:val="00067E52"/>
    <w:rsid w:val="000750D7"/>
    <w:rsid w:val="00084761"/>
    <w:rsid w:val="0009397E"/>
    <w:rsid w:val="00097F2C"/>
    <w:rsid w:val="000B1DB1"/>
    <w:rsid w:val="000B544F"/>
    <w:rsid w:val="000B6001"/>
    <w:rsid w:val="000C15A5"/>
    <w:rsid w:val="000C36E0"/>
    <w:rsid w:val="000C3910"/>
    <w:rsid w:val="000C6719"/>
    <w:rsid w:val="000D4213"/>
    <w:rsid w:val="000E4BE5"/>
    <w:rsid w:val="000E55A2"/>
    <w:rsid w:val="000E7997"/>
    <w:rsid w:val="000F1F1B"/>
    <w:rsid w:val="000F56DE"/>
    <w:rsid w:val="000F7FBF"/>
    <w:rsid w:val="00105633"/>
    <w:rsid w:val="00114A96"/>
    <w:rsid w:val="00114BFB"/>
    <w:rsid w:val="00123F82"/>
    <w:rsid w:val="00132DAD"/>
    <w:rsid w:val="00133591"/>
    <w:rsid w:val="001338A3"/>
    <w:rsid w:val="001355AF"/>
    <w:rsid w:val="00141304"/>
    <w:rsid w:val="00142F42"/>
    <w:rsid w:val="00143534"/>
    <w:rsid w:val="00143BFD"/>
    <w:rsid w:val="001477CF"/>
    <w:rsid w:val="00150A56"/>
    <w:rsid w:val="0015424B"/>
    <w:rsid w:val="00157123"/>
    <w:rsid w:val="0016081D"/>
    <w:rsid w:val="001676C3"/>
    <w:rsid w:val="00170BDE"/>
    <w:rsid w:val="00172C49"/>
    <w:rsid w:val="00173C10"/>
    <w:rsid w:val="00181198"/>
    <w:rsid w:val="0018398C"/>
    <w:rsid w:val="001927E9"/>
    <w:rsid w:val="001A4EFD"/>
    <w:rsid w:val="001A5DAA"/>
    <w:rsid w:val="001B271D"/>
    <w:rsid w:val="001B6B0A"/>
    <w:rsid w:val="001C0F38"/>
    <w:rsid w:val="001C1ECC"/>
    <w:rsid w:val="001C2BA2"/>
    <w:rsid w:val="001C3539"/>
    <w:rsid w:val="001C596A"/>
    <w:rsid w:val="001D10FE"/>
    <w:rsid w:val="001E50DF"/>
    <w:rsid w:val="001E729C"/>
    <w:rsid w:val="001E7E52"/>
    <w:rsid w:val="001F361F"/>
    <w:rsid w:val="002014FB"/>
    <w:rsid w:val="002015EB"/>
    <w:rsid w:val="002023F5"/>
    <w:rsid w:val="00203528"/>
    <w:rsid w:val="0020547F"/>
    <w:rsid w:val="00217000"/>
    <w:rsid w:val="00236865"/>
    <w:rsid w:val="002434FF"/>
    <w:rsid w:val="00257FDE"/>
    <w:rsid w:val="00262FCA"/>
    <w:rsid w:val="00266394"/>
    <w:rsid w:val="00267A14"/>
    <w:rsid w:val="002708CE"/>
    <w:rsid w:val="002710EA"/>
    <w:rsid w:val="002810DF"/>
    <w:rsid w:val="00285AAB"/>
    <w:rsid w:val="00290E38"/>
    <w:rsid w:val="002963D1"/>
    <w:rsid w:val="002C2AF9"/>
    <w:rsid w:val="002C49F5"/>
    <w:rsid w:val="002D00F0"/>
    <w:rsid w:val="002D122A"/>
    <w:rsid w:val="002F2A32"/>
    <w:rsid w:val="002F3460"/>
    <w:rsid w:val="002F494F"/>
    <w:rsid w:val="002F4F91"/>
    <w:rsid w:val="00323850"/>
    <w:rsid w:val="00334FBF"/>
    <w:rsid w:val="003632D6"/>
    <w:rsid w:val="00365151"/>
    <w:rsid w:val="003651AD"/>
    <w:rsid w:val="003658DF"/>
    <w:rsid w:val="00367407"/>
    <w:rsid w:val="003679E5"/>
    <w:rsid w:val="003757AB"/>
    <w:rsid w:val="00397571"/>
    <w:rsid w:val="003A03CF"/>
    <w:rsid w:val="003A48D9"/>
    <w:rsid w:val="003C0431"/>
    <w:rsid w:val="003D0BB6"/>
    <w:rsid w:val="003D6B58"/>
    <w:rsid w:val="003F05B1"/>
    <w:rsid w:val="003F78D5"/>
    <w:rsid w:val="00405133"/>
    <w:rsid w:val="00407B0F"/>
    <w:rsid w:val="00410CD3"/>
    <w:rsid w:val="0042055E"/>
    <w:rsid w:val="00420F82"/>
    <w:rsid w:val="00426F42"/>
    <w:rsid w:val="00427C02"/>
    <w:rsid w:val="004305E9"/>
    <w:rsid w:val="00434CF3"/>
    <w:rsid w:val="004575AC"/>
    <w:rsid w:val="00457B1D"/>
    <w:rsid w:val="00461218"/>
    <w:rsid w:val="004740A7"/>
    <w:rsid w:val="0048086A"/>
    <w:rsid w:val="0048790D"/>
    <w:rsid w:val="004B6319"/>
    <w:rsid w:val="004B7236"/>
    <w:rsid w:val="004D1F35"/>
    <w:rsid w:val="004D39F3"/>
    <w:rsid w:val="004E420D"/>
    <w:rsid w:val="005203F0"/>
    <w:rsid w:val="00520823"/>
    <w:rsid w:val="00530CC5"/>
    <w:rsid w:val="00550E83"/>
    <w:rsid w:val="005546B0"/>
    <w:rsid w:val="00554717"/>
    <w:rsid w:val="00555EF4"/>
    <w:rsid w:val="00574462"/>
    <w:rsid w:val="005750D3"/>
    <w:rsid w:val="005750EE"/>
    <w:rsid w:val="00582C13"/>
    <w:rsid w:val="005939B5"/>
    <w:rsid w:val="00594B66"/>
    <w:rsid w:val="00596477"/>
    <w:rsid w:val="005A5ADA"/>
    <w:rsid w:val="005A5BA8"/>
    <w:rsid w:val="005A6D40"/>
    <w:rsid w:val="005B13B3"/>
    <w:rsid w:val="005C09FF"/>
    <w:rsid w:val="005C12DA"/>
    <w:rsid w:val="005C3A7E"/>
    <w:rsid w:val="005C43B4"/>
    <w:rsid w:val="005D0678"/>
    <w:rsid w:val="005D1ABC"/>
    <w:rsid w:val="005E0EAC"/>
    <w:rsid w:val="005E4430"/>
    <w:rsid w:val="005F001C"/>
    <w:rsid w:val="006024A2"/>
    <w:rsid w:val="00611917"/>
    <w:rsid w:val="00621176"/>
    <w:rsid w:val="00625099"/>
    <w:rsid w:val="00630E68"/>
    <w:rsid w:val="006315B9"/>
    <w:rsid w:val="00635C2E"/>
    <w:rsid w:val="00636EF1"/>
    <w:rsid w:val="0064789D"/>
    <w:rsid w:val="00650AA2"/>
    <w:rsid w:val="00650AE2"/>
    <w:rsid w:val="00653019"/>
    <w:rsid w:val="00653067"/>
    <w:rsid w:val="006545E6"/>
    <w:rsid w:val="006704E2"/>
    <w:rsid w:val="006712D6"/>
    <w:rsid w:val="00676A19"/>
    <w:rsid w:val="00676DA8"/>
    <w:rsid w:val="00684909"/>
    <w:rsid w:val="00690598"/>
    <w:rsid w:val="00696C81"/>
    <w:rsid w:val="00697993"/>
    <w:rsid w:val="006A004C"/>
    <w:rsid w:val="006A0EAB"/>
    <w:rsid w:val="006A4367"/>
    <w:rsid w:val="006B0CF0"/>
    <w:rsid w:val="006C10E3"/>
    <w:rsid w:val="006C2DAC"/>
    <w:rsid w:val="006C3039"/>
    <w:rsid w:val="006D3A7B"/>
    <w:rsid w:val="006D42AD"/>
    <w:rsid w:val="006E1166"/>
    <w:rsid w:val="006E319C"/>
    <w:rsid w:val="006E38D9"/>
    <w:rsid w:val="006E4EE1"/>
    <w:rsid w:val="006F5960"/>
    <w:rsid w:val="00710F61"/>
    <w:rsid w:val="00722B5D"/>
    <w:rsid w:val="007234F5"/>
    <w:rsid w:val="0072444E"/>
    <w:rsid w:val="007332B4"/>
    <w:rsid w:val="007333F5"/>
    <w:rsid w:val="00737670"/>
    <w:rsid w:val="00743C37"/>
    <w:rsid w:val="00745F4C"/>
    <w:rsid w:val="0075413E"/>
    <w:rsid w:val="00754A9A"/>
    <w:rsid w:val="0076460A"/>
    <w:rsid w:val="007718A1"/>
    <w:rsid w:val="00784744"/>
    <w:rsid w:val="00784D2F"/>
    <w:rsid w:val="00797513"/>
    <w:rsid w:val="007A1FF3"/>
    <w:rsid w:val="007A454D"/>
    <w:rsid w:val="007A5E43"/>
    <w:rsid w:val="007A6197"/>
    <w:rsid w:val="007B634F"/>
    <w:rsid w:val="007C1D4B"/>
    <w:rsid w:val="007D0160"/>
    <w:rsid w:val="007D1594"/>
    <w:rsid w:val="007D2050"/>
    <w:rsid w:val="00807F47"/>
    <w:rsid w:val="008201DC"/>
    <w:rsid w:val="00824607"/>
    <w:rsid w:val="00825433"/>
    <w:rsid w:val="00827865"/>
    <w:rsid w:val="00832156"/>
    <w:rsid w:val="008579F0"/>
    <w:rsid w:val="00857BDF"/>
    <w:rsid w:val="008648E8"/>
    <w:rsid w:val="008703F8"/>
    <w:rsid w:val="00874FB6"/>
    <w:rsid w:val="008873A5"/>
    <w:rsid w:val="008917FC"/>
    <w:rsid w:val="0089452B"/>
    <w:rsid w:val="008A733F"/>
    <w:rsid w:val="008B1044"/>
    <w:rsid w:val="008B1920"/>
    <w:rsid w:val="008C695E"/>
    <w:rsid w:val="008D5ECD"/>
    <w:rsid w:val="008E0F9A"/>
    <w:rsid w:val="008E3A39"/>
    <w:rsid w:val="008E70E0"/>
    <w:rsid w:val="008F11D5"/>
    <w:rsid w:val="008F7738"/>
    <w:rsid w:val="00901E80"/>
    <w:rsid w:val="0090566D"/>
    <w:rsid w:val="00913EFD"/>
    <w:rsid w:val="00915957"/>
    <w:rsid w:val="00916767"/>
    <w:rsid w:val="00920BC8"/>
    <w:rsid w:val="00931975"/>
    <w:rsid w:val="00934C43"/>
    <w:rsid w:val="0094545E"/>
    <w:rsid w:val="009461AB"/>
    <w:rsid w:val="00947175"/>
    <w:rsid w:val="00953B4C"/>
    <w:rsid w:val="00953C0C"/>
    <w:rsid w:val="00953FB4"/>
    <w:rsid w:val="00964DA8"/>
    <w:rsid w:val="00975969"/>
    <w:rsid w:val="00992447"/>
    <w:rsid w:val="009944BE"/>
    <w:rsid w:val="00996E02"/>
    <w:rsid w:val="009A1C58"/>
    <w:rsid w:val="009B118A"/>
    <w:rsid w:val="009B1D7B"/>
    <w:rsid w:val="009B2653"/>
    <w:rsid w:val="009B2F21"/>
    <w:rsid w:val="009B33D0"/>
    <w:rsid w:val="009C4566"/>
    <w:rsid w:val="009C4CFA"/>
    <w:rsid w:val="009D5569"/>
    <w:rsid w:val="009E26F7"/>
    <w:rsid w:val="009E335C"/>
    <w:rsid w:val="009F5EDD"/>
    <w:rsid w:val="009F743D"/>
    <w:rsid w:val="00A03DE6"/>
    <w:rsid w:val="00A06625"/>
    <w:rsid w:val="00A234F8"/>
    <w:rsid w:val="00A264BE"/>
    <w:rsid w:val="00A271C1"/>
    <w:rsid w:val="00A30249"/>
    <w:rsid w:val="00A3615A"/>
    <w:rsid w:val="00A37AEB"/>
    <w:rsid w:val="00A41201"/>
    <w:rsid w:val="00A643B5"/>
    <w:rsid w:val="00A85DEB"/>
    <w:rsid w:val="00A86A88"/>
    <w:rsid w:val="00A90CA7"/>
    <w:rsid w:val="00A932AC"/>
    <w:rsid w:val="00A9519D"/>
    <w:rsid w:val="00AA4A0F"/>
    <w:rsid w:val="00AB2190"/>
    <w:rsid w:val="00AB3138"/>
    <w:rsid w:val="00AB5F23"/>
    <w:rsid w:val="00AE7FFC"/>
    <w:rsid w:val="00AF5DFD"/>
    <w:rsid w:val="00B00B12"/>
    <w:rsid w:val="00B02BC1"/>
    <w:rsid w:val="00B04811"/>
    <w:rsid w:val="00B22BD2"/>
    <w:rsid w:val="00B36A00"/>
    <w:rsid w:val="00B4082F"/>
    <w:rsid w:val="00B46DE5"/>
    <w:rsid w:val="00B508AE"/>
    <w:rsid w:val="00B547F1"/>
    <w:rsid w:val="00B61C16"/>
    <w:rsid w:val="00B729FC"/>
    <w:rsid w:val="00B72F67"/>
    <w:rsid w:val="00B81C6E"/>
    <w:rsid w:val="00B86F36"/>
    <w:rsid w:val="00B905CF"/>
    <w:rsid w:val="00B91267"/>
    <w:rsid w:val="00B913B8"/>
    <w:rsid w:val="00B9776E"/>
    <w:rsid w:val="00BA0520"/>
    <w:rsid w:val="00BB2CDC"/>
    <w:rsid w:val="00BB49E0"/>
    <w:rsid w:val="00BC1A01"/>
    <w:rsid w:val="00BC1C30"/>
    <w:rsid w:val="00BC2478"/>
    <w:rsid w:val="00BC7218"/>
    <w:rsid w:val="00BC7D9A"/>
    <w:rsid w:val="00BD25D2"/>
    <w:rsid w:val="00BD3E52"/>
    <w:rsid w:val="00BD5B1F"/>
    <w:rsid w:val="00BE4CCB"/>
    <w:rsid w:val="00BF5CB0"/>
    <w:rsid w:val="00C03E86"/>
    <w:rsid w:val="00C04755"/>
    <w:rsid w:val="00C055BB"/>
    <w:rsid w:val="00C072D2"/>
    <w:rsid w:val="00C11DC6"/>
    <w:rsid w:val="00C11E93"/>
    <w:rsid w:val="00C154BD"/>
    <w:rsid w:val="00C308EC"/>
    <w:rsid w:val="00C313D9"/>
    <w:rsid w:val="00C411C0"/>
    <w:rsid w:val="00C41F91"/>
    <w:rsid w:val="00C43827"/>
    <w:rsid w:val="00C511B5"/>
    <w:rsid w:val="00C61834"/>
    <w:rsid w:val="00C669C8"/>
    <w:rsid w:val="00C743AB"/>
    <w:rsid w:val="00C74799"/>
    <w:rsid w:val="00C830C2"/>
    <w:rsid w:val="00C85017"/>
    <w:rsid w:val="00CA1DB7"/>
    <w:rsid w:val="00CA62B3"/>
    <w:rsid w:val="00CB11AB"/>
    <w:rsid w:val="00CB5104"/>
    <w:rsid w:val="00CC6A91"/>
    <w:rsid w:val="00CC7E0F"/>
    <w:rsid w:val="00CE1332"/>
    <w:rsid w:val="00CE2CAF"/>
    <w:rsid w:val="00CE5C58"/>
    <w:rsid w:val="00CF33E0"/>
    <w:rsid w:val="00D05BEB"/>
    <w:rsid w:val="00D07605"/>
    <w:rsid w:val="00D108B6"/>
    <w:rsid w:val="00D12205"/>
    <w:rsid w:val="00D17561"/>
    <w:rsid w:val="00D31FBC"/>
    <w:rsid w:val="00D33882"/>
    <w:rsid w:val="00D35659"/>
    <w:rsid w:val="00D40089"/>
    <w:rsid w:val="00D40C90"/>
    <w:rsid w:val="00D54EE8"/>
    <w:rsid w:val="00D62D4C"/>
    <w:rsid w:val="00D67A83"/>
    <w:rsid w:val="00D70D3B"/>
    <w:rsid w:val="00D756D8"/>
    <w:rsid w:val="00D7618D"/>
    <w:rsid w:val="00D809D5"/>
    <w:rsid w:val="00D9160F"/>
    <w:rsid w:val="00D94153"/>
    <w:rsid w:val="00DA0A89"/>
    <w:rsid w:val="00DA49B8"/>
    <w:rsid w:val="00DA4A85"/>
    <w:rsid w:val="00DB4D19"/>
    <w:rsid w:val="00DB50E5"/>
    <w:rsid w:val="00DC0D71"/>
    <w:rsid w:val="00DC486E"/>
    <w:rsid w:val="00DC7515"/>
    <w:rsid w:val="00DD0BCD"/>
    <w:rsid w:val="00DD6891"/>
    <w:rsid w:val="00DF1381"/>
    <w:rsid w:val="00DF17E2"/>
    <w:rsid w:val="00E13938"/>
    <w:rsid w:val="00E142BC"/>
    <w:rsid w:val="00E20ED3"/>
    <w:rsid w:val="00E3764F"/>
    <w:rsid w:val="00E414B5"/>
    <w:rsid w:val="00E42880"/>
    <w:rsid w:val="00E4488F"/>
    <w:rsid w:val="00E53CD6"/>
    <w:rsid w:val="00E540C8"/>
    <w:rsid w:val="00E54311"/>
    <w:rsid w:val="00E56D9A"/>
    <w:rsid w:val="00E67A15"/>
    <w:rsid w:val="00E763B2"/>
    <w:rsid w:val="00EA321C"/>
    <w:rsid w:val="00EA4F74"/>
    <w:rsid w:val="00EB5CBE"/>
    <w:rsid w:val="00EC5837"/>
    <w:rsid w:val="00EC5FE5"/>
    <w:rsid w:val="00ED004D"/>
    <w:rsid w:val="00ED7E13"/>
    <w:rsid w:val="00EE4A72"/>
    <w:rsid w:val="00EE5989"/>
    <w:rsid w:val="00EE65D1"/>
    <w:rsid w:val="00EF0687"/>
    <w:rsid w:val="00F01807"/>
    <w:rsid w:val="00F03066"/>
    <w:rsid w:val="00F04356"/>
    <w:rsid w:val="00F1717A"/>
    <w:rsid w:val="00F26996"/>
    <w:rsid w:val="00F50B49"/>
    <w:rsid w:val="00F51B92"/>
    <w:rsid w:val="00F54F38"/>
    <w:rsid w:val="00F56533"/>
    <w:rsid w:val="00F6683A"/>
    <w:rsid w:val="00F7116F"/>
    <w:rsid w:val="00F71D86"/>
    <w:rsid w:val="00F77149"/>
    <w:rsid w:val="00F81BCB"/>
    <w:rsid w:val="00F9178B"/>
    <w:rsid w:val="00FB1C29"/>
    <w:rsid w:val="00FC1AFF"/>
    <w:rsid w:val="00FC7C80"/>
    <w:rsid w:val="00FE29A6"/>
    <w:rsid w:val="00FE6EF6"/>
    <w:rsid w:val="00FF0153"/>
    <w:rsid w:val="00FF06EF"/>
    <w:rsid w:val="00FF64C1"/>
    <w:rsid w:val="00FF6D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ADA82"/>
  <w15:chartTrackingRefBased/>
  <w15:docId w15:val="{FC8409EA-CDCE-40C2-9DA9-32B0CF834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4356"/>
    <w:pPr>
      <w:spacing w:after="200" w:line="276" w:lineRule="auto"/>
    </w:pPr>
    <w:rPr>
      <w:rFonts w:ascii="Calibri" w:hAnsi="Calibri"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F04356"/>
    <w:pPr>
      <w:spacing w:before="100" w:beforeAutospacing="1" w:after="100" w:afterAutospacing="1" w:line="240" w:lineRule="auto"/>
    </w:pPr>
    <w:rPr>
      <w:rFonts w:ascii="Times New Roman" w:eastAsia="Times New Roman" w:hAnsi="Times New Roman"/>
      <w:sz w:val="24"/>
      <w:szCs w:val="24"/>
      <w:lang w:eastAsia="pl-PL"/>
    </w:rPr>
  </w:style>
  <w:style w:type="paragraph" w:styleId="Bezodstpw">
    <w:name w:val="No Spacing"/>
    <w:uiPriority w:val="1"/>
    <w:qFormat/>
    <w:rsid w:val="00F04356"/>
    <w:rPr>
      <w:rFonts w:ascii="Calibri" w:hAnsi="Calibri" w:cs="Times New Roman"/>
      <w:sz w:val="22"/>
      <w:szCs w:val="22"/>
      <w:lang w:eastAsia="en-US"/>
    </w:rPr>
  </w:style>
  <w:style w:type="paragraph" w:customStyle="1" w:styleId="Default">
    <w:name w:val="Default"/>
    <w:rsid w:val="00F04356"/>
    <w:pPr>
      <w:autoSpaceDE w:val="0"/>
      <w:autoSpaceDN w:val="0"/>
      <w:adjustRightInd w:val="0"/>
    </w:pPr>
    <w:rPr>
      <w:rFonts w:ascii="Times New Roman" w:hAnsi="Times New Roman" w:cs="Times New Roman"/>
      <w:color w:val="000000"/>
      <w:sz w:val="24"/>
      <w:szCs w:val="24"/>
      <w:lang w:eastAsia="en-US"/>
    </w:rPr>
  </w:style>
  <w:style w:type="paragraph" w:styleId="Akapitzlist">
    <w:name w:val="List Paragraph"/>
    <w:basedOn w:val="Normalny"/>
    <w:uiPriority w:val="34"/>
    <w:qFormat/>
    <w:rsid w:val="008E3A39"/>
    <w:pPr>
      <w:ind w:left="708"/>
    </w:pPr>
  </w:style>
  <w:style w:type="paragraph" w:styleId="Zwykytekst">
    <w:name w:val="Plain Text"/>
    <w:basedOn w:val="Normalny"/>
    <w:link w:val="ZwykytekstZnak"/>
    <w:uiPriority w:val="99"/>
    <w:unhideWhenUsed/>
    <w:rsid w:val="000520F4"/>
    <w:rPr>
      <w:rFonts w:ascii="Courier New" w:hAnsi="Courier New" w:cs="Courier New"/>
      <w:sz w:val="20"/>
      <w:szCs w:val="20"/>
    </w:rPr>
  </w:style>
  <w:style w:type="character" w:customStyle="1" w:styleId="ZwykytekstZnak">
    <w:name w:val="Zwykły tekst Znak"/>
    <w:link w:val="Zwykytekst"/>
    <w:uiPriority w:val="99"/>
    <w:rsid w:val="000520F4"/>
    <w:rPr>
      <w:rFonts w:ascii="Courier New" w:hAnsi="Courier New" w:cs="Courier New"/>
      <w:lang w:eastAsia="en-US"/>
    </w:rPr>
  </w:style>
  <w:style w:type="paragraph" w:styleId="Tekstdymka">
    <w:name w:val="Balloon Text"/>
    <w:basedOn w:val="Normalny"/>
    <w:link w:val="TekstdymkaZnak"/>
    <w:uiPriority w:val="99"/>
    <w:semiHidden/>
    <w:unhideWhenUsed/>
    <w:rsid w:val="00E54311"/>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E54311"/>
    <w:rPr>
      <w:rFonts w:ascii="Tahoma" w:hAnsi="Tahoma" w:cs="Tahoma"/>
      <w:sz w:val="16"/>
      <w:szCs w:val="16"/>
      <w:lang w:eastAsia="en-US"/>
    </w:rPr>
  </w:style>
  <w:style w:type="paragraph" w:styleId="Nagwek">
    <w:name w:val="header"/>
    <w:basedOn w:val="Normalny"/>
    <w:link w:val="NagwekZnak"/>
    <w:uiPriority w:val="99"/>
    <w:unhideWhenUsed/>
    <w:rsid w:val="00EF0687"/>
    <w:pPr>
      <w:tabs>
        <w:tab w:val="center" w:pos="4536"/>
        <w:tab w:val="right" w:pos="9072"/>
      </w:tabs>
    </w:pPr>
  </w:style>
  <w:style w:type="character" w:customStyle="1" w:styleId="NagwekZnak">
    <w:name w:val="Nagłówek Znak"/>
    <w:link w:val="Nagwek"/>
    <w:uiPriority w:val="99"/>
    <w:rsid w:val="00EF0687"/>
    <w:rPr>
      <w:rFonts w:ascii="Calibri" w:hAnsi="Calibri" w:cs="Times New Roman"/>
      <w:sz w:val="22"/>
      <w:szCs w:val="22"/>
      <w:lang w:eastAsia="en-US"/>
    </w:rPr>
  </w:style>
  <w:style w:type="paragraph" w:styleId="Stopka">
    <w:name w:val="footer"/>
    <w:basedOn w:val="Normalny"/>
    <w:link w:val="StopkaZnak"/>
    <w:uiPriority w:val="99"/>
    <w:unhideWhenUsed/>
    <w:rsid w:val="00EF0687"/>
    <w:pPr>
      <w:tabs>
        <w:tab w:val="center" w:pos="4536"/>
        <w:tab w:val="right" w:pos="9072"/>
      </w:tabs>
    </w:pPr>
  </w:style>
  <w:style w:type="character" w:customStyle="1" w:styleId="StopkaZnak">
    <w:name w:val="Stopka Znak"/>
    <w:link w:val="Stopka"/>
    <w:uiPriority w:val="99"/>
    <w:rsid w:val="00EF0687"/>
    <w:rPr>
      <w:rFonts w:ascii="Calibri" w:hAnsi="Calibri" w:cs="Times New Roman"/>
      <w:sz w:val="22"/>
      <w:szCs w:val="22"/>
      <w:lang w:eastAsia="en-US"/>
    </w:rPr>
  </w:style>
  <w:style w:type="character" w:styleId="Odwoaniedokomentarza">
    <w:name w:val="annotation reference"/>
    <w:uiPriority w:val="99"/>
    <w:semiHidden/>
    <w:unhideWhenUsed/>
    <w:rsid w:val="002D00F0"/>
    <w:rPr>
      <w:sz w:val="16"/>
      <w:szCs w:val="16"/>
    </w:rPr>
  </w:style>
  <w:style w:type="paragraph" w:styleId="Tekstkomentarza">
    <w:name w:val="annotation text"/>
    <w:basedOn w:val="Normalny"/>
    <w:link w:val="TekstkomentarzaZnak"/>
    <w:uiPriority w:val="99"/>
    <w:semiHidden/>
    <w:unhideWhenUsed/>
    <w:rsid w:val="002D00F0"/>
    <w:rPr>
      <w:sz w:val="20"/>
      <w:szCs w:val="20"/>
    </w:rPr>
  </w:style>
  <w:style w:type="character" w:customStyle="1" w:styleId="TekstkomentarzaZnak">
    <w:name w:val="Tekst komentarza Znak"/>
    <w:link w:val="Tekstkomentarza"/>
    <w:uiPriority w:val="99"/>
    <w:semiHidden/>
    <w:rsid w:val="002D00F0"/>
    <w:rPr>
      <w:rFonts w:ascii="Calibri" w:hAnsi="Calibri" w:cs="Times New Roman"/>
      <w:lang w:eastAsia="en-US"/>
    </w:rPr>
  </w:style>
  <w:style w:type="paragraph" w:styleId="Tematkomentarza">
    <w:name w:val="annotation subject"/>
    <w:basedOn w:val="Tekstkomentarza"/>
    <w:next w:val="Tekstkomentarza"/>
    <w:link w:val="TematkomentarzaZnak"/>
    <w:uiPriority w:val="99"/>
    <w:semiHidden/>
    <w:unhideWhenUsed/>
    <w:rsid w:val="002D00F0"/>
    <w:rPr>
      <w:b/>
      <w:bCs/>
    </w:rPr>
  </w:style>
  <w:style w:type="character" w:customStyle="1" w:styleId="TematkomentarzaZnak">
    <w:name w:val="Temat komentarza Znak"/>
    <w:link w:val="Tematkomentarza"/>
    <w:uiPriority w:val="99"/>
    <w:semiHidden/>
    <w:rsid w:val="002D00F0"/>
    <w:rPr>
      <w:rFonts w:ascii="Calibri" w:hAnsi="Calibri"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48073">
      <w:bodyDiv w:val="1"/>
      <w:marLeft w:val="0"/>
      <w:marRight w:val="0"/>
      <w:marTop w:val="0"/>
      <w:marBottom w:val="0"/>
      <w:divBdr>
        <w:top w:val="none" w:sz="0" w:space="0" w:color="auto"/>
        <w:left w:val="none" w:sz="0" w:space="0" w:color="auto"/>
        <w:bottom w:val="none" w:sz="0" w:space="0" w:color="auto"/>
        <w:right w:val="none" w:sz="0" w:space="0" w:color="auto"/>
      </w:divBdr>
    </w:div>
    <w:div w:id="1805998198">
      <w:bodyDiv w:val="1"/>
      <w:marLeft w:val="0"/>
      <w:marRight w:val="0"/>
      <w:marTop w:val="0"/>
      <w:marBottom w:val="0"/>
      <w:divBdr>
        <w:top w:val="none" w:sz="0" w:space="0" w:color="auto"/>
        <w:left w:val="none" w:sz="0" w:space="0" w:color="auto"/>
        <w:bottom w:val="none" w:sz="0" w:space="0" w:color="auto"/>
        <w:right w:val="none" w:sz="0" w:space="0" w:color="auto"/>
      </w:divBdr>
    </w:div>
    <w:div w:id="197652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E56C4-DC81-4062-A1B1-B772E68B9BA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98FAEED-70CD-4437-9314-9A5F0A78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4116</Words>
  <Characters>24697</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violettafilipowicz</dc:creator>
  <cp:keywords/>
  <dc:description/>
  <cp:lastModifiedBy>Majdan Marta</cp:lastModifiedBy>
  <cp:revision>5</cp:revision>
  <cp:lastPrinted>2025-02-12T10:33:00Z</cp:lastPrinted>
  <dcterms:created xsi:type="dcterms:W3CDTF">2025-02-12T10:07:00Z</dcterms:created>
  <dcterms:modified xsi:type="dcterms:W3CDTF">2025-02-12T10:33:00Z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2505b7ef-7e26-4135-bebc-359d482021e2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h13pdD1z56eQ/MP94CnbalOhfMC0HfhW</vt:lpwstr>
  </property>
  <property fmtid="{D5CDD505-2E9C-101B-9397-08002B2CF9AE}" pid="6" name="s5636:Creator type=author">
    <vt:lpwstr>violettafilipowicz</vt:lpwstr>
  </property>
  <property fmtid="{D5CDD505-2E9C-101B-9397-08002B2CF9AE}" pid="7" name="s5636:Creator type=organization">
    <vt:lpwstr>MILNET-Z</vt:lpwstr>
  </property>
  <property fmtid="{D5CDD505-2E9C-101B-9397-08002B2CF9AE}" pid="8" name="s5636:Creator type=IP">
    <vt:lpwstr>10.90.81.99</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