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1171" w14:textId="77777777" w:rsidR="0027189B" w:rsidRPr="0027189B" w:rsidRDefault="0027189B" w:rsidP="0027189B">
      <w:pPr>
        <w:jc w:val="right"/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Załącznik Nr 5 do SWZ</w:t>
      </w: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</w:tblBorders>
        <w:tblLook w:val="04A0" w:firstRow="1" w:lastRow="0" w:firstColumn="1" w:lastColumn="0" w:noHBand="0" w:noVBand="1"/>
      </w:tblPr>
      <w:tblGrid>
        <w:gridCol w:w="9026"/>
      </w:tblGrid>
      <w:tr w:rsidR="0027189B" w:rsidRPr="0027189B" w14:paraId="79C4D535" w14:textId="77777777" w:rsidTr="00215482">
        <w:trPr>
          <w:trHeight w:val="19"/>
        </w:trPr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3B1FDE24" w14:textId="77777777" w:rsidR="0027189B" w:rsidRPr="0027189B" w:rsidRDefault="0027189B" w:rsidP="0027189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OŚWIADCZENIE WYKONAWCY</w:t>
            </w:r>
          </w:p>
          <w:p w14:paraId="5099DD80" w14:textId="77777777" w:rsidR="0027189B" w:rsidRPr="0027189B" w:rsidRDefault="0027189B" w:rsidP="0027189B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>o aktualności informacji  zawartych w oświadczeniu o braku podstaw wykluczenia</w:t>
            </w:r>
          </w:p>
          <w:p w14:paraId="2725B8FF" w14:textId="77777777" w:rsidR="0048588B" w:rsidRDefault="0027189B" w:rsidP="0027189B">
            <w:pPr>
              <w:ind w:left="360"/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składane na podstawie § 3 </w:t>
            </w:r>
            <w:r w:rsidRPr="0027189B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t xml:space="preserve">Rozporządzenia Ministra Rozwoju, Pracy i Technologii </w:t>
            </w:r>
            <w:r w:rsidRPr="0027189B">
              <w:rPr>
                <w:rFonts w:ascii="Century Gothic" w:eastAsia="Times New Roman" w:hAnsi="Century Gothic" w:cs="Times New Roman"/>
                <w:bCs/>
                <w:kern w:val="0"/>
                <w:sz w:val="20"/>
                <w:szCs w:val="20"/>
                <w14:ligatures w14:val="none"/>
              </w:rPr>
              <w:br/>
            </w:r>
            <w:r w:rsidRPr="0027189B">
              <w:rPr>
                <w:rFonts w:ascii="Century Gothic" w:eastAsia="TimesNewRoman" w:hAnsi="Century Gothic" w:cs="TimesNewRoman"/>
                <w:kern w:val="0"/>
                <w:sz w:val="20"/>
                <w:szCs w:val="20"/>
                <w:lang w:eastAsia="pl-PL"/>
                <w14:ligatures w14:val="none"/>
              </w:rPr>
              <w:t xml:space="preserve">z dnia 23 grudnia 2020 r. </w:t>
            </w:r>
            <w:r w:rsidRPr="0027189B">
              <w:rPr>
                <w:rFonts w:ascii="Century Gothic" w:eastAsia="TimesNewRoman" w:hAnsi="Century Gothic" w:cs="TimesNewRoman,Bold"/>
                <w:bCs/>
                <w:kern w:val="0"/>
                <w:sz w:val="20"/>
                <w:szCs w:val="20"/>
                <w:lang w:eastAsia="pl-PL"/>
                <w14:ligatures w14:val="none"/>
              </w:rPr>
              <w:t>w sprawie podmiotowych środków dowodowych oraz innych dokumentów lub oświadczeń, jakich może żądać zamawiający od wykonawcy (Dz. U. poz. 2415)</w:t>
            </w:r>
            <w:r w:rsidRPr="0027189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27189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7189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w postępowaniu o udzielenie zamówienia publicznego, którego wartość szacunkowa </w:t>
            </w:r>
            <w:r w:rsidRPr="0027189B">
              <w:rPr>
                <w:rFonts w:ascii="Century Gothic" w:eastAsia="Times New Roman" w:hAnsi="Century Gothic" w:cs="Arial"/>
                <w:kern w:val="0"/>
                <w:sz w:val="20"/>
                <w:szCs w:val="20"/>
                <w14:ligatures w14:val="none"/>
              </w:rPr>
              <w:t>nie przekracza progów unijnych określonych na podstawie art. 3  ustawy z 11 września 2019 r. – Prawo zamówień publicznych</w:t>
            </w:r>
            <w:r w:rsidRPr="0027189B">
              <w:rPr>
                <w:rFonts w:ascii="Century Gothic" w:eastAsia="Calibri" w:hAnsi="Century Gothic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27189B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t>realizowanym w trybie podstawowym bez negocjacji pn.:</w:t>
            </w:r>
          </w:p>
          <w:p w14:paraId="7ADB8263" w14:textId="77777777" w:rsidR="0048588B" w:rsidRPr="0027189B" w:rsidRDefault="0048588B" w:rsidP="0048588B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</w:pPr>
            <w:r w:rsidRPr="00BF0D4C">
              <w:rPr>
                <w:rFonts w:ascii="Century Gothic" w:eastAsia="Calibri" w:hAnsi="Century Gothic" w:cs="Arial"/>
                <w:b/>
                <w:bCs/>
                <w:kern w:val="0"/>
                <w:lang w:eastAsia="pl-PL"/>
                <w14:ligatures w14:val="none"/>
              </w:rPr>
              <w:t>Restauracja zabytkowego pałacu i parku w Kaźmierzu – etap I</w:t>
            </w:r>
          </w:p>
          <w:p w14:paraId="39D349D9" w14:textId="4555FC12" w:rsidR="0027189B" w:rsidRPr="0027189B" w:rsidRDefault="0027189B" w:rsidP="0027189B">
            <w:pPr>
              <w:ind w:left="360"/>
              <w:rPr>
                <w:rFonts w:ascii="Century Gothic" w:eastAsia="Calibri" w:hAnsi="Century Gothic" w:cs="Arial"/>
                <w:b/>
                <w:bCs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189B">
              <w:rPr>
                <w:rFonts w:ascii="Century Gothic" w:eastAsia="Calibri" w:hAnsi="Century Gothic" w:cs="Calibri"/>
                <w:kern w:val="0"/>
                <w:sz w:val="20"/>
                <w:szCs w:val="20"/>
                <w14:ligatures w14:val="none"/>
              </w:rPr>
              <w:br/>
            </w:r>
            <w:r w:rsidR="0048588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                                                    </w:t>
            </w:r>
            <w:r w:rsidRPr="0027189B">
              <w:rPr>
                <w:rFonts w:ascii="Century Gothic" w:eastAsia="Calibri" w:hAnsi="Century Gothic" w:cs="Times New Roman"/>
                <w:b/>
                <w:kern w:val="0"/>
                <w:sz w:val="20"/>
                <w:szCs w:val="20"/>
                <w14:ligatures w14:val="none"/>
              </w:rPr>
              <w:t xml:space="preserve">(Nr </w:t>
            </w:r>
            <w:r w:rsidRPr="0027189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sprawy: NI.271.</w:t>
            </w:r>
            <w:r w:rsidR="0048588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  <w:r w:rsidRPr="0027189B">
              <w:rPr>
                <w:rFonts w:ascii="Century Gothic" w:eastAsia="Calibri" w:hAnsi="Century Gothic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.2024)</w:t>
            </w:r>
          </w:p>
        </w:tc>
      </w:tr>
    </w:tbl>
    <w:p w14:paraId="0F34481F" w14:textId="77777777" w:rsidR="0027189B" w:rsidRPr="0027189B" w:rsidRDefault="0027189B" w:rsidP="0027189B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63BF7619" w14:textId="77777777" w:rsidR="0027189B" w:rsidRPr="0027189B" w:rsidRDefault="0027189B" w:rsidP="0027189B">
      <w:pPr>
        <w:widowControl w:val="0"/>
        <w:tabs>
          <w:tab w:val="center" w:pos="5462"/>
          <w:tab w:val="right" w:pos="9998"/>
        </w:tabs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Zamawiający:</w:t>
      </w:r>
      <w:r w:rsidRPr="0027189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432276B2" w14:textId="77777777" w:rsidR="0027189B" w:rsidRPr="0027189B" w:rsidRDefault="0027189B" w:rsidP="00271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Gmina Kaźmierz</w:t>
      </w:r>
    </w:p>
    <w:p w14:paraId="1C306DCC" w14:textId="77777777" w:rsidR="0027189B" w:rsidRPr="0027189B" w:rsidRDefault="0027189B" w:rsidP="0027189B">
      <w:pPr>
        <w:tabs>
          <w:tab w:val="center" w:pos="4536"/>
          <w:tab w:val="left" w:pos="4980"/>
        </w:tabs>
        <w:spacing w:after="0" w:line="240" w:lineRule="auto"/>
        <w:rPr>
          <w:rFonts w:ascii="Century Gothic" w:eastAsia="Times New Roman" w:hAnsi="Century Gothic" w:cs="Arial"/>
          <w:bCs/>
          <w:kern w:val="0"/>
          <w:sz w:val="20"/>
          <w:szCs w:val="20"/>
          <w:lang w:eastAsia="pl-PL"/>
          <w14:ligatures w14:val="none"/>
        </w:rPr>
      </w:pPr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ul. Szamotulska 20, 64-530 Kaźmierz</w:t>
      </w:r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08F0EA81" w14:textId="77777777" w:rsidR="0027189B" w:rsidRPr="0027189B" w:rsidRDefault="0027189B" w:rsidP="0027189B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1D60FD9B" w14:textId="77777777" w:rsidR="0027189B" w:rsidRPr="0027189B" w:rsidRDefault="0027189B" w:rsidP="0027189B">
      <w:pPr>
        <w:spacing w:before="120" w:after="120"/>
        <w:jc w:val="both"/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</w:pPr>
      <w:r w:rsidRPr="0027189B">
        <w:rPr>
          <w:rFonts w:ascii="Century Gothic" w:eastAsia="Calibri" w:hAnsi="Century Gothic" w:cs="Times New Roman"/>
          <w:b/>
          <w:kern w:val="0"/>
          <w:sz w:val="20"/>
          <w:szCs w:val="20"/>
          <w:u w:val="single"/>
          <w14:ligatures w14:val="none"/>
        </w:rPr>
        <w:t>Wykonawca:</w:t>
      </w:r>
    </w:p>
    <w:p w14:paraId="2CEDD344" w14:textId="77777777" w:rsidR="0027189B" w:rsidRPr="0027189B" w:rsidRDefault="0027189B" w:rsidP="0027189B">
      <w:pPr>
        <w:spacing w:before="120" w:after="12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...................................................................................................................................................................</w:t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ab/>
      </w:r>
      <w:r w:rsidRPr="0027189B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 xml:space="preserve"> (pełna nazwa)</w:t>
      </w:r>
    </w:p>
    <w:p w14:paraId="3ACE94C5" w14:textId="77777777" w:rsidR="0027189B" w:rsidRPr="0027189B" w:rsidRDefault="0027189B" w:rsidP="0027189B">
      <w:pPr>
        <w:spacing w:before="120" w:after="0" w:line="24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reprezentowany przez …………………………………………………………………………………....</w:t>
      </w:r>
    </w:p>
    <w:p w14:paraId="222E24D5" w14:textId="77777777" w:rsidR="0027189B" w:rsidRPr="0027189B" w:rsidRDefault="0027189B" w:rsidP="0027189B">
      <w:pPr>
        <w:spacing w:after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</w:pPr>
      <w:r w:rsidRPr="0027189B">
        <w:rPr>
          <w:rFonts w:ascii="Century Gothic" w:eastAsia="Calibri" w:hAnsi="Century Gothic" w:cs="Tahoma"/>
          <w:i/>
          <w:kern w:val="0"/>
          <w:sz w:val="20"/>
          <w:szCs w:val="20"/>
          <w:vertAlign w:val="superscript"/>
          <w14:ligatures w14:val="none"/>
        </w:rPr>
        <w:t>(imię, nazwisko, stanowisko/podstawa do reprezentacji)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624"/>
        <w:gridCol w:w="2624"/>
        <w:gridCol w:w="2624"/>
      </w:tblGrid>
      <w:tr w:rsidR="0027189B" w:rsidRPr="0027189B" w14:paraId="5A1F207C" w14:textId="77777777" w:rsidTr="0021548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BFF" w14:textId="77777777" w:rsidR="0027189B" w:rsidRPr="0027189B" w:rsidRDefault="0027189B" w:rsidP="0027189B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adres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D73" w14:textId="77777777" w:rsidR="0027189B" w:rsidRPr="0027189B" w:rsidRDefault="0027189B" w:rsidP="0027189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27189B" w:rsidRPr="0027189B" w14:paraId="66AB4069" w14:textId="77777777" w:rsidTr="0021548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0A9D" w14:textId="77777777" w:rsidR="0027189B" w:rsidRPr="0027189B" w:rsidRDefault="0027189B" w:rsidP="0027189B">
            <w:pPr>
              <w:spacing w:before="160" w:line="480" w:lineRule="auto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województwo</w: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382" w14:textId="77777777" w:rsidR="0027189B" w:rsidRPr="0027189B" w:rsidRDefault="0027189B" w:rsidP="0027189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27189B" w:rsidRPr="0027189B" w14:paraId="35BDF50F" w14:textId="77777777" w:rsidTr="00215482">
        <w:trPr>
          <w:trHeight w:hRule="exact" w:val="45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259" w14:textId="77777777" w:rsidR="0027189B" w:rsidRPr="0027189B" w:rsidRDefault="0027189B" w:rsidP="0027189B">
            <w:pPr>
              <w:spacing w:before="160" w:line="480" w:lineRule="auto"/>
              <w:jc w:val="center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ahoma"/>
                <w:kern w:val="0"/>
                <w:sz w:val="20"/>
                <w:szCs w:val="20"/>
                <w14:ligatures w14:val="none"/>
              </w:rPr>
              <w:t>NIP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0E0" w14:textId="77777777" w:rsidR="0027189B" w:rsidRPr="0027189B" w:rsidRDefault="0027189B" w:rsidP="0027189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DBB2" w14:textId="77777777" w:rsidR="0027189B" w:rsidRPr="0027189B" w:rsidRDefault="0027189B" w:rsidP="0027189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ahoma"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B20" w14:textId="77777777" w:rsidR="0027189B" w:rsidRPr="0027189B" w:rsidRDefault="0027189B" w:rsidP="0027189B">
            <w:pPr>
              <w:spacing w:before="120" w:line="48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6F12CB" w14:textId="77777777" w:rsidR="0027189B" w:rsidRPr="0027189B" w:rsidRDefault="0027189B" w:rsidP="0027189B">
      <w:pPr>
        <w:tabs>
          <w:tab w:val="left" w:leader="dot" w:pos="9072"/>
        </w:tabs>
        <w:autoSpaceDE w:val="0"/>
        <w:autoSpaceDN w:val="0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p w14:paraId="6730E77C" w14:textId="77777777" w:rsidR="0027189B" w:rsidRPr="0027189B" w:rsidRDefault="0027189B" w:rsidP="0027189B">
      <w:pPr>
        <w:tabs>
          <w:tab w:val="left" w:leader="dot" w:pos="9072"/>
        </w:tabs>
        <w:autoSpaceDE w:val="0"/>
        <w:autoSpaceDN w:val="0"/>
        <w:jc w:val="center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  <w:t>(w przypadku składania oferty przez podmioty występujące wspólnie podać nazwy (firmy) i dokładne adresy wszystkich członków konsorcjum)</w:t>
      </w:r>
    </w:p>
    <w:p w14:paraId="5A2D75E8" w14:textId="77777777" w:rsidR="0027189B" w:rsidRPr="0027189B" w:rsidRDefault="0027189B" w:rsidP="0027189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Na potrzeby niniejszego postępowania, oświadczam, co następuje:</w:t>
      </w:r>
    </w:p>
    <w:p w14:paraId="1D113AC5" w14:textId="77777777" w:rsidR="0027189B" w:rsidRPr="0027189B" w:rsidRDefault="0027189B" w:rsidP="0027189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9086A37" w14:textId="77777777" w:rsidR="0027189B" w:rsidRPr="0027189B" w:rsidRDefault="0027189B" w:rsidP="0027189B">
      <w:pPr>
        <w:spacing w:after="0" w:line="360" w:lineRule="auto"/>
        <w:ind w:firstLine="709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12DF80DF" w14:textId="77777777" w:rsidR="0027189B" w:rsidRPr="0027189B" w:rsidRDefault="0027189B" w:rsidP="0027189B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Zaświadczam </w:t>
      </w:r>
      <w:r w:rsidRPr="0027189B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o aktualności informacji</w:t>
      </w:r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 zawartych w oświadczeniu</w:t>
      </w:r>
      <w:r w:rsidRPr="0027189B">
        <w:rPr>
          <w:rFonts w:ascii="Century Gothic" w:eastAsia="TimesNewRoman" w:hAnsi="Century Gothic" w:cs="TimesNewRoman,Bold"/>
          <w:bCs/>
          <w:kern w:val="0"/>
          <w:sz w:val="20"/>
          <w:szCs w:val="20"/>
          <w:lang w:eastAsia="pl-PL"/>
          <w14:ligatures w14:val="none"/>
        </w:rPr>
        <w:t xml:space="preserve"> złożonym wraz z ofertą</w:t>
      </w:r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 xml:space="preserve">, o którym mowa w art. 125 ust. 1 </w:t>
      </w:r>
      <w:proofErr w:type="spellStart"/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uPzp</w:t>
      </w:r>
      <w:proofErr w:type="spellEnd"/>
      <w:r w:rsidRPr="0027189B">
        <w:rPr>
          <w:rFonts w:ascii="Century Gothic" w:eastAsia="Times New Roman" w:hAnsi="Century Gothic" w:cs="Times New Roman"/>
          <w:bCs/>
          <w:kern w:val="0"/>
          <w:sz w:val="20"/>
          <w:szCs w:val="20"/>
          <w14:ligatures w14:val="none"/>
        </w:rPr>
        <w:t>, w zakresie podstaw do wykluczenia wskazanych przez Zamawiającego w Rozdz. II pkt 8 SWZ.</w:t>
      </w:r>
    </w:p>
    <w:p w14:paraId="235FAA07" w14:textId="77777777" w:rsidR="0027189B" w:rsidRPr="0027189B" w:rsidRDefault="0027189B" w:rsidP="0027189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80A9F2B" w14:textId="77777777" w:rsidR="0027189B" w:rsidRPr="0027189B" w:rsidRDefault="0027189B" w:rsidP="0027189B">
      <w:pPr>
        <w:numPr>
          <w:ilvl w:val="0"/>
          <w:numId w:val="56"/>
        </w:numPr>
        <w:spacing w:after="0" w:line="360" w:lineRule="auto"/>
        <w:ind w:left="284" w:hanging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zachodzą podstawy do wykluczenia z postępowania na podstawie art. 108 ust. 1 pkt …… ustawy Prawo zamówień publicznych wobec podmiotu: ……….………………………………………………………….. (wykonawca/ podwykonawca/ </w:t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lastRenderedPageBreak/>
        <w:t xml:space="preserve">podmiot udostępniający zasoby/konsorcjant/wspólnik – wpisać nazwę, adres, nr NIP oraz rolę podmiotu w postępowaniu) wobec czego informacje zawarte w oświadczeniu </w:t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 xml:space="preserve">o braku podstaw wykluczenia z postępowania </w:t>
      </w:r>
      <w:r w:rsidRPr="0027189B">
        <w:rPr>
          <w:rFonts w:ascii="Century Gothic" w:eastAsia="Calibri" w:hAnsi="Century Gothic" w:cs="Tahoma"/>
          <w:b/>
          <w:kern w:val="0"/>
          <w:sz w:val="20"/>
          <w:szCs w:val="20"/>
          <w14:ligatures w14:val="none"/>
        </w:rPr>
        <w:t>są nieaktualne</w:t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.</w:t>
      </w:r>
    </w:p>
    <w:p w14:paraId="3A88F92E" w14:textId="77777777" w:rsidR="0027189B" w:rsidRPr="0027189B" w:rsidRDefault="0027189B" w:rsidP="0027189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3CC3B45" w14:textId="77777777" w:rsidR="0027189B" w:rsidRPr="0027189B" w:rsidRDefault="0027189B" w:rsidP="0027189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3D0A8C93" w14:textId="77777777" w:rsidR="0027189B" w:rsidRPr="0027189B" w:rsidRDefault="0027189B" w:rsidP="0027189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Jednocześnie oświadczam, że w związku z art. 110 ust. 2 </w:t>
      </w:r>
      <w:proofErr w:type="spellStart"/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uPzp</w:t>
      </w:r>
      <w:proofErr w:type="spellEnd"/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 podjąłem następujące środki naprawcze:</w:t>
      </w:r>
    </w:p>
    <w:p w14:paraId="58BFBA51" w14:textId="77777777" w:rsidR="0027189B" w:rsidRPr="0027189B" w:rsidRDefault="0027189B" w:rsidP="0027189B">
      <w:pPr>
        <w:spacing w:after="0" w:line="360" w:lineRule="auto"/>
        <w:ind w:left="284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>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</w:t>
      </w:r>
    </w:p>
    <w:p w14:paraId="4E5BAA3D" w14:textId="77777777" w:rsidR="0027189B" w:rsidRPr="0027189B" w:rsidRDefault="0027189B" w:rsidP="0027189B">
      <w:pPr>
        <w:spacing w:after="0" w:line="360" w:lineRule="auto"/>
        <w:ind w:left="5664" w:firstLine="708"/>
        <w:jc w:val="both"/>
        <w:rPr>
          <w:rFonts w:ascii="Century Gothic" w:eastAsia="Calibri" w:hAnsi="Century Gothic" w:cs="Tahoma"/>
          <w:i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9026"/>
      </w:tblGrid>
      <w:tr w:rsidR="0027189B" w:rsidRPr="0027189B" w14:paraId="3F3E25E7" w14:textId="77777777" w:rsidTr="00215482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  <w:hideMark/>
          </w:tcPr>
          <w:p w14:paraId="2D9EC6D2" w14:textId="77777777" w:rsidR="0027189B" w:rsidRPr="0027189B" w:rsidRDefault="0027189B" w:rsidP="0027189B">
            <w:pPr>
              <w:spacing w:before="120" w:line="360" w:lineRule="auto"/>
              <w:jc w:val="both"/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</w:pPr>
            <w:r w:rsidRPr="0027189B">
              <w:rPr>
                <w:rFonts w:ascii="Century Gothic" w:eastAsia="Calibri" w:hAnsi="Century Gothic" w:cs="Tahoma"/>
                <w:b/>
                <w:kern w:val="0"/>
                <w:sz w:val="20"/>
                <w:szCs w:val="20"/>
                <w14:ligatures w14:val="none"/>
              </w:rPr>
              <w:t>OŚWIADCZENIE DOTYCZĄCE PODANYCH INFORMACJI</w:t>
            </w:r>
          </w:p>
        </w:tc>
      </w:tr>
    </w:tbl>
    <w:p w14:paraId="4E40F0EC" w14:textId="77777777" w:rsidR="0027189B" w:rsidRPr="0027189B" w:rsidRDefault="0027189B" w:rsidP="0027189B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2C677E0E" w14:textId="77777777" w:rsidR="0027189B" w:rsidRPr="0027189B" w:rsidRDefault="0027189B" w:rsidP="0027189B">
      <w:pPr>
        <w:spacing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t xml:space="preserve">Oświadczam, że wszystkie informacje podane w powyższych oświadczeniach są aktualne </w:t>
      </w:r>
      <w:r w:rsidRPr="0027189B"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95B9D47" w14:textId="77777777" w:rsidR="0027189B" w:rsidRPr="0027189B" w:rsidRDefault="0027189B" w:rsidP="0027189B">
      <w:pPr>
        <w:spacing w:after="0" w:line="360" w:lineRule="auto"/>
        <w:jc w:val="both"/>
        <w:rPr>
          <w:rFonts w:ascii="Century Gothic" w:eastAsia="Calibri" w:hAnsi="Century Gothic" w:cs="Tahoma"/>
          <w:kern w:val="0"/>
          <w:sz w:val="20"/>
          <w:szCs w:val="20"/>
          <w14:ligatures w14:val="none"/>
        </w:rPr>
      </w:pPr>
    </w:p>
    <w:p w14:paraId="6AAD7D7D" w14:textId="77777777" w:rsidR="0027189B" w:rsidRPr="0027189B" w:rsidRDefault="0027189B" w:rsidP="0027189B">
      <w:pPr>
        <w:spacing w:after="120" w:line="312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27189B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Data.........................................................</w:t>
      </w:r>
    </w:p>
    <w:p w14:paraId="1CB4164E" w14:textId="77777777" w:rsidR="0027189B" w:rsidRPr="0027189B" w:rsidRDefault="0027189B" w:rsidP="0027189B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43C86569" w14:textId="77777777" w:rsidR="0027189B" w:rsidRPr="0027189B" w:rsidRDefault="0027189B" w:rsidP="0027189B">
      <w:pPr>
        <w:spacing w:after="0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Dokument elektroniczny, podpisany kwalifikowanym podpisem elektronicznym lub podpisem zaufanym lub podpisem osobistym</w:t>
      </w:r>
    </w:p>
    <w:p w14:paraId="79E73406" w14:textId="77777777" w:rsidR="0027189B" w:rsidRPr="0027189B" w:rsidRDefault="0027189B" w:rsidP="0027189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18"/>
          <w:szCs w:val="20"/>
          <w:lang w:eastAsia="ar-SA"/>
          <w14:ligatures w14:val="none"/>
        </w:rPr>
      </w:pPr>
    </w:p>
    <w:p w14:paraId="35C3C3F0" w14:textId="77777777" w:rsidR="0027189B" w:rsidRPr="0027189B" w:rsidRDefault="0027189B" w:rsidP="0027189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3240AE79" w14:textId="77777777" w:rsidR="0027189B" w:rsidRPr="0027189B" w:rsidRDefault="0027189B" w:rsidP="0027189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76721B17" w14:textId="77777777" w:rsidR="0027189B" w:rsidRPr="0027189B" w:rsidRDefault="0027189B" w:rsidP="0027189B">
      <w:pP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27189B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)* niepotrzebne skreślić</w:t>
      </w:r>
    </w:p>
    <w:p w14:paraId="128637F8" w14:textId="77777777" w:rsidR="0027189B" w:rsidRPr="0027189B" w:rsidRDefault="0027189B" w:rsidP="0027189B">
      <w:pPr>
        <w:rPr>
          <w:kern w:val="0"/>
          <w14:ligatures w14:val="none"/>
        </w:rPr>
      </w:pPr>
    </w:p>
    <w:p w14:paraId="421DED40" w14:textId="77777777" w:rsidR="0027189B" w:rsidRPr="0027189B" w:rsidRDefault="0027189B" w:rsidP="0027189B">
      <w:pPr>
        <w:rPr>
          <w:kern w:val="0"/>
          <w14:ligatures w14:val="none"/>
        </w:rPr>
      </w:pPr>
    </w:p>
    <w:p w14:paraId="11238705" w14:textId="77777777" w:rsidR="0027189B" w:rsidRPr="0027189B" w:rsidRDefault="0027189B" w:rsidP="0027189B">
      <w:pPr>
        <w:rPr>
          <w:kern w:val="0"/>
          <w14:ligatures w14:val="none"/>
        </w:rPr>
      </w:pPr>
    </w:p>
    <w:p w14:paraId="1AFF8B55" w14:textId="77777777" w:rsidR="0027189B" w:rsidRPr="0027189B" w:rsidRDefault="0027189B" w:rsidP="0027189B">
      <w:pPr>
        <w:rPr>
          <w:kern w:val="0"/>
          <w14:ligatures w14:val="none"/>
        </w:rPr>
      </w:pPr>
    </w:p>
    <w:p w14:paraId="5890FE6A" w14:textId="77777777" w:rsidR="0027189B" w:rsidRPr="0027189B" w:rsidRDefault="0027189B" w:rsidP="0027189B">
      <w:pPr>
        <w:rPr>
          <w:kern w:val="0"/>
          <w14:ligatures w14:val="none"/>
        </w:rPr>
      </w:pPr>
    </w:p>
    <w:p w14:paraId="4D7D0DBC" w14:textId="77777777" w:rsidR="0027189B" w:rsidRPr="0027189B" w:rsidRDefault="0027189B" w:rsidP="0027189B">
      <w:pPr>
        <w:rPr>
          <w:kern w:val="0"/>
          <w14:ligatures w14:val="none"/>
        </w:rPr>
      </w:pPr>
    </w:p>
    <w:p w14:paraId="5184CE58" w14:textId="77777777" w:rsidR="0027189B" w:rsidRPr="0027189B" w:rsidRDefault="0027189B" w:rsidP="0027189B">
      <w:pPr>
        <w:rPr>
          <w:kern w:val="0"/>
          <w14:ligatures w14:val="none"/>
        </w:rPr>
      </w:pPr>
    </w:p>
    <w:p w14:paraId="6EECF922" w14:textId="77777777" w:rsidR="0027189B" w:rsidRPr="0027189B" w:rsidRDefault="0027189B" w:rsidP="0027189B">
      <w:pPr>
        <w:rPr>
          <w:kern w:val="0"/>
          <w14:ligatures w14:val="none"/>
        </w:rPr>
      </w:pPr>
    </w:p>
    <w:p w14:paraId="141E6E29" w14:textId="77777777" w:rsidR="0027189B" w:rsidRPr="0027189B" w:rsidRDefault="0027189B" w:rsidP="0027189B">
      <w:pPr>
        <w:rPr>
          <w:kern w:val="0"/>
          <w14:ligatures w14:val="none"/>
        </w:rPr>
      </w:pPr>
    </w:p>
    <w:p w14:paraId="6E74E871" w14:textId="77777777" w:rsidR="0027189B" w:rsidRPr="0027189B" w:rsidRDefault="0027189B" w:rsidP="0027189B">
      <w:pPr>
        <w:rPr>
          <w:kern w:val="0"/>
          <w14:ligatures w14:val="none"/>
        </w:rPr>
      </w:pPr>
    </w:p>
    <w:sectPr w:rsidR="0027189B" w:rsidRPr="0027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4435"/>
    <w:multiLevelType w:val="hybridMultilevel"/>
    <w:tmpl w:val="15E2D7D0"/>
    <w:lvl w:ilvl="0" w:tplc="4AF4E446">
      <w:start w:val="1"/>
      <w:numFmt w:val="decimal"/>
      <w:lvlText w:val="%1)"/>
      <w:lvlJc w:val="left"/>
      <w:pPr>
        <w:ind w:left="828" w:hanging="46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34B3"/>
    <w:multiLevelType w:val="hybridMultilevel"/>
    <w:tmpl w:val="8B3E75FE"/>
    <w:lvl w:ilvl="0" w:tplc="014E73B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13A00B9"/>
    <w:multiLevelType w:val="hybridMultilevel"/>
    <w:tmpl w:val="A7A4CA04"/>
    <w:lvl w:ilvl="0" w:tplc="357AF524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9AC29696">
      <w:start w:val="1"/>
      <w:numFmt w:val="lowerLetter"/>
      <w:lvlText w:val="%2)"/>
      <w:lvlJc w:val="left"/>
      <w:rPr>
        <w:rFonts w:ascii="Calibri" w:eastAsia="Carlito" w:hAnsi="Calibri" w:cs="Carlito" w:hint="default"/>
        <w:spacing w:val="-1"/>
        <w:w w:val="100"/>
        <w:sz w:val="24"/>
        <w:szCs w:val="24"/>
        <w:lang w:val="pl-PL" w:eastAsia="en-US" w:bidi="ar-SA"/>
      </w:rPr>
    </w:lvl>
    <w:lvl w:ilvl="2" w:tplc="F2A6601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23250DC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9EEAB1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51860296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6CBAA10C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FD4E12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3B606B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16B5A8C"/>
    <w:multiLevelType w:val="hybridMultilevel"/>
    <w:tmpl w:val="B2BA224A"/>
    <w:lvl w:ilvl="0" w:tplc="EBA25EB8">
      <w:start w:val="1"/>
      <w:numFmt w:val="decimal"/>
      <w:lvlText w:val="%1."/>
      <w:lvlJc w:val="left"/>
      <w:pPr>
        <w:ind w:left="644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4ECB"/>
    <w:multiLevelType w:val="multilevel"/>
    <w:tmpl w:val="66FAECBE"/>
    <w:lvl w:ilvl="0">
      <w:start w:val="1"/>
      <w:numFmt w:val="decimal"/>
      <w:pStyle w:val="AVNagwek1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VNagwek2"/>
      <w:lvlText w:val="%1.%2."/>
      <w:lvlJc w:val="left"/>
      <w:pPr>
        <w:tabs>
          <w:tab w:val="num" w:pos="2280"/>
        </w:tabs>
        <w:ind w:left="1920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pStyle w:val="AVNagwek3"/>
      <w:lvlText w:val="%1.%2.%3."/>
      <w:lvlJc w:val="left"/>
      <w:pPr>
        <w:tabs>
          <w:tab w:val="num" w:pos="1440"/>
        </w:tabs>
        <w:ind w:left="107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VNagwek4"/>
      <w:lvlText w:val="%1.%2.%3.%4."/>
      <w:lvlJc w:val="left"/>
      <w:pPr>
        <w:tabs>
          <w:tab w:val="num" w:pos="2924"/>
        </w:tabs>
        <w:ind w:left="2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Styl5"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89C3D9B"/>
    <w:multiLevelType w:val="hybridMultilevel"/>
    <w:tmpl w:val="E66AF6B6"/>
    <w:lvl w:ilvl="0" w:tplc="B10CC3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555A7"/>
    <w:multiLevelType w:val="multilevel"/>
    <w:tmpl w:val="EC948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047D22"/>
    <w:multiLevelType w:val="hybridMultilevel"/>
    <w:tmpl w:val="E9120DD0"/>
    <w:lvl w:ilvl="0" w:tplc="79644F12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E357C7B"/>
    <w:multiLevelType w:val="hybridMultilevel"/>
    <w:tmpl w:val="92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539"/>
    <w:multiLevelType w:val="hybridMultilevel"/>
    <w:tmpl w:val="2B8C17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8790A"/>
    <w:multiLevelType w:val="hybridMultilevel"/>
    <w:tmpl w:val="225EFD34"/>
    <w:lvl w:ilvl="0" w:tplc="38C8D46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577A8"/>
    <w:multiLevelType w:val="hybridMultilevel"/>
    <w:tmpl w:val="A6B4D8E8"/>
    <w:lvl w:ilvl="0" w:tplc="E212874A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D21212"/>
    <w:multiLevelType w:val="hybridMultilevel"/>
    <w:tmpl w:val="982A3304"/>
    <w:lvl w:ilvl="0" w:tplc="67CC6EB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F5203"/>
    <w:multiLevelType w:val="hybridMultilevel"/>
    <w:tmpl w:val="F4B20976"/>
    <w:lvl w:ilvl="0" w:tplc="ECE008D4">
      <w:start w:val="1"/>
      <w:numFmt w:val="lowerLetter"/>
      <w:lvlText w:val="%1)"/>
      <w:lvlJc w:val="left"/>
      <w:pPr>
        <w:tabs>
          <w:tab w:val="num" w:pos="1533"/>
        </w:tabs>
        <w:ind w:left="1533" w:hanging="825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6D313F2"/>
    <w:multiLevelType w:val="hybridMultilevel"/>
    <w:tmpl w:val="B890ED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7300EF"/>
    <w:multiLevelType w:val="hybridMultilevel"/>
    <w:tmpl w:val="003C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D826A842"/>
    <w:lvl w:ilvl="0" w:tplc="1C343C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0"/>
        <w:szCs w:val="20"/>
      </w:rPr>
    </w:lvl>
    <w:lvl w:ilvl="1" w:tplc="7700B50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75B3B"/>
    <w:multiLevelType w:val="hybridMultilevel"/>
    <w:tmpl w:val="7A84B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869FD"/>
    <w:multiLevelType w:val="hybridMultilevel"/>
    <w:tmpl w:val="37D65A0A"/>
    <w:lvl w:ilvl="0" w:tplc="D850EE32">
      <w:start w:val="1"/>
      <w:numFmt w:val="decimal"/>
      <w:lvlText w:val="%1)"/>
      <w:lvlJc w:val="left"/>
      <w:rPr>
        <w:rFonts w:ascii="Calibri" w:eastAsia="Carlito" w:hAnsi="Calibri" w:cs="Carlito" w:hint="default"/>
        <w:spacing w:val="-27"/>
        <w:w w:val="100"/>
        <w:sz w:val="24"/>
        <w:szCs w:val="24"/>
        <w:lang w:val="pl-PL" w:eastAsia="en-US" w:bidi="ar-SA"/>
      </w:rPr>
    </w:lvl>
    <w:lvl w:ilvl="1" w:tplc="84402092">
      <w:start w:val="1"/>
      <w:numFmt w:val="lowerLetter"/>
      <w:lvlText w:val="%2)"/>
      <w:lvlJc w:val="left"/>
      <w:rPr>
        <w:rFonts w:ascii="Calibri" w:eastAsia="Carlito" w:hAnsi="Calibri" w:cs="Carlito" w:hint="default"/>
        <w:spacing w:val="-4"/>
        <w:w w:val="100"/>
        <w:sz w:val="24"/>
        <w:szCs w:val="24"/>
        <w:lang w:val="pl-PL" w:eastAsia="en-US" w:bidi="ar-SA"/>
      </w:rPr>
    </w:lvl>
    <w:lvl w:ilvl="2" w:tplc="63EA724E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989AC462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4A4441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FF982D3E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223CD8C8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7" w:tplc="1BF62A4A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AB0A2D7A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FB734FE"/>
    <w:multiLevelType w:val="hybridMultilevel"/>
    <w:tmpl w:val="D602949A"/>
    <w:lvl w:ilvl="0" w:tplc="033ECC50">
      <w:start w:val="1"/>
      <w:numFmt w:val="lowerLetter"/>
      <w:lvlText w:val="%1)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34772F3"/>
    <w:multiLevelType w:val="hybridMultilevel"/>
    <w:tmpl w:val="D934458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="Calibr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16FCFE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strike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0356"/>
    <w:multiLevelType w:val="hybridMultilevel"/>
    <w:tmpl w:val="5CE66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15E51"/>
    <w:multiLevelType w:val="hybridMultilevel"/>
    <w:tmpl w:val="16B44368"/>
    <w:lvl w:ilvl="0" w:tplc="789C733E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D13F33"/>
    <w:multiLevelType w:val="hybridMultilevel"/>
    <w:tmpl w:val="B8CE26BC"/>
    <w:lvl w:ilvl="0" w:tplc="49304DB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B3E7BF0"/>
    <w:multiLevelType w:val="hybridMultilevel"/>
    <w:tmpl w:val="463E1FAC"/>
    <w:lvl w:ilvl="0" w:tplc="038C6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0AA423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54675"/>
    <w:multiLevelType w:val="hybridMultilevel"/>
    <w:tmpl w:val="567A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30A54"/>
    <w:multiLevelType w:val="hybridMultilevel"/>
    <w:tmpl w:val="A32EB522"/>
    <w:lvl w:ilvl="0" w:tplc="7B5253EE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226705"/>
    <w:multiLevelType w:val="hybridMultilevel"/>
    <w:tmpl w:val="0EDA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501B32"/>
    <w:multiLevelType w:val="hybridMultilevel"/>
    <w:tmpl w:val="97A075A6"/>
    <w:lvl w:ilvl="0" w:tplc="21A626C8">
      <w:start w:val="1"/>
      <w:numFmt w:val="upperRoman"/>
      <w:lvlText w:val="%1."/>
      <w:lvlJc w:val="left"/>
      <w:pPr>
        <w:ind w:left="54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ED85E9E">
      <w:start w:val="1"/>
      <w:numFmt w:val="decimal"/>
      <w:lvlText w:val="%2."/>
      <w:lvlJc w:val="left"/>
      <w:rPr>
        <w:rFonts w:ascii="Calibri" w:eastAsia="Carlito" w:hAnsi="Calibri" w:cs="Carlito" w:hint="default"/>
        <w:b w:val="0"/>
        <w:spacing w:val="-11"/>
        <w:w w:val="100"/>
        <w:sz w:val="24"/>
        <w:szCs w:val="24"/>
        <w:lang w:val="pl-PL" w:eastAsia="en-US" w:bidi="ar-SA"/>
      </w:rPr>
    </w:lvl>
    <w:lvl w:ilvl="2" w:tplc="28BE60C2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  <w:w w:val="100"/>
        <w:lang w:val="pl-PL" w:eastAsia="en-US" w:bidi="ar-SA"/>
      </w:rPr>
    </w:lvl>
    <w:lvl w:ilvl="3" w:tplc="194E17A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BF3C162E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29ACF060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425A08B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0F768BCE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F252DDC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AC24279"/>
    <w:multiLevelType w:val="hybridMultilevel"/>
    <w:tmpl w:val="11343A9C"/>
    <w:lvl w:ilvl="0" w:tplc="6A2C90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14692"/>
    <w:multiLevelType w:val="hybridMultilevel"/>
    <w:tmpl w:val="90F0F190"/>
    <w:lvl w:ilvl="0" w:tplc="B9F0CE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6D10BB"/>
    <w:multiLevelType w:val="hybridMultilevel"/>
    <w:tmpl w:val="CC0A580A"/>
    <w:lvl w:ilvl="0" w:tplc="D57459D0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8BD01E18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00D093B2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783E7BD6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4C76CF64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B54A497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BD43964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255E0C40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64685AEE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4DC42CBE"/>
    <w:multiLevelType w:val="hybridMultilevel"/>
    <w:tmpl w:val="9BD26C76"/>
    <w:lvl w:ilvl="0" w:tplc="67B0648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B6D35F8"/>
    <w:multiLevelType w:val="hybridMultilevel"/>
    <w:tmpl w:val="683414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FD4616"/>
    <w:multiLevelType w:val="multilevel"/>
    <w:tmpl w:val="1728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6D38E5"/>
    <w:multiLevelType w:val="hybridMultilevel"/>
    <w:tmpl w:val="776CF4F4"/>
    <w:lvl w:ilvl="0" w:tplc="F912C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237883"/>
    <w:multiLevelType w:val="hybridMultilevel"/>
    <w:tmpl w:val="37F6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B1A0D"/>
    <w:multiLevelType w:val="hybridMultilevel"/>
    <w:tmpl w:val="51DCC102"/>
    <w:lvl w:ilvl="0" w:tplc="4F5862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B548C"/>
    <w:multiLevelType w:val="hybridMultilevel"/>
    <w:tmpl w:val="77603B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3653D39"/>
    <w:multiLevelType w:val="hybridMultilevel"/>
    <w:tmpl w:val="4CD8870C"/>
    <w:lvl w:ilvl="0" w:tplc="A8CE7B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E7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37A53CA"/>
    <w:multiLevelType w:val="hybridMultilevel"/>
    <w:tmpl w:val="7FB233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22410F"/>
    <w:multiLevelType w:val="hybridMultilevel"/>
    <w:tmpl w:val="F2C8AA3E"/>
    <w:lvl w:ilvl="0" w:tplc="B166102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26FF8"/>
    <w:multiLevelType w:val="hybridMultilevel"/>
    <w:tmpl w:val="B4A84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AD4490"/>
    <w:multiLevelType w:val="hybridMultilevel"/>
    <w:tmpl w:val="6172A5DA"/>
    <w:lvl w:ilvl="0" w:tplc="22441362">
      <w:start w:val="1"/>
      <w:numFmt w:val="lowerLetter"/>
      <w:lvlText w:val="%1)"/>
      <w:lvlJc w:val="left"/>
      <w:rPr>
        <w:rFonts w:ascii="Calibri" w:eastAsia="Carlito" w:hAnsi="Calibri" w:cs="Carlito" w:hint="default"/>
        <w:spacing w:val="-25"/>
        <w:w w:val="100"/>
        <w:sz w:val="24"/>
        <w:szCs w:val="24"/>
        <w:lang w:val="pl-PL" w:eastAsia="en-US" w:bidi="ar-SA"/>
      </w:rPr>
    </w:lvl>
    <w:lvl w:ilvl="1" w:tplc="5DC2446E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BD46D152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EE0FD6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FD80B76C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30244B5C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6E9E07DE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3336091C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EFD2DEB0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D5C0B57"/>
    <w:multiLevelType w:val="multilevel"/>
    <w:tmpl w:val="4BDC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EEE4D04"/>
    <w:multiLevelType w:val="hybridMultilevel"/>
    <w:tmpl w:val="ADF4F208"/>
    <w:lvl w:ilvl="0" w:tplc="FFFFFFFF">
      <w:start w:val="1"/>
      <w:numFmt w:val="lowerLetter"/>
      <w:lvlText w:val="%1)"/>
      <w:lvlJc w:val="left"/>
      <w:rPr>
        <w:rFonts w:ascii="Calibri" w:eastAsia="Carlito" w:hAnsi="Calibri" w:cs="Carlito" w:hint="default"/>
        <w:spacing w:val="-3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1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1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num w:numId="1" w16cid:durableId="859397801">
    <w:abstractNumId w:val="50"/>
  </w:num>
  <w:num w:numId="2" w16cid:durableId="1274939391">
    <w:abstractNumId w:val="40"/>
  </w:num>
  <w:num w:numId="3" w16cid:durableId="1876457049">
    <w:abstractNumId w:val="15"/>
  </w:num>
  <w:num w:numId="4" w16cid:durableId="2023509809">
    <w:abstractNumId w:val="16"/>
  </w:num>
  <w:num w:numId="5" w16cid:durableId="1299799406">
    <w:abstractNumId w:val="25"/>
  </w:num>
  <w:num w:numId="6" w16cid:durableId="311983665">
    <w:abstractNumId w:val="48"/>
  </w:num>
  <w:num w:numId="7" w16cid:durableId="24672163">
    <w:abstractNumId w:val="51"/>
  </w:num>
  <w:num w:numId="8" w16cid:durableId="223415580">
    <w:abstractNumId w:val="7"/>
  </w:num>
  <w:num w:numId="9" w16cid:durableId="661936709">
    <w:abstractNumId w:val="26"/>
  </w:num>
  <w:num w:numId="10" w16cid:durableId="1695182702">
    <w:abstractNumId w:val="34"/>
  </w:num>
  <w:num w:numId="11" w16cid:durableId="330910392">
    <w:abstractNumId w:val="38"/>
  </w:num>
  <w:num w:numId="12" w16cid:durableId="661934331">
    <w:abstractNumId w:val="41"/>
  </w:num>
  <w:num w:numId="13" w16cid:durableId="1807115160">
    <w:abstractNumId w:val="0"/>
  </w:num>
  <w:num w:numId="14" w16cid:durableId="2079744251">
    <w:abstractNumId w:val="11"/>
  </w:num>
  <w:num w:numId="15" w16cid:durableId="1345210252">
    <w:abstractNumId w:val="43"/>
  </w:num>
  <w:num w:numId="16" w16cid:durableId="56362244">
    <w:abstractNumId w:val="35"/>
  </w:num>
  <w:num w:numId="17" w16cid:durableId="659188426">
    <w:abstractNumId w:val="19"/>
  </w:num>
  <w:num w:numId="18" w16cid:durableId="54819811">
    <w:abstractNumId w:val="28"/>
  </w:num>
  <w:num w:numId="19" w16cid:durableId="2116290059">
    <w:abstractNumId w:val="32"/>
  </w:num>
  <w:num w:numId="20" w16cid:durableId="2099522562">
    <w:abstractNumId w:val="45"/>
  </w:num>
  <w:num w:numId="21" w16cid:durableId="306976569">
    <w:abstractNumId w:val="21"/>
  </w:num>
  <w:num w:numId="22" w16cid:durableId="385639760">
    <w:abstractNumId w:val="8"/>
  </w:num>
  <w:num w:numId="23" w16cid:durableId="81411650">
    <w:abstractNumId w:val="29"/>
  </w:num>
  <w:num w:numId="24" w16cid:durableId="590158669">
    <w:abstractNumId w:val="9"/>
  </w:num>
  <w:num w:numId="25" w16cid:durableId="211234830">
    <w:abstractNumId w:val="20"/>
  </w:num>
  <w:num w:numId="26" w16cid:durableId="1405377146">
    <w:abstractNumId w:val="42"/>
  </w:num>
  <w:num w:numId="27" w16cid:durableId="1148402515">
    <w:abstractNumId w:val="14"/>
  </w:num>
  <w:num w:numId="28" w16cid:durableId="376009077">
    <w:abstractNumId w:val="3"/>
  </w:num>
  <w:num w:numId="29" w16cid:durableId="1895119906">
    <w:abstractNumId w:val="22"/>
  </w:num>
  <w:num w:numId="30" w16cid:durableId="643390625">
    <w:abstractNumId w:val="27"/>
  </w:num>
  <w:num w:numId="31" w16cid:durableId="1708217349">
    <w:abstractNumId w:val="47"/>
  </w:num>
  <w:num w:numId="32" w16cid:durableId="15623317">
    <w:abstractNumId w:val="54"/>
  </w:num>
  <w:num w:numId="33" w16cid:durableId="2115392562">
    <w:abstractNumId w:val="39"/>
  </w:num>
  <w:num w:numId="34" w16cid:durableId="1543401356">
    <w:abstractNumId w:val="36"/>
  </w:num>
  <w:num w:numId="35" w16cid:durableId="576326979">
    <w:abstractNumId w:val="56"/>
  </w:num>
  <w:num w:numId="36" w16cid:durableId="1656956831">
    <w:abstractNumId w:val="5"/>
  </w:num>
  <w:num w:numId="37" w16cid:durableId="1238587965">
    <w:abstractNumId w:val="23"/>
  </w:num>
  <w:num w:numId="38" w16cid:durableId="2897441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275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7686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15006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89389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61574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5566346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216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6063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02265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40532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9971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27205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3378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23620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28123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44702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0883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808130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13848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46094347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9B"/>
    <w:rsid w:val="00040B4F"/>
    <w:rsid w:val="000E162A"/>
    <w:rsid w:val="00264D86"/>
    <w:rsid w:val="0027189B"/>
    <w:rsid w:val="002D62F4"/>
    <w:rsid w:val="00414370"/>
    <w:rsid w:val="00423BB6"/>
    <w:rsid w:val="0048588B"/>
    <w:rsid w:val="00514718"/>
    <w:rsid w:val="00550565"/>
    <w:rsid w:val="006614C4"/>
    <w:rsid w:val="007C6D0A"/>
    <w:rsid w:val="007E3903"/>
    <w:rsid w:val="00890BB4"/>
    <w:rsid w:val="00981871"/>
    <w:rsid w:val="00A84284"/>
    <w:rsid w:val="00BB028D"/>
    <w:rsid w:val="00BF0D4C"/>
    <w:rsid w:val="00C17F35"/>
    <w:rsid w:val="00CF78B1"/>
    <w:rsid w:val="00D20743"/>
    <w:rsid w:val="00D7675B"/>
    <w:rsid w:val="00D82A36"/>
    <w:rsid w:val="00DA43D8"/>
    <w:rsid w:val="00E23162"/>
    <w:rsid w:val="00E47420"/>
    <w:rsid w:val="00F557FB"/>
    <w:rsid w:val="00F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9A74"/>
  <w15:chartTrackingRefBased/>
  <w15:docId w15:val="{C48FEA82-C3B0-45E4-8502-14AD92D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189B"/>
    <w:pPr>
      <w:keepNext/>
      <w:spacing w:before="240" w:after="60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18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7189B"/>
    <w:pPr>
      <w:keepNext/>
      <w:spacing w:after="0" w:line="240" w:lineRule="auto"/>
      <w:outlineLvl w:val="2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27189B"/>
    <w:pPr>
      <w:keepNext/>
      <w:spacing w:before="120" w:after="0" w:line="240" w:lineRule="auto"/>
      <w:jc w:val="both"/>
      <w:outlineLvl w:val="3"/>
    </w:pPr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7189B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7189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27189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nhideWhenUsed/>
    <w:qFormat/>
    <w:rsid w:val="0027189B"/>
    <w:pPr>
      <w:spacing w:before="240" w:after="60" w:line="240" w:lineRule="auto"/>
      <w:outlineLvl w:val="8"/>
    </w:pPr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189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27189B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7189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7189B"/>
    <w:rPr>
      <w:rFonts w:ascii="Times New Roman" w:eastAsia="Calibri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7189B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27189B"/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7189B"/>
    <w:rPr>
      <w:rFonts w:ascii="Calibri Light" w:eastAsia="Times New Roman" w:hAnsi="Calibri Light" w:cs="Times New Roman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7189B"/>
  </w:style>
  <w:style w:type="paragraph" w:styleId="Nagwek">
    <w:name w:val="header"/>
    <w:aliases w:val="Nagłówek strony,hd"/>
    <w:basedOn w:val="Normalny"/>
    <w:link w:val="NagwekZnak"/>
    <w:uiPriority w:val="99"/>
    <w:rsid w:val="00271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uiPriority w:val="99"/>
    <w:rsid w:val="0027189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27189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27189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7189B"/>
  </w:style>
  <w:style w:type="paragraph" w:styleId="Tekstpodstawowy">
    <w:name w:val="Body Text"/>
    <w:aliases w:val="a2,Znak Znak,Znak,Znak Znak Znak Znak Znak"/>
    <w:basedOn w:val="Normalny"/>
    <w:link w:val="TekstpodstawowyZnak"/>
    <w:rsid w:val="0027189B"/>
    <w:pPr>
      <w:spacing w:after="0" w:line="240" w:lineRule="auto"/>
    </w:pPr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2,Znak Znak Znak Znak Znak Znak"/>
    <w:basedOn w:val="Domylnaczcionkaakapitu"/>
    <w:link w:val="Tekstpodstawowy"/>
    <w:rsid w:val="0027189B"/>
    <w:rPr>
      <w:rFonts w:ascii="Arial" w:eastAsia="Calibri" w:hAnsi="Arial" w:cs="Arial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27189B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189B"/>
    <w:rPr>
      <w:rFonts w:ascii="Times New Roman" w:eastAsia="Calibri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dokbold">
    <w:name w:val="tekst dok. bold"/>
    <w:rsid w:val="0027189B"/>
    <w:rPr>
      <w:b/>
    </w:rPr>
  </w:style>
  <w:style w:type="character" w:styleId="Hipercze">
    <w:name w:val="Hyperlink"/>
    <w:rsid w:val="0027189B"/>
    <w:rPr>
      <w:color w:val="0000FF"/>
      <w:u w:val="single"/>
    </w:rPr>
  </w:style>
  <w:style w:type="paragraph" w:customStyle="1" w:styleId="Akapitzlist1">
    <w:name w:val="Akapit z listą1"/>
    <w:basedOn w:val="Normalny"/>
    <w:rsid w:val="0027189B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71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27189B"/>
  </w:style>
  <w:style w:type="paragraph" w:styleId="Tekstpodstawowywcity">
    <w:name w:val="Body Text Indent"/>
    <w:basedOn w:val="Normalny"/>
    <w:link w:val="TekstpodstawowywcityZnak1"/>
    <w:rsid w:val="0027189B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rsid w:val="0027189B"/>
  </w:style>
  <w:style w:type="character" w:customStyle="1" w:styleId="TekstpodstawowywcityZnak1">
    <w:name w:val="Tekst podstawowy wcięty Znak1"/>
    <w:link w:val="Tekstpodstawowywcity"/>
    <w:rsid w:val="0027189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27189B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27189B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1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27189B"/>
    <w:rPr>
      <w:vertAlign w:val="superscript"/>
    </w:rPr>
  </w:style>
  <w:style w:type="paragraph" w:customStyle="1" w:styleId="Tekstpodstawowyzwciciem21">
    <w:name w:val="Tekst podstawowy z wcięciem 21"/>
    <w:basedOn w:val="Tekstpodstawowywcity"/>
    <w:rsid w:val="0027189B"/>
    <w:pPr>
      <w:ind w:firstLine="210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27189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27189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7189B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7189B"/>
    <w:rPr>
      <w:rFonts w:ascii="Calibri" w:eastAsia="Calibri" w:hAnsi="Calibri" w:cs="Times New Roman"/>
      <w:kern w:val="0"/>
      <w14:ligatures w14:val="none"/>
    </w:rPr>
  </w:style>
  <w:style w:type="paragraph" w:styleId="Zwykytekst">
    <w:name w:val="Plain Text"/>
    <w:basedOn w:val="Normalny"/>
    <w:link w:val="ZwykytekstZnak"/>
    <w:rsid w:val="0027189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7189B"/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paragraph" w:styleId="Lista">
    <w:name w:val="List"/>
    <w:basedOn w:val="Normalny"/>
    <w:rsid w:val="0027189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1">
    <w:name w:val="Znak Znak1"/>
    <w:basedOn w:val="Normalny"/>
    <w:rsid w:val="0027189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Uwydatnienie">
    <w:name w:val="Emphasis"/>
    <w:uiPriority w:val="20"/>
    <w:qFormat/>
    <w:rsid w:val="0027189B"/>
    <w:rPr>
      <w:i/>
      <w:iCs/>
    </w:rPr>
  </w:style>
  <w:style w:type="character" w:styleId="Nierozpoznanawzmianka">
    <w:name w:val="Unresolved Mention"/>
    <w:uiPriority w:val="99"/>
    <w:semiHidden/>
    <w:unhideWhenUsed/>
    <w:rsid w:val="0027189B"/>
    <w:rPr>
      <w:color w:val="605E5C"/>
      <w:shd w:val="clear" w:color="auto" w:fill="E1DFDD"/>
    </w:rPr>
  </w:style>
  <w:style w:type="paragraph" w:styleId="Lista3">
    <w:name w:val="List 3"/>
    <w:basedOn w:val="Normalny"/>
    <w:rsid w:val="0027189B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4">
    <w:name w:val="List 4"/>
    <w:basedOn w:val="Normalny"/>
    <w:rsid w:val="0027189B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3Znak">
    <w:name w:val="Tekst podstawowy 3 Znak"/>
    <w:link w:val="Tekstpodstawowy3"/>
    <w:locked/>
    <w:rsid w:val="0027189B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27189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rsid w:val="0027189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27189B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locked/>
    <w:rsid w:val="0027189B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7189B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7189B"/>
    <w:rPr>
      <w:sz w:val="16"/>
      <w:szCs w:val="16"/>
    </w:rPr>
  </w:style>
  <w:style w:type="paragraph" w:customStyle="1" w:styleId="Skrconyadreszwrotny">
    <w:name w:val="Skrócony adres zwrotny"/>
    <w:basedOn w:val="Normalny"/>
    <w:rsid w:val="002718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WierszPP">
    <w:name w:val="Wiersz PP"/>
    <w:basedOn w:val="Podpis"/>
    <w:rsid w:val="0027189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27189B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2">
    <w:name w:val="Body text (2)_"/>
    <w:link w:val="Bodytext21"/>
    <w:rsid w:val="0027189B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27189B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27189B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27189B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27189B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2718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2718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27189B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71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27189B"/>
    <w:rPr>
      <w:vertAlign w:val="superscript"/>
    </w:rPr>
  </w:style>
  <w:style w:type="character" w:styleId="Odwoaniedokomentarza">
    <w:name w:val="annotation reference"/>
    <w:rsid w:val="002718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18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7189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71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189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27189B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718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27189B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27189B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27189B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27189B"/>
    <w:rPr>
      <w:sz w:val="24"/>
    </w:rPr>
  </w:style>
  <w:style w:type="paragraph" w:customStyle="1" w:styleId="pkt">
    <w:name w:val="pkt"/>
    <w:basedOn w:val="Normalny"/>
    <w:link w:val="pktZnak"/>
    <w:uiPriority w:val="99"/>
    <w:rsid w:val="0027189B"/>
    <w:pPr>
      <w:spacing w:before="60" w:after="60" w:line="252" w:lineRule="auto"/>
      <w:ind w:left="851" w:hanging="295"/>
      <w:jc w:val="both"/>
    </w:pPr>
    <w:rPr>
      <w:sz w:val="24"/>
    </w:rPr>
  </w:style>
  <w:style w:type="character" w:customStyle="1" w:styleId="alb">
    <w:name w:val="a_lb"/>
    <w:basedOn w:val="Domylnaczcionkaakapitu"/>
    <w:rsid w:val="0027189B"/>
  </w:style>
  <w:style w:type="paragraph" w:customStyle="1" w:styleId="text-justify">
    <w:name w:val="text-justify"/>
    <w:basedOn w:val="Normalny"/>
    <w:rsid w:val="002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27189B"/>
  </w:style>
  <w:style w:type="paragraph" w:customStyle="1" w:styleId="AVNagwek2">
    <w:name w:val="AV Nagłówek 2"/>
    <w:basedOn w:val="Normalny"/>
    <w:next w:val="Normalny"/>
    <w:qFormat/>
    <w:rsid w:val="0027189B"/>
    <w:pPr>
      <w:keepNext/>
      <w:numPr>
        <w:ilvl w:val="1"/>
        <w:numId w:val="24"/>
      </w:numPr>
      <w:tabs>
        <w:tab w:val="left" w:pos="426"/>
      </w:tabs>
      <w:spacing w:before="360" w:after="240" w:line="240" w:lineRule="auto"/>
      <w:outlineLvl w:val="1"/>
    </w:pPr>
    <w:rPr>
      <w:rFonts w:ascii="Calibri" w:eastAsia="Times New Roman" w:hAnsi="Calibri" w:cs="Times New Roman"/>
      <w:b/>
      <w:kern w:val="0"/>
      <w:sz w:val="24"/>
      <w:szCs w:val="20"/>
      <w14:ligatures w14:val="none"/>
    </w:rPr>
  </w:style>
  <w:style w:type="paragraph" w:customStyle="1" w:styleId="AVNagwek3">
    <w:name w:val="AV Nagłówek 3"/>
    <w:basedOn w:val="Normalny"/>
    <w:qFormat/>
    <w:rsid w:val="0027189B"/>
    <w:pPr>
      <w:keepNext/>
      <w:numPr>
        <w:ilvl w:val="2"/>
        <w:numId w:val="24"/>
      </w:numPr>
      <w:spacing w:before="360" w:after="240" w:line="240" w:lineRule="auto"/>
      <w:outlineLvl w:val="2"/>
    </w:pPr>
    <w:rPr>
      <w:rFonts w:ascii="Calibri" w:eastAsia="Times New Roman" w:hAnsi="Calibri" w:cs="Arial"/>
      <w:b/>
      <w:iCs/>
      <w:kern w:val="0"/>
      <w:szCs w:val="20"/>
      <w14:ligatures w14:val="none"/>
    </w:rPr>
  </w:style>
  <w:style w:type="paragraph" w:customStyle="1" w:styleId="AVNagwek4">
    <w:name w:val="AV Nagłówek 4"/>
    <w:basedOn w:val="Normalny"/>
    <w:next w:val="Normalny"/>
    <w:qFormat/>
    <w:rsid w:val="0027189B"/>
    <w:pPr>
      <w:keepNext/>
      <w:numPr>
        <w:ilvl w:val="3"/>
        <w:numId w:val="24"/>
      </w:numPr>
      <w:tabs>
        <w:tab w:val="left" w:pos="851"/>
      </w:tabs>
      <w:spacing w:before="240" w:after="240" w:line="240" w:lineRule="auto"/>
      <w:outlineLvl w:val="3"/>
    </w:pPr>
    <w:rPr>
      <w:rFonts w:ascii="Calibri" w:eastAsia="Times New Roman" w:hAnsi="Calibri" w:cs="Times New Roman"/>
      <w:b/>
      <w:kern w:val="0"/>
      <w:szCs w:val="20"/>
      <w:lang w:eastAsia="pl-PL"/>
      <w14:ligatures w14:val="none"/>
    </w:rPr>
  </w:style>
  <w:style w:type="paragraph" w:customStyle="1" w:styleId="Styl5">
    <w:name w:val="Styl5"/>
    <w:basedOn w:val="AVNagwek4"/>
    <w:autoRedefine/>
    <w:qFormat/>
    <w:rsid w:val="0027189B"/>
    <w:pPr>
      <w:numPr>
        <w:ilvl w:val="4"/>
      </w:numPr>
      <w:spacing w:after="0"/>
    </w:pPr>
  </w:style>
  <w:style w:type="paragraph" w:customStyle="1" w:styleId="AVNagwek1">
    <w:name w:val="AV Nagłówek 1"/>
    <w:basedOn w:val="Normalny"/>
    <w:qFormat/>
    <w:rsid w:val="0027189B"/>
    <w:pPr>
      <w:keepNext/>
      <w:numPr>
        <w:numId w:val="24"/>
      </w:numPr>
      <w:spacing w:before="360" w:after="240" w:line="240" w:lineRule="auto"/>
      <w:outlineLvl w:val="0"/>
    </w:pPr>
    <w:rPr>
      <w:rFonts w:ascii="Calibri" w:eastAsia="Times New Roman" w:hAnsi="Calibri" w:cs="Times New Roman"/>
      <w:b/>
      <w:kern w:val="28"/>
      <w:sz w:val="32"/>
      <w:szCs w:val="20"/>
      <w14:ligatures w14:val="none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27189B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owyStplpodtytustpl-podtytS1">
    <w:name w:val="Standardowy.Stpl.podtytuł.stpl-podtyt..S1"/>
    <w:rsid w:val="0027189B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fontstyle01">
    <w:name w:val="fontstyle01"/>
    <w:rsid w:val="0027189B"/>
    <w:rPr>
      <w:rFonts w:ascii="Bold" w:hAnsi="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F627-912C-4D1D-965B-7E87A24B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12</cp:revision>
  <dcterms:created xsi:type="dcterms:W3CDTF">2024-06-18T10:19:00Z</dcterms:created>
  <dcterms:modified xsi:type="dcterms:W3CDTF">2024-06-20T10:17:00Z</dcterms:modified>
</cp:coreProperties>
</file>