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13217" w14:textId="3D3223A8" w:rsidR="004C69F4" w:rsidRPr="00FA1985" w:rsidRDefault="00CD7222" w:rsidP="00FA1985">
      <w:pPr>
        <w:pStyle w:val="Podtytu"/>
        <w:tabs>
          <w:tab w:val="left" w:pos="7938"/>
        </w:tabs>
        <w:spacing w:after="0" w:line="360" w:lineRule="auto"/>
        <w:jc w:val="both"/>
        <w:rPr>
          <w:rFonts w:ascii="Times New Roman" w:hAnsi="Times New Roman" w:cs="Times New Roman"/>
          <w:color w:val="auto"/>
          <w:sz w:val="24"/>
          <w:szCs w:val="24"/>
        </w:rPr>
      </w:pPr>
      <w:r w:rsidRPr="00D72C15">
        <w:rPr>
          <w:rFonts w:ascii="Times New Roman" w:hAnsi="Times New Roman" w:cs="Times New Roman"/>
          <w:color w:val="auto"/>
          <w:sz w:val="24"/>
          <w:szCs w:val="24"/>
        </w:rPr>
        <w:t xml:space="preserve"> </w:t>
      </w:r>
      <w:r w:rsidR="004939C6" w:rsidRPr="00D72C15">
        <w:rPr>
          <w:rFonts w:ascii="Times New Roman" w:hAnsi="Times New Roman" w:cs="Times New Roman"/>
          <w:color w:val="auto"/>
          <w:sz w:val="24"/>
          <w:szCs w:val="24"/>
        </w:rPr>
        <w:t xml:space="preserve">Załącznik nr </w:t>
      </w:r>
      <w:r w:rsidR="00BF6FB0">
        <w:rPr>
          <w:rFonts w:ascii="Times New Roman" w:hAnsi="Times New Roman" w:cs="Times New Roman"/>
          <w:color w:val="auto"/>
          <w:sz w:val="24"/>
          <w:szCs w:val="24"/>
        </w:rPr>
        <w:t>5</w:t>
      </w:r>
      <w:r w:rsidR="0077636F">
        <w:rPr>
          <w:rFonts w:ascii="Times New Roman" w:hAnsi="Times New Roman" w:cs="Times New Roman"/>
          <w:color w:val="auto"/>
          <w:sz w:val="24"/>
          <w:szCs w:val="24"/>
        </w:rPr>
        <w:t>.1</w:t>
      </w:r>
      <w:r w:rsidR="004939C6" w:rsidRPr="00D72C15">
        <w:rPr>
          <w:rFonts w:ascii="Times New Roman" w:hAnsi="Times New Roman" w:cs="Times New Roman"/>
          <w:color w:val="auto"/>
          <w:sz w:val="24"/>
          <w:szCs w:val="24"/>
        </w:rPr>
        <w:t xml:space="preserve"> do SWZ</w:t>
      </w:r>
      <w:r w:rsidR="00A54FE7">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331EB3" w:rsidRPr="00D72C15">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016BF8" w:rsidRPr="00D72C15">
        <w:rPr>
          <w:rFonts w:ascii="Times New Roman" w:hAnsi="Times New Roman" w:cs="Times New Roman"/>
          <w:b/>
          <w:bCs/>
          <w:color w:val="auto"/>
          <w:sz w:val="24"/>
          <w:szCs w:val="24"/>
        </w:rPr>
        <w:t>(Projekt)</w:t>
      </w:r>
    </w:p>
    <w:p w14:paraId="044B4588" w14:textId="4EFAEC3A" w:rsidR="004939C6" w:rsidRPr="00D72C15" w:rsidRDefault="00F20B9D" w:rsidP="00FA198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Umowa nr IGK/…../20</w:t>
      </w:r>
      <w:r w:rsidR="002C207F" w:rsidRPr="00D72C15">
        <w:rPr>
          <w:rFonts w:ascii="Times New Roman" w:hAnsi="Times New Roman" w:cs="Times New Roman"/>
          <w:b/>
          <w:bCs/>
          <w:sz w:val="24"/>
          <w:szCs w:val="24"/>
        </w:rPr>
        <w:t>2</w:t>
      </w:r>
      <w:r w:rsidR="00054BA2">
        <w:rPr>
          <w:rFonts w:ascii="Times New Roman" w:hAnsi="Times New Roman" w:cs="Times New Roman"/>
          <w:b/>
          <w:bCs/>
          <w:sz w:val="24"/>
          <w:szCs w:val="24"/>
        </w:rPr>
        <w:t>4</w:t>
      </w:r>
    </w:p>
    <w:p w14:paraId="4C4ED419" w14:textId="1E36D67E" w:rsidR="004939C6" w:rsidRPr="00D72C15" w:rsidRDefault="004939C6" w:rsidP="00A54FE7">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zawarta w dniu..................................w Urzędzie Miejskim w Jaworzynie Śląskiej pomiędzy: Gminą Jaworzyna Śląska ul. </w:t>
      </w:r>
      <w:r w:rsidR="00D24E13" w:rsidRPr="00D72C15">
        <w:rPr>
          <w:rFonts w:ascii="Times New Roman" w:hAnsi="Times New Roman" w:cs="Times New Roman"/>
          <w:sz w:val="24"/>
          <w:szCs w:val="24"/>
        </w:rPr>
        <w:t>Powstańców 3</w:t>
      </w:r>
      <w:r w:rsidR="00A02DC6" w:rsidRPr="00D72C15">
        <w:rPr>
          <w:rFonts w:ascii="Times New Roman" w:hAnsi="Times New Roman" w:cs="Times New Roman"/>
          <w:sz w:val="24"/>
          <w:szCs w:val="24"/>
        </w:rPr>
        <w:t>,</w:t>
      </w:r>
      <w:r w:rsidRPr="00D72C15">
        <w:rPr>
          <w:rFonts w:ascii="Times New Roman" w:hAnsi="Times New Roman" w:cs="Times New Roman"/>
          <w:sz w:val="24"/>
          <w:szCs w:val="24"/>
        </w:rPr>
        <w:t xml:space="preserve"> 58-140 Jaworzyna Śląska, NIP</w:t>
      </w:r>
      <w:r w:rsidR="00054BA2">
        <w:rPr>
          <w:rFonts w:ascii="Times New Roman" w:hAnsi="Times New Roman" w:cs="Times New Roman"/>
          <w:sz w:val="24"/>
          <w:szCs w:val="24"/>
        </w:rPr>
        <w:t>:</w:t>
      </w:r>
      <w:r w:rsidRPr="00D72C15">
        <w:rPr>
          <w:rFonts w:ascii="Times New Roman" w:hAnsi="Times New Roman" w:cs="Times New Roman"/>
          <w:sz w:val="24"/>
          <w:szCs w:val="24"/>
        </w:rPr>
        <w:t xml:space="preserve"> 884 23 65 203,</w:t>
      </w:r>
      <w:r w:rsidR="00A02DC6" w:rsidRPr="00D72C15">
        <w:rPr>
          <w:rFonts w:ascii="Times New Roman" w:hAnsi="Times New Roman" w:cs="Times New Roman"/>
          <w:sz w:val="24"/>
          <w:szCs w:val="24"/>
        </w:rPr>
        <w:t xml:space="preserve"> </w:t>
      </w:r>
      <w:r w:rsidRPr="00D72C15">
        <w:rPr>
          <w:rFonts w:ascii="Times New Roman" w:hAnsi="Times New Roman" w:cs="Times New Roman"/>
          <w:sz w:val="24"/>
          <w:szCs w:val="24"/>
        </w:rPr>
        <w:t>reprezentowaną</w:t>
      </w:r>
      <w:r w:rsidR="00E17D3A"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w:t>
      </w:r>
    </w:p>
    <w:p w14:paraId="072BAE9C" w14:textId="2E42D474" w:rsidR="004939C6" w:rsidRPr="00D72C15" w:rsidRDefault="00E17D3A"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Grzegorza Grzegorzewicza</w:t>
      </w:r>
      <w:r w:rsidR="004939C6" w:rsidRPr="00D72C15">
        <w:rPr>
          <w:rFonts w:ascii="Times New Roman" w:hAnsi="Times New Roman" w:cs="Times New Roman"/>
          <w:b/>
          <w:bCs/>
          <w:sz w:val="24"/>
          <w:szCs w:val="24"/>
        </w:rPr>
        <w:t xml:space="preserve"> –</w:t>
      </w:r>
      <w:r w:rsidR="00566634">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Burmistrza Jaworzyna Śląska,</w:t>
      </w:r>
    </w:p>
    <w:p w14:paraId="31D63CE3" w14:textId="77777777" w:rsidR="004939C6" w:rsidRPr="00D72C15" w:rsidRDefault="004939C6"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 xml:space="preserve">przy kontrasygnacie </w:t>
      </w:r>
    </w:p>
    <w:p w14:paraId="02EA9C5F" w14:textId="5F06547A" w:rsidR="004939C6" w:rsidRPr="00D72C15" w:rsidRDefault="002C207F"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Anny Słoty Dudzic</w:t>
      </w:r>
      <w:r w:rsidR="008F4C71">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 Skarbnika Gminy</w:t>
      </w:r>
    </w:p>
    <w:p w14:paraId="7D7D9C0F"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zwaną w dalszej treści umowy „Zamawiającym”,</w:t>
      </w:r>
    </w:p>
    <w:p w14:paraId="56D8EA74"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a</w:t>
      </w:r>
    </w:p>
    <w:p w14:paraId="5C95C429" w14:textId="75C0FE3C"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450DA570" w14:textId="77777777"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reprezentowaną przez:</w:t>
      </w:r>
    </w:p>
    <w:p w14:paraId="37909F5E" w14:textId="13828D04"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 xml:space="preserve"> ...........................................................................................................................................</w:t>
      </w:r>
    </w:p>
    <w:p w14:paraId="0992F55D" w14:textId="0D4E45FB"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w:t>
      </w:r>
      <w:r w:rsidR="00462EDB" w:rsidRPr="00D72C15">
        <w:rPr>
          <w:rFonts w:ascii="Times New Roman" w:hAnsi="Times New Roman" w:cs="Times New Roman"/>
          <w:sz w:val="24"/>
          <w:szCs w:val="24"/>
        </w:rPr>
        <w:t>ego</w:t>
      </w:r>
      <w:r w:rsidRPr="00D72C15">
        <w:rPr>
          <w:rFonts w:ascii="Times New Roman" w:hAnsi="Times New Roman" w:cs="Times New Roman"/>
          <w:sz w:val="24"/>
          <w:szCs w:val="24"/>
        </w:rPr>
        <w:t xml:space="preserve"> w dalszej treści umowy „Wykonawcą”.</w:t>
      </w:r>
    </w:p>
    <w:p w14:paraId="589980A8" w14:textId="2A4B8FB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i Wykonawca łącznie dalej nazywani „Stronami”</w:t>
      </w:r>
    </w:p>
    <w:p w14:paraId="2FD53726" w14:textId="77777777" w:rsidR="00836E65" w:rsidRPr="00FA1985" w:rsidRDefault="00836E65" w:rsidP="00D72C15">
      <w:pPr>
        <w:autoSpaceDE w:val="0"/>
        <w:autoSpaceDN w:val="0"/>
        <w:adjustRightInd w:val="0"/>
        <w:spacing w:after="0" w:line="360" w:lineRule="auto"/>
        <w:jc w:val="both"/>
        <w:rPr>
          <w:rFonts w:ascii="Times New Roman" w:hAnsi="Times New Roman" w:cs="Times New Roman"/>
          <w:sz w:val="12"/>
          <w:szCs w:val="12"/>
        </w:rPr>
      </w:pPr>
    </w:p>
    <w:p w14:paraId="3280C1C0" w14:textId="48287BED" w:rsidR="00EC7B0E" w:rsidRPr="00FA1985" w:rsidRDefault="004423BB" w:rsidP="00FA1985">
      <w:pPr>
        <w:autoSpaceDE w:val="0"/>
        <w:autoSpaceDN w:val="0"/>
        <w:adjustRightInd w:val="0"/>
        <w:spacing w:after="0" w:line="360" w:lineRule="auto"/>
        <w:jc w:val="both"/>
        <w:rPr>
          <w:rFonts w:ascii="Times New Roman" w:hAnsi="Times New Roman" w:cs="Times New Roman"/>
          <w:sz w:val="24"/>
          <w:szCs w:val="24"/>
        </w:rPr>
      </w:pPr>
      <w:r w:rsidRPr="00FA1985">
        <w:rPr>
          <w:rFonts w:ascii="Times New Roman" w:hAnsi="Times New Roman" w:cs="Times New Roman"/>
          <w:sz w:val="24"/>
          <w:szCs w:val="24"/>
        </w:rPr>
        <w:t xml:space="preserve">Strony zawierają niniejszą umowę na podstawie postępowania w trybie podstawowym </w:t>
      </w:r>
      <w:r w:rsidR="00252D0E">
        <w:rPr>
          <w:rFonts w:ascii="Times New Roman" w:hAnsi="Times New Roman" w:cs="Times New Roman"/>
          <w:sz w:val="24"/>
          <w:szCs w:val="24"/>
        </w:rPr>
        <w:br/>
      </w:r>
      <w:r w:rsidR="0059603A" w:rsidRPr="0059603A">
        <w:rPr>
          <w:rFonts w:ascii="Times New Roman" w:hAnsi="Times New Roman" w:cs="Times New Roman"/>
          <w:sz w:val="24"/>
          <w:szCs w:val="24"/>
        </w:rPr>
        <w:t xml:space="preserve">z możliwością negocjacji </w:t>
      </w:r>
      <w:r w:rsidRPr="00FA1985">
        <w:rPr>
          <w:rFonts w:ascii="Times New Roman" w:hAnsi="Times New Roman" w:cs="Times New Roman"/>
          <w:sz w:val="24"/>
          <w:szCs w:val="24"/>
        </w:rPr>
        <w:t>nr IGK.271.</w:t>
      </w:r>
      <w:r w:rsidR="0077636F">
        <w:rPr>
          <w:rFonts w:ascii="Times New Roman" w:hAnsi="Times New Roman" w:cs="Times New Roman"/>
          <w:sz w:val="24"/>
          <w:szCs w:val="24"/>
        </w:rPr>
        <w:t>5</w:t>
      </w:r>
      <w:r w:rsidRPr="00FA1985">
        <w:rPr>
          <w:rFonts w:ascii="Times New Roman" w:hAnsi="Times New Roman" w:cs="Times New Roman"/>
          <w:sz w:val="24"/>
          <w:szCs w:val="24"/>
        </w:rPr>
        <w:t>.202</w:t>
      </w:r>
      <w:r w:rsidR="00054BA2" w:rsidRPr="00FA1985">
        <w:rPr>
          <w:rFonts w:ascii="Times New Roman" w:hAnsi="Times New Roman" w:cs="Times New Roman"/>
          <w:sz w:val="24"/>
          <w:szCs w:val="24"/>
        </w:rPr>
        <w:t>4</w:t>
      </w:r>
      <w:r w:rsidRPr="00FA1985">
        <w:rPr>
          <w:rFonts w:ascii="Times New Roman" w:hAnsi="Times New Roman" w:cs="Times New Roman"/>
          <w:sz w:val="24"/>
          <w:szCs w:val="24"/>
        </w:rPr>
        <w:t xml:space="preserve"> zgodnie z art. 275 pkt</w:t>
      </w:r>
      <w:r w:rsidR="00F3477D" w:rsidRPr="00FA1985">
        <w:rPr>
          <w:rFonts w:ascii="Times New Roman" w:hAnsi="Times New Roman" w:cs="Times New Roman"/>
          <w:sz w:val="24"/>
          <w:szCs w:val="24"/>
        </w:rPr>
        <w:t xml:space="preserve"> </w:t>
      </w:r>
      <w:r w:rsidR="0059603A">
        <w:rPr>
          <w:rFonts w:ascii="Times New Roman" w:hAnsi="Times New Roman" w:cs="Times New Roman"/>
          <w:sz w:val="24"/>
          <w:szCs w:val="24"/>
        </w:rPr>
        <w:t>2</w:t>
      </w:r>
      <w:r w:rsidRPr="00FA1985">
        <w:rPr>
          <w:rFonts w:ascii="Times New Roman" w:hAnsi="Times New Roman" w:cs="Times New Roman"/>
          <w:sz w:val="24"/>
          <w:szCs w:val="24"/>
        </w:rPr>
        <w:t xml:space="preserve"> ustawy z dnia 11 września 2019 r. Prawo zamówień publicznych (Dz. U. z 202</w:t>
      </w:r>
      <w:r w:rsidR="00566634" w:rsidRPr="00FA1985">
        <w:rPr>
          <w:rFonts w:ascii="Times New Roman" w:hAnsi="Times New Roman" w:cs="Times New Roman"/>
          <w:sz w:val="24"/>
          <w:szCs w:val="24"/>
        </w:rPr>
        <w:t>3</w:t>
      </w:r>
      <w:r w:rsidRPr="00FA1985">
        <w:rPr>
          <w:rFonts w:ascii="Times New Roman" w:hAnsi="Times New Roman" w:cs="Times New Roman"/>
          <w:sz w:val="24"/>
          <w:szCs w:val="24"/>
        </w:rPr>
        <w:t xml:space="preserve"> poz. 1</w:t>
      </w:r>
      <w:r w:rsidR="00566634" w:rsidRPr="00FA1985">
        <w:rPr>
          <w:rFonts w:ascii="Times New Roman" w:hAnsi="Times New Roman" w:cs="Times New Roman"/>
          <w:sz w:val="24"/>
          <w:szCs w:val="24"/>
        </w:rPr>
        <w:t>605</w:t>
      </w:r>
      <w:r w:rsidRPr="00FA1985">
        <w:rPr>
          <w:rFonts w:ascii="Times New Roman" w:hAnsi="Times New Roman" w:cs="Times New Roman"/>
          <w:sz w:val="24"/>
          <w:szCs w:val="24"/>
        </w:rPr>
        <w:t xml:space="preserve"> ze zm.)</w:t>
      </w:r>
      <w:r w:rsidRPr="00FA1985">
        <w:rPr>
          <w:rFonts w:ascii="Times New Roman" w:eastAsia="Calibri" w:hAnsi="Times New Roman" w:cs="Times New Roman"/>
          <w:sz w:val="24"/>
          <w:szCs w:val="24"/>
        </w:rPr>
        <w:t xml:space="preserve"> </w:t>
      </w:r>
      <w:r w:rsidRPr="00FA1985">
        <w:rPr>
          <w:rFonts w:ascii="Times New Roman" w:hAnsi="Times New Roman" w:cs="Times New Roman"/>
          <w:sz w:val="24"/>
          <w:szCs w:val="24"/>
        </w:rPr>
        <w:t>o następującej treści.</w:t>
      </w:r>
    </w:p>
    <w:p w14:paraId="5EE3315A" w14:textId="77777777" w:rsidR="00F3477D" w:rsidRPr="00FA1985" w:rsidRDefault="00F3477D" w:rsidP="00D72C15">
      <w:pPr>
        <w:autoSpaceDE w:val="0"/>
        <w:autoSpaceDN w:val="0"/>
        <w:adjustRightInd w:val="0"/>
        <w:spacing w:after="0" w:line="360" w:lineRule="auto"/>
        <w:jc w:val="both"/>
        <w:rPr>
          <w:rFonts w:ascii="Times New Roman" w:hAnsi="Times New Roman" w:cs="Times New Roman"/>
          <w:sz w:val="12"/>
          <w:szCs w:val="12"/>
        </w:rPr>
      </w:pPr>
    </w:p>
    <w:p w14:paraId="4D1DADA7" w14:textId="0F5E0C69" w:rsidR="00C42A57" w:rsidRPr="0059603A" w:rsidRDefault="004939C6" w:rsidP="0055305C">
      <w:pPr>
        <w:autoSpaceDE w:val="0"/>
        <w:autoSpaceDN w:val="0"/>
        <w:adjustRightInd w:val="0"/>
        <w:spacing w:after="0" w:line="360" w:lineRule="auto"/>
        <w:jc w:val="center"/>
        <w:rPr>
          <w:rFonts w:ascii="Times New Roman" w:hAnsi="Times New Roman" w:cs="Times New Roman"/>
          <w:b/>
          <w:bCs/>
          <w:sz w:val="24"/>
          <w:szCs w:val="24"/>
        </w:rPr>
      </w:pPr>
      <w:r w:rsidRPr="0059603A">
        <w:rPr>
          <w:rFonts w:ascii="Times New Roman" w:hAnsi="Times New Roman" w:cs="Times New Roman"/>
          <w:b/>
          <w:bCs/>
          <w:sz w:val="24"/>
          <w:szCs w:val="24"/>
        </w:rPr>
        <w:t>§ 1. Przedmiot umowy</w:t>
      </w:r>
    </w:p>
    <w:p w14:paraId="097DBF61" w14:textId="40F17889" w:rsidR="0077636F" w:rsidRPr="0077636F" w:rsidRDefault="0077636F" w:rsidP="0077636F">
      <w:pPr>
        <w:numPr>
          <w:ilvl w:val="0"/>
          <w:numId w:val="62"/>
        </w:numPr>
        <w:autoSpaceDE w:val="0"/>
        <w:autoSpaceDN w:val="0"/>
        <w:adjustRightInd w:val="0"/>
        <w:spacing w:after="0" w:line="360" w:lineRule="auto"/>
        <w:ind w:left="284" w:hanging="284"/>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 xml:space="preserve">Przedmiot zamówienia dla części 1 </w:t>
      </w:r>
      <w:r>
        <w:rPr>
          <w:rFonts w:ascii="Times New Roman" w:eastAsia="Times New Roman" w:hAnsi="Times New Roman" w:cs="Times New Roman"/>
          <w:bCs/>
          <w:color w:val="000000"/>
          <w:sz w:val="24"/>
          <w:szCs w:val="24"/>
          <w:lang w:eastAsia="pl-PL"/>
        </w:rPr>
        <w:t>„</w:t>
      </w:r>
      <w:r w:rsidRPr="0077636F">
        <w:rPr>
          <w:rFonts w:ascii="Times New Roman" w:eastAsia="Times New Roman" w:hAnsi="Times New Roman" w:cs="Times New Roman"/>
          <w:bCs/>
          <w:color w:val="000000"/>
          <w:sz w:val="24"/>
          <w:szCs w:val="24"/>
          <w:lang w:eastAsia="pl-PL"/>
        </w:rPr>
        <w:t>Przebudowa dróg gruntowych wraz z budową oświetlenia drogowego w miejscowościach Tomkowa i Bolesławice</w:t>
      </w:r>
      <w:r>
        <w:rPr>
          <w:rFonts w:ascii="Times New Roman" w:eastAsia="Times New Roman" w:hAnsi="Times New Roman" w:cs="Times New Roman"/>
          <w:bCs/>
          <w:color w:val="000000"/>
          <w:sz w:val="24"/>
          <w:szCs w:val="24"/>
          <w:lang w:eastAsia="pl-PL"/>
        </w:rPr>
        <w:t>”</w:t>
      </w:r>
      <w:r w:rsidRPr="0077636F">
        <w:rPr>
          <w:rFonts w:ascii="Times New Roman" w:eastAsia="Times New Roman" w:hAnsi="Times New Roman" w:cs="Times New Roman"/>
          <w:bCs/>
          <w:color w:val="000000"/>
          <w:sz w:val="24"/>
          <w:szCs w:val="24"/>
          <w:lang w:eastAsia="pl-PL"/>
        </w:rPr>
        <w:t xml:space="preserve"> będącej częścią projektu „Przebudowa dróg gruntowych wraz z oświetleniem oraz budowa/remont terenów/obiektów sportowo-rekreacyjnych na obszarach wiejskich w Gminie Jaworzyna Śląska” obejmuje:</w:t>
      </w:r>
    </w:p>
    <w:p w14:paraId="3823AB67" w14:textId="77777777" w:rsidR="0077636F" w:rsidRPr="0077636F" w:rsidRDefault="0077636F" w:rsidP="0077636F">
      <w:pPr>
        <w:numPr>
          <w:ilvl w:val="0"/>
          <w:numId w:val="63"/>
        </w:numPr>
        <w:tabs>
          <w:tab w:val="left" w:pos="567"/>
        </w:tabs>
        <w:autoSpaceDE w:val="0"/>
        <w:autoSpaceDN w:val="0"/>
        <w:adjustRightInd w:val="0"/>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 xml:space="preserve">Remont nawierzchni gruntowej dróg gminnych w miejscowości Tomkowa o łącznej długości 1721,90 </w:t>
      </w:r>
      <w:proofErr w:type="spellStart"/>
      <w:r w:rsidRPr="0077636F">
        <w:rPr>
          <w:rFonts w:ascii="Times New Roman" w:eastAsia="Times New Roman" w:hAnsi="Times New Roman" w:cs="Times New Roman"/>
          <w:bCs/>
          <w:color w:val="000000"/>
          <w:sz w:val="24"/>
          <w:szCs w:val="24"/>
          <w:lang w:eastAsia="pl-PL"/>
        </w:rPr>
        <w:t>mb</w:t>
      </w:r>
      <w:proofErr w:type="spellEnd"/>
      <w:r w:rsidRPr="0077636F">
        <w:rPr>
          <w:rFonts w:ascii="Times New Roman" w:eastAsia="Times New Roman" w:hAnsi="Times New Roman" w:cs="Times New Roman"/>
          <w:bCs/>
          <w:color w:val="000000"/>
          <w:sz w:val="24"/>
          <w:szCs w:val="24"/>
          <w:lang w:eastAsia="pl-PL"/>
        </w:rPr>
        <w:t xml:space="preserve"> i szerokości jezdni 3,50 m; Zakres zamówienia nie zakłada zmiany dotychczasowego zagospodarowania terenu, który w chwili obecnej jest drogą o nawierzchni gruntowej; Trasa drogi przebiega po śladzie istniejącej stanowiącej obsługę przyległych terenów. Planowany zakres remontu dróg </w:t>
      </w:r>
      <w:bookmarkStart w:id="0" w:name="_Hlk162269166"/>
      <w:r w:rsidRPr="0077636F">
        <w:rPr>
          <w:rFonts w:ascii="Times New Roman" w:eastAsia="Times New Roman" w:hAnsi="Times New Roman" w:cs="Times New Roman"/>
          <w:bCs/>
          <w:color w:val="000000"/>
          <w:sz w:val="24"/>
          <w:szCs w:val="24"/>
          <w:lang w:eastAsia="pl-PL"/>
        </w:rPr>
        <w:t xml:space="preserve">obejmuje działki ewidencyjne nr </w:t>
      </w:r>
      <w:bookmarkEnd w:id="0"/>
      <w:r w:rsidRPr="0077636F">
        <w:rPr>
          <w:rFonts w:ascii="Times New Roman" w:eastAsia="Times New Roman" w:hAnsi="Times New Roman" w:cs="Times New Roman"/>
          <w:bCs/>
          <w:color w:val="000000"/>
          <w:sz w:val="24"/>
          <w:szCs w:val="24"/>
          <w:lang w:eastAsia="pl-PL"/>
        </w:rPr>
        <w:t>6/8, 6/10, 6/11, 6/18, 6/22, 166/1, 167, częściowo nr: 171, 174, 183/2, 173, 190:</w:t>
      </w:r>
    </w:p>
    <w:p w14:paraId="4B736CFA"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roboty przygotowawcze;</w:t>
      </w:r>
    </w:p>
    <w:p w14:paraId="26289581"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roboty rozbiórkowe;</w:t>
      </w:r>
    </w:p>
    <w:p w14:paraId="7DFC31CD"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mechaniczne wykonanie koryta na głębokość 40 cm;</w:t>
      </w:r>
    </w:p>
    <w:p w14:paraId="4F0F91AA"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wywóz urobku;</w:t>
      </w:r>
    </w:p>
    <w:p w14:paraId="2353FAE8"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lastRenderedPageBreak/>
        <w:t>opłaty za składowanie urobku;</w:t>
      </w:r>
    </w:p>
    <w:p w14:paraId="67CD4915"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mechaniczne profilowanie i zagęszczenie podłoża pod warstwy konstrukcyjne nawierzchni;</w:t>
      </w:r>
    </w:p>
    <w:p w14:paraId="49798A50"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wykonanie podbudowy z kruszywa łamanego mieszanką niezwiązaną kruszywa kamiennego łamanego 0/63 o uziarnieniu ciągłym, warstwa górna o grubości po zagęszczeniu 20 cm;</w:t>
      </w:r>
    </w:p>
    <w:p w14:paraId="56BBF72D"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wykonanie podbudowy z kruszywa łamanego  mieszanką niezwiązaną kruszywa kamiennego łamanego 0/31,5 o uziarnieniu ciągłym, warstwa górna o grubości po zagęszczeniu 20 cm;</w:t>
      </w:r>
    </w:p>
    <w:p w14:paraId="04066A91" w14:textId="77777777" w:rsidR="0077636F" w:rsidRPr="0077636F" w:rsidRDefault="0077636F" w:rsidP="0077636F">
      <w:pPr>
        <w:spacing w:after="0" w:line="360" w:lineRule="auto"/>
        <w:jc w:val="both"/>
        <w:rPr>
          <w:rFonts w:ascii="Times New Roman" w:eastAsia="Times New Roman" w:hAnsi="Times New Roman" w:cs="Times New Roman"/>
          <w:b/>
          <w:color w:val="000000"/>
          <w:sz w:val="24"/>
          <w:szCs w:val="24"/>
          <w:u w:val="single"/>
          <w:lang w:eastAsia="pl-PL"/>
        </w:rPr>
      </w:pPr>
      <w:r w:rsidRPr="0077636F">
        <w:rPr>
          <w:rFonts w:ascii="Times New Roman" w:eastAsia="Times New Roman" w:hAnsi="Times New Roman" w:cs="Times New Roman"/>
          <w:b/>
          <w:color w:val="000000"/>
          <w:sz w:val="24"/>
          <w:szCs w:val="24"/>
          <w:u w:val="single"/>
          <w:lang w:eastAsia="pl-PL"/>
        </w:rPr>
        <w:t>UWAGA: Lokalizacja odcinków dróg objętych zamówieniem wskazano w załączniku do SWZ oraz szczegółowy zakres wskazano w przedmiarze robót będącym załącznikiem do SWZ.</w:t>
      </w:r>
    </w:p>
    <w:p w14:paraId="053301C3" w14:textId="77777777" w:rsidR="0077636F" w:rsidRPr="0077636F" w:rsidRDefault="0077636F" w:rsidP="0077636F">
      <w:pPr>
        <w:numPr>
          <w:ilvl w:val="0"/>
          <w:numId w:val="63"/>
        </w:numPr>
        <w:tabs>
          <w:tab w:val="left" w:pos="567"/>
        </w:tabs>
        <w:autoSpaceDE w:val="0"/>
        <w:autoSpaceDN w:val="0"/>
        <w:adjustRightInd w:val="0"/>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 xml:space="preserve">Remont nawierzchni gruntowej dróg gminnych w miejscowości Bolesławice o łącznej długości 1148,90 </w:t>
      </w:r>
      <w:proofErr w:type="spellStart"/>
      <w:r w:rsidRPr="0077636F">
        <w:rPr>
          <w:rFonts w:ascii="Times New Roman" w:eastAsia="Times New Roman" w:hAnsi="Times New Roman" w:cs="Times New Roman"/>
          <w:bCs/>
          <w:color w:val="000000"/>
          <w:sz w:val="24"/>
          <w:szCs w:val="24"/>
          <w:lang w:eastAsia="pl-PL"/>
        </w:rPr>
        <w:t>mb</w:t>
      </w:r>
      <w:proofErr w:type="spellEnd"/>
      <w:r w:rsidRPr="0077636F">
        <w:rPr>
          <w:rFonts w:ascii="Times New Roman" w:eastAsia="Times New Roman" w:hAnsi="Times New Roman" w:cs="Times New Roman"/>
          <w:bCs/>
          <w:color w:val="000000"/>
          <w:sz w:val="24"/>
          <w:szCs w:val="24"/>
          <w:lang w:eastAsia="pl-PL"/>
        </w:rPr>
        <w:t xml:space="preserve"> i szerokości jezdni 3,50 m; Zakres zamówienia nie zakłada zmiany dotychczasowego zagospodarowania terenu, który w chwili obecnej jest drogą o nawierzchni gruntowej; Trasa drogi przebiega po śladzie istniejącej stanowiącej obsługę przyległych terenów. Planowany zakres remontu dróg obejmuje działki ewidencyjne nr 30/11, 29, część: 53, 106, 109/1, 83, 54/5, 242/1:</w:t>
      </w:r>
    </w:p>
    <w:p w14:paraId="10D75B74"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roboty przygotowawcze;</w:t>
      </w:r>
    </w:p>
    <w:p w14:paraId="30DC1ACD"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roboty rozbiórkowe;</w:t>
      </w:r>
    </w:p>
    <w:p w14:paraId="06FD0404"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mechaniczne wykonanie koryta na głębokość 40 cm;</w:t>
      </w:r>
    </w:p>
    <w:p w14:paraId="338FC341"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wywóz urobku;</w:t>
      </w:r>
    </w:p>
    <w:p w14:paraId="2D425820"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opłaty za składowanie urobku;</w:t>
      </w:r>
    </w:p>
    <w:p w14:paraId="653B905A"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mechaniczne profilowanie i zagęszczenie podłoża pod warstwy konstrukcyjne nawierzchni;</w:t>
      </w:r>
    </w:p>
    <w:p w14:paraId="391DA689"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wykonanie podbudowy z kruszywa łamanego mieszanką niezwiązaną kruszywa kamiennego łamanego 0/63 o uziarnieniu ciągłym, warstwa górna o grubości po zagęszczeniu 20 cm;</w:t>
      </w:r>
    </w:p>
    <w:p w14:paraId="418AA771"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wykonanie podbudowy z kruszywa łamanego  mieszanką niezwiązaną kruszywa kamiennego łamanego 0/31,5 o uziarnieniu ciągłym, warstwa górna o grubości po zagęszczeniu 20 cm;</w:t>
      </w:r>
    </w:p>
    <w:p w14:paraId="7F467370" w14:textId="77777777" w:rsidR="0077636F" w:rsidRPr="0077636F" w:rsidRDefault="0077636F" w:rsidP="0077636F">
      <w:pPr>
        <w:spacing w:after="0" w:line="360" w:lineRule="auto"/>
        <w:jc w:val="both"/>
        <w:rPr>
          <w:rFonts w:ascii="Times New Roman" w:eastAsia="Times New Roman" w:hAnsi="Times New Roman" w:cs="Times New Roman"/>
          <w:b/>
          <w:color w:val="000000"/>
          <w:sz w:val="24"/>
          <w:szCs w:val="24"/>
          <w:u w:val="single"/>
          <w:lang w:eastAsia="pl-PL"/>
        </w:rPr>
      </w:pPr>
      <w:r w:rsidRPr="0077636F">
        <w:rPr>
          <w:rFonts w:ascii="Times New Roman" w:eastAsia="Times New Roman" w:hAnsi="Times New Roman" w:cs="Times New Roman"/>
          <w:b/>
          <w:color w:val="000000"/>
          <w:sz w:val="24"/>
          <w:szCs w:val="24"/>
          <w:u w:val="single"/>
          <w:lang w:eastAsia="pl-PL"/>
        </w:rPr>
        <w:t>UWAGA: Lokalizacja odcinków dróg objętych zamówieniem wskazano w załączniku do SWZ oraz szczegółowy zakres wskazano w przedmiarze robót będącym załącznikiem do SWZ.</w:t>
      </w:r>
    </w:p>
    <w:p w14:paraId="4CC78447" w14:textId="6E6BC744" w:rsidR="0077636F" w:rsidRPr="0077636F" w:rsidRDefault="0077636F" w:rsidP="0077636F">
      <w:pPr>
        <w:numPr>
          <w:ilvl w:val="0"/>
          <w:numId w:val="63"/>
        </w:numPr>
        <w:tabs>
          <w:tab w:val="left" w:pos="567"/>
        </w:tabs>
        <w:autoSpaceDE w:val="0"/>
        <w:autoSpaceDN w:val="0"/>
        <w:adjustRightInd w:val="0"/>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lastRenderedPageBreak/>
        <w:t>Budowa instalacji oświetlenia drogowego w systemie „zaprojektuj i wybuduj” wzdłuż dróg gminnych gruntowych w miejscowości Tomkowa i Bolesławice (drogi wskazane do remontu wg pkt 1) oraz 2))  na podstawie załączonego Programu Funkcjonalno-Użytkowego, w ramach którego Wykonawca będzie zobowiązany do:</w:t>
      </w:r>
    </w:p>
    <w:p w14:paraId="1D2A638C"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 xml:space="preserve">wykonania dokumentacji projektowej wraz z uzyskaniem wymaganych prawem decyzji, opinii, uzgodnień oraz zezwoleń, zgłoszeń; Zamawiający informuje, że  teren miejscowości Tomkowa i Bolesławice jest pokryty miejscowym planem zagospodarowania przestrzennego; </w:t>
      </w:r>
    </w:p>
    <w:p w14:paraId="7E39BDD5"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wykonania robót budowlano montażowych na podstawie wykonanej dokumentacji projektowej;</w:t>
      </w:r>
    </w:p>
    <w:p w14:paraId="08349BA1"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pełnienia nadzoru autorskiego w trakcie realizacji robót budowlano montażowych;</w:t>
      </w:r>
    </w:p>
    <w:p w14:paraId="65431DB8" w14:textId="77777777" w:rsidR="0077636F" w:rsidRPr="0077636F" w:rsidRDefault="0077636F" w:rsidP="0077636F">
      <w:pPr>
        <w:autoSpaceDE w:val="0"/>
        <w:autoSpaceDN w:val="0"/>
        <w:adjustRightInd w:val="0"/>
        <w:spacing w:after="0" w:line="360" w:lineRule="auto"/>
        <w:ind w:left="284"/>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Wykonawca w ramach opracowywania projektu wraz z wymaganymi decyzjami/zgłoszeniami oraz w ramach prowadzenia robót budowlanych związanych z wykonaniem oświetlenia drogowego, będzie zobowiązany do pozyskania zgód i zezwoleń właścicieli działek w tym zarządców dróg będących na trasie projektowanego oświetlenia drogowego oraz pozyskanie warunków i uzgodnień włączenia do sieci TAURON Dystrybucja.</w:t>
      </w:r>
    </w:p>
    <w:p w14:paraId="2A636776" w14:textId="77777777" w:rsidR="0077636F" w:rsidRPr="0077636F" w:rsidRDefault="0077636F" w:rsidP="0077636F">
      <w:pPr>
        <w:numPr>
          <w:ilvl w:val="0"/>
          <w:numId w:val="62"/>
        </w:numPr>
        <w:autoSpaceDE w:val="0"/>
        <w:autoSpaceDN w:val="0"/>
        <w:adjustRightInd w:val="0"/>
        <w:spacing w:after="0" w:line="360" w:lineRule="auto"/>
        <w:ind w:left="284" w:hanging="284"/>
        <w:jc w:val="both"/>
        <w:rPr>
          <w:rFonts w:ascii="Times New Roman" w:eastAsia="Times New Roman" w:hAnsi="Times New Roman" w:cs="Times New Roman"/>
          <w:bCs/>
          <w:color w:val="000000"/>
          <w:sz w:val="24"/>
          <w:szCs w:val="24"/>
          <w:lang w:eastAsia="pl-PL"/>
        </w:rPr>
      </w:pPr>
      <w:bookmarkStart w:id="1" w:name="_Hlk125016784"/>
      <w:r w:rsidRPr="0077636F">
        <w:rPr>
          <w:rFonts w:ascii="Times New Roman" w:eastAsia="Times New Roman" w:hAnsi="Times New Roman" w:cs="Times New Roman"/>
          <w:bCs/>
          <w:color w:val="000000"/>
          <w:sz w:val="24"/>
          <w:szCs w:val="24"/>
          <w:lang w:eastAsia="pl-PL"/>
        </w:rPr>
        <w:t>Przedmiot zamówienia części 1 (pkt 1 + pkt 2 + pkt 3) obejmuje ponadto:</w:t>
      </w:r>
    </w:p>
    <w:p w14:paraId="4284F43B" w14:textId="77777777" w:rsidR="0077636F" w:rsidRPr="0077636F" w:rsidRDefault="0077636F" w:rsidP="008D289C">
      <w:pPr>
        <w:numPr>
          <w:ilvl w:val="0"/>
          <w:numId w:val="65"/>
        </w:numPr>
        <w:tabs>
          <w:tab w:val="left" w:pos="567"/>
        </w:tabs>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obsługę geodezyjną;</w:t>
      </w:r>
    </w:p>
    <w:p w14:paraId="019A5786" w14:textId="77777777" w:rsidR="0077636F" w:rsidRPr="0077636F" w:rsidRDefault="0077636F" w:rsidP="008D289C">
      <w:pPr>
        <w:numPr>
          <w:ilvl w:val="0"/>
          <w:numId w:val="65"/>
        </w:numPr>
        <w:tabs>
          <w:tab w:val="left" w:pos="567"/>
        </w:tabs>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zapewnienie kierownictwa budowy (kierownik budowy, kierownicy robót branżowych);</w:t>
      </w:r>
    </w:p>
    <w:p w14:paraId="191C6C39" w14:textId="77777777" w:rsidR="0077636F" w:rsidRPr="0077636F" w:rsidRDefault="0077636F" w:rsidP="008D289C">
      <w:pPr>
        <w:numPr>
          <w:ilvl w:val="0"/>
          <w:numId w:val="65"/>
        </w:numPr>
        <w:tabs>
          <w:tab w:val="left" w:pos="567"/>
        </w:tabs>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opracowanie i zatwierdzenie projektu czasowej organizacji ruchu drogowego na czas prowadzenia robót;</w:t>
      </w:r>
    </w:p>
    <w:p w14:paraId="7270978E" w14:textId="77777777" w:rsidR="0077636F" w:rsidRPr="0077636F" w:rsidRDefault="0077636F" w:rsidP="008D289C">
      <w:pPr>
        <w:numPr>
          <w:ilvl w:val="0"/>
          <w:numId w:val="65"/>
        </w:numPr>
        <w:tabs>
          <w:tab w:val="left" w:pos="567"/>
        </w:tabs>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organizację ruchu drogowego według opracowanego projektu czasowej organizacji ruchu drogowego na czas prowadzenia robót;</w:t>
      </w:r>
    </w:p>
    <w:p w14:paraId="6473078D" w14:textId="77777777" w:rsidR="0077636F" w:rsidRPr="0077636F" w:rsidRDefault="0077636F" w:rsidP="008D289C">
      <w:pPr>
        <w:numPr>
          <w:ilvl w:val="0"/>
          <w:numId w:val="65"/>
        </w:numPr>
        <w:tabs>
          <w:tab w:val="left" w:pos="567"/>
        </w:tabs>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uzyskanie zezwolenia zarządcy drogi wydanego w drodze decyzji administracyjnej na zajęcie pasa drogowego niezbędnego do realizacji przedmiotowego zadania wraz z poniesieniem opłat za jej wydanie i zajęcie pasa drogowego;</w:t>
      </w:r>
    </w:p>
    <w:p w14:paraId="2BF5901B" w14:textId="77777777" w:rsidR="0077636F" w:rsidRPr="0077636F" w:rsidRDefault="0077636F" w:rsidP="008D289C">
      <w:pPr>
        <w:numPr>
          <w:ilvl w:val="0"/>
          <w:numId w:val="65"/>
        </w:numPr>
        <w:tabs>
          <w:tab w:val="left" w:pos="567"/>
        </w:tabs>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pełną obsługę geodezyjną w tym wytyczenie obiektów w terenie oraz inwentaryzację powykonawczą z pomiarem ilościowym wykonanego zakresu rzeczowego;</w:t>
      </w:r>
    </w:p>
    <w:p w14:paraId="06A61429" w14:textId="77777777" w:rsidR="0077636F" w:rsidRPr="0077636F" w:rsidRDefault="0077636F" w:rsidP="008D289C">
      <w:pPr>
        <w:numPr>
          <w:ilvl w:val="0"/>
          <w:numId w:val="65"/>
        </w:numPr>
        <w:tabs>
          <w:tab w:val="left" w:pos="567"/>
        </w:tabs>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organizację terenu budowy;</w:t>
      </w:r>
    </w:p>
    <w:p w14:paraId="2C600CC9" w14:textId="77777777" w:rsidR="0077636F" w:rsidRPr="0077636F" w:rsidRDefault="0077636F" w:rsidP="008D289C">
      <w:pPr>
        <w:numPr>
          <w:ilvl w:val="0"/>
          <w:numId w:val="65"/>
        </w:numPr>
        <w:tabs>
          <w:tab w:val="left" w:pos="567"/>
        </w:tabs>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zapewnienie przejezdności ulic, dojazdów i dojść do posesji w czasie prowadzonych robót;</w:t>
      </w:r>
    </w:p>
    <w:p w14:paraId="7BD75514" w14:textId="77777777" w:rsidR="0077636F" w:rsidRPr="0077636F" w:rsidRDefault="0077636F" w:rsidP="008D289C">
      <w:pPr>
        <w:numPr>
          <w:ilvl w:val="0"/>
          <w:numId w:val="65"/>
        </w:numPr>
        <w:tabs>
          <w:tab w:val="left" w:pos="567"/>
        </w:tabs>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dostawę materiałów, sprzętu i narzędzi niezbędnych do wykonania robót budowlanych;</w:t>
      </w:r>
    </w:p>
    <w:p w14:paraId="0EE7ED36" w14:textId="77777777" w:rsidR="0077636F" w:rsidRPr="0077636F" w:rsidRDefault="0077636F" w:rsidP="008D289C">
      <w:pPr>
        <w:numPr>
          <w:ilvl w:val="0"/>
          <w:numId w:val="65"/>
        </w:numPr>
        <w:tabs>
          <w:tab w:val="left" w:pos="567"/>
        </w:tabs>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wykonanie niezbędnych badań, sprawdzeń i pomiarów;</w:t>
      </w:r>
    </w:p>
    <w:p w14:paraId="7283D75A" w14:textId="77777777" w:rsidR="0077636F" w:rsidRPr="0077636F" w:rsidRDefault="0077636F" w:rsidP="008D289C">
      <w:pPr>
        <w:numPr>
          <w:ilvl w:val="0"/>
          <w:numId w:val="65"/>
        </w:numPr>
        <w:tabs>
          <w:tab w:val="left" w:pos="567"/>
        </w:tabs>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lastRenderedPageBreak/>
        <w:t>wykonanie operatu kolaudacyjnego w tym dokumentacji powykonawczej (w dwóch egzemplarzach dla Zamawiającego) zgodnie z obowiązującymi w tym zakresie przepisami prawa,</w:t>
      </w:r>
    </w:p>
    <w:p w14:paraId="46E99460" w14:textId="77777777" w:rsidR="0077636F" w:rsidRPr="0077636F" w:rsidRDefault="0077636F" w:rsidP="0077636F">
      <w:pPr>
        <w:spacing w:after="0" w:line="360" w:lineRule="auto"/>
        <w:ind w:left="114" w:firstLine="5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i inne, niezbędne do pełnego wykonania przedmiotu zamówienia.</w:t>
      </w:r>
    </w:p>
    <w:p w14:paraId="0D36313A" w14:textId="77777777" w:rsidR="0077636F" w:rsidRDefault="0077636F" w:rsidP="0077636F">
      <w:pPr>
        <w:numPr>
          <w:ilvl w:val="0"/>
          <w:numId w:val="62"/>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77636F">
        <w:rPr>
          <w:rFonts w:ascii="Times New Roman" w:eastAsia="Times New Roman" w:hAnsi="Times New Roman" w:cs="Times New Roman"/>
          <w:bCs/>
          <w:color w:val="000000"/>
          <w:sz w:val="24"/>
          <w:szCs w:val="24"/>
          <w:lang w:eastAsia="pl-PL"/>
        </w:rPr>
        <w:t xml:space="preserve">Szczegółowy zakres przedmiotu zamówienia opisany został w Programach Funkcjonalno- Użytkowych w zakresie budowy oświetlenia drogowego oraz w zakresie remontu dróg w  </w:t>
      </w:r>
      <w:r w:rsidRPr="0077636F">
        <w:rPr>
          <w:rFonts w:ascii="Times New Roman" w:eastAsia="Times New Roman" w:hAnsi="Times New Roman" w:cs="Times New Roman"/>
          <w:bCs/>
          <w:sz w:val="24"/>
          <w:szCs w:val="24"/>
          <w:lang w:eastAsia="pl-PL"/>
        </w:rPr>
        <w:t>przedmiarach, które stanowią integralną cześć SWZ.</w:t>
      </w:r>
      <w:bookmarkEnd w:id="1"/>
    </w:p>
    <w:p w14:paraId="6B74D8BE" w14:textId="77777777" w:rsidR="00C37089" w:rsidRPr="00C37089" w:rsidRDefault="00C37089" w:rsidP="00C37089">
      <w:pPr>
        <w:pStyle w:val="Akapitzlist"/>
        <w:tabs>
          <w:tab w:val="left" w:pos="426"/>
        </w:tabs>
        <w:autoSpaceDE w:val="0"/>
        <w:autoSpaceDN w:val="0"/>
        <w:adjustRightInd w:val="0"/>
        <w:spacing w:after="0" w:line="360" w:lineRule="auto"/>
        <w:ind w:left="360"/>
        <w:jc w:val="both"/>
        <w:rPr>
          <w:rFonts w:ascii="Times New Roman" w:hAnsi="Times New Roman" w:cs="Times New Roman"/>
          <w:color w:val="FF0000"/>
          <w:sz w:val="24"/>
          <w:szCs w:val="24"/>
        </w:rPr>
      </w:pPr>
    </w:p>
    <w:p w14:paraId="290736A5" w14:textId="4160B693"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2. Wykonanie umowy</w:t>
      </w:r>
    </w:p>
    <w:p w14:paraId="235C42C1" w14:textId="77777777" w:rsidR="000E703A" w:rsidRDefault="004939C6">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Wykonawca wykona roboty z materiałów własnych i własnym staraniem</w:t>
      </w:r>
      <w:r w:rsidRPr="000E703A">
        <w:rPr>
          <w:rFonts w:ascii="Times New Roman" w:hAnsi="Times New Roman" w:cs="Times New Roman"/>
          <w:i/>
          <w:iCs/>
          <w:sz w:val="24"/>
          <w:szCs w:val="24"/>
        </w:rPr>
        <w:t>.</w:t>
      </w:r>
    </w:p>
    <w:p w14:paraId="57EEF860" w14:textId="77777777" w:rsidR="000E703A" w:rsidRPr="000E703A" w:rsidRDefault="004939C6">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Przy wykonywaniu przedmiotu umowy </w:t>
      </w:r>
      <w:r w:rsidR="00730871" w:rsidRPr="000E703A">
        <w:rPr>
          <w:rFonts w:ascii="Times New Roman" w:hAnsi="Times New Roman" w:cs="Times New Roman"/>
          <w:sz w:val="24"/>
          <w:szCs w:val="24"/>
        </w:rPr>
        <w:t>W</w:t>
      </w:r>
      <w:r w:rsidRPr="000E703A">
        <w:rPr>
          <w:rFonts w:ascii="Times New Roman" w:hAnsi="Times New Roman" w:cs="Times New Roman"/>
          <w:sz w:val="24"/>
          <w:szCs w:val="24"/>
        </w:rPr>
        <w:t>ykonawca zobowiązany jest stosować wyroby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budowlane dopuszczone do obrotu i powszechnego lub jednostkowego stosowania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 xml:space="preserve">w budownictwie zgodnie z art. 10 ustawy z 7 lipca 1994 roku – Prawo budowlane </w:t>
      </w:r>
      <w:r w:rsidR="00977CD8" w:rsidRPr="000E703A">
        <w:rPr>
          <w:rFonts w:ascii="Times New Roman" w:hAnsi="Times New Roman" w:cs="Times New Roman"/>
          <w:bCs/>
          <w:color w:val="000000"/>
          <w:sz w:val="24"/>
          <w:szCs w:val="24"/>
        </w:rPr>
        <w:t xml:space="preserve">(Dz. U. </w:t>
      </w:r>
      <w:r w:rsidR="001D3049" w:rsidRPr="000E703A">
        <w:rPr>
          <w:rFonts w:ascii="Times New Roman" w:hAnsi="Times New Roman" w:cs="Times New Roman"/>
          <w:bCs/>
          <w:color w:val="000000"/>
          <w:sz w:val="24"/>
          <w:szCs w:val="24"/>
        </w:rPr>
        <w:t xml:space="preserve">z </w:t>
      </w:r>
      <w:r w:rsidR="00977CD8" w:rsidRPr="000E703A">
        <w:rPr>
          <w:rFonts w:ascii="Times New Roman" w:hAnsi="Times New Roman" w:cs="Times New Roman"/>
          <w:bCs/>
          <w:color w:val="000000"/>
          <w:sz w:val="24"/>
          <w:szCs w:val="24"/>
        </w:rPr>
        <w:t>202</w:t>
      </w:r>
      <w:r w:rsidR="003E2BC9" w:rsidRPr="000E703A">
        <w:rPr>
          <w:rFonts w:ascii="Times New Roman" w:hAnsi="Times New Roman" w:cs="Times New Roman"/>
          <w:bCs/>
          <w:color w:val="000000"/>
          <w:sz w:val="24"/>
          <w:szCs w:val="24"/>
        </w:rPr>
        <w:t>3</w:t>
      </w:r>
      <w:r w:rsidR="00977CD8" w:rsidRPr="000E703A">
        <w:rPr>
          <w:rFonts w:ascii="Times New Roman" w:hAnsi="Times New Roman" w:cs="Times New Roman"/>
          <w:bCs/>
          <w:color w:val="000000"/>
          <w:sz w:val="24"/>
          <w:szCs w:val="24"/>
        </w:rPr>
        <w:t xml:space="preserve"> poz. </w:t>
      </w:r>
      <w:r w:rsidR="003E2BC9" w:rsidRPr="000E703A">
        <w:rPr>
          <w:rFonts w:ascii="Times New Roman" w:hAnsi="Times New Roman" w:cs="Times New Roman"/>
          <w:bCs/>
          <w:color w:val="000000"/>
          <w:sz w:val="24"/>
          <w:szCs w:val="24"/>
        </w:rPr>
        <w:t>682</w:t>
      </w:r>
      <w:r w:rsidR="00977CD8" w:rsidRPr="000E703A">
        <w:rPr>
          <w:rFonts w:ascii="Times New Roman" w:hAnsi="Times New Roman" w:cs="Times New Roman"/>
          <w:bCs/>
          <w:color w:val="000000"/>
          <w:sz w:val="24"/>
          <w:szCs w:val="24"/>
        </w:rPr>
        <w:t xml:space="preserve"> z </w:t>
      </w:r>
      <w:proofErr w:type="spellStart"/>
      <w:r w:rsidR="00977CD8" w:rsidRPr="000E703A">
        <w:rPr>
          <w:rFonts w:ascii="Times New Roman" w:hAnsi="Times New Roman" w:cs="Times New Roman"/>
          <w:bCs/>
          <w:color w:val="000000"/>
          <w:sz w:val="24"/>
          <w:szCs w:val="24"/>
        </w:rPr>
        <w:t>późn</w:t>
      </w:r>
      <w:proofErr w:type="spellEnd"/>
      <w:r w:rsidR="00977CD8" w:rsidRPr="000E703A">
        <w:rPr>
          <w:rFonts w:ascii="Times New Roman" w:hAnsi="Times New Roman" w:cs="Times New Roman"/>
          <w:bCs/>
          <w:color w:val="000000"/>
          <w:sz w:val="24"/>
          <w:szCs w:val="24"/>
        </w:rPr>
        <w:t xml:space="preserve">. </w:t>
      </w:r>
      <w:proofErr w:type="spellStart"/>
      <w:r w:rsidR="00977CD8" w:rsidRPr="000E703A">
        <w:rPr>
          <w:rFonts w:ascii="Times New Roman" w:hAnsi="Times New Roman" w:cs="Times New Roman"/>
          <w:bCs/>
          <w:color w:val="000000"/>
          <w:sz w:val="24"/>
          <w:szCs w:val="24"/>
        </w:rPr>
        <w:t>zm</w:t>
      </w:r>
      <w:proofErr w:type="spellEnd"/>
      <w:r w:rsidR="00977CD8" w:rsidRPr="000E703A">
        <w:rPr>
          <w:rFonts w:ascii="Times New Roman" w:hAnsi="Times New Roman" w:cs="Times New Roman"/>
          <w:bCs/>
          <w:color w:val="000000"/>
          <w:sz w:val="24"/>
          <w:szCs w:val="24"/>
        </w:rPr>
        <w:t>)</w:t>
      </w:r>
      <w:r w:rsidR="00977CD8" w:rsidRPr="000E703A">
        <w:rPr>
          <w:rFonts w:ascii="Times New Roman" w:hAnsi="Times New Roman" w:cs="Times New Roman"/>
          <w:color w:val="000000"/>
          <w:sz w:val="24"/>
          <w:szCs w:val="24"/>
        </w:rPr>
        <w:t xml:space="preserve"> </w:t>
      </w:r>
      <w:r w:rsidRPr="000E703A">
        <w:rPr>
          <w:rFonts w:ascii="Times New Roman" w:hAnsi="Times New Roman" w:cs="Times New Roman"/>
          <w:sz w:val="24"/>
          <w:szCs w:val="24"/>
        </w:rPr>
        <w:t>zgodne z parametrami określonymi w SWZ i załącznikach do SWZ.</w:t>
      </w:r>
    </w:p>
    <w:p w14:paraId="0E7F9C71" w14:textId="77777777" w:rsidR="000E703A" w:rsidRPr="000E703A" w:rsidRDefault="004939C6">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Na każde żądanie Zamawiającego Wykonawca obowiązany jest okazać w stosunku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wskazanych produktów: dokumenty opisujące parametry </w:t>
      </w:r>
      <w:proofErr w:type="spellStart"/>
      <w:r w:rsidRPr="000E703A">
        <w:rPr>
          <w:rFonts w:ascii="Times New Roman" w:hAnsi="Times New Roman" w:cs="Times New Roman"/>
          <w:sz w:val="24"/>
          <w:szCs w:val="24"/>
        </w:rPr>
        <w:t>techniczno</w:t>
      </w:r>
      <w:proofErr w:type="spellEnd"/>
      <w:r w:rsidRPr="000E703A">
        <w:rPr>
          <w:rFonts w:ascii="Times New Roman" w:hAnsi="Times New Roman" w:cs="Times New Roman"/>
          <w:sz w:val="24"/>
          <w:szCs w:val="24"/>
        </w:rPr>
        <w:t xml:space="preserve"> – jakościowe, wymagane prawem certyfikaty i inne dokumenty, dopuszczające dane produkty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użytkowania, a komplet dokumentów potwierdzających dopuszczenie produktów do obrotu</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i powszechnego lub jednostkowego stosowania należy przekazać wraz z wnioskiem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o dokonanie odbioru końcowego.</w:t>
      </w:r>
    </w:p>
    <w:p w14:paraId="5DAAD490" w14:textId="77777777" w:rsidR="000E703A" w:rsidRPr="000E703A" w:rsidRDefault="009C0BD4">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Wykonawca, w przypadku zastosowania produktów równoważnych do podanych </w:t>
      </w:r>
      <w:r w:rsidR="00BB5206" w:rsidRPr="000E703A">
        <w:rPr>
          <w:rFonts w:ascii="Times New Roman" w:hAnsi="Times New Roman" w:cs="Times New Roman"/>
          <w:sz w:val="24"/>
          <w:szCs w:val="24"/>
        </w:rPr>
        <w:br/>
      </w:r>
      <w:r w:rsidRPr="000E703A">
        <w:rPr>
          <w:rFonts w:ascii="Times New Roman" w:hAnsi="Times New Roman" w:cs="Times New Roman"/>
          <w:sz w:val="24"/>
          <w:szCs w:val="24"/>
        </w:rPr>
        <w:t>w Specyfikacji Warunków Zamówienia (dokumentacji</w:t>
      </w:r>
      <w:r w:rsidR="00011A4A" w:rsidRPr="000E703A">
        <w:rPr>
          <w:rFonts w:ascii="Times New Roman" w:hAnsi="Times New Roman" w:cs="Times New Roman"/>
          <w:sz w:val="24"/>
          <w:szCs w:val="24"/>
        </w:rPr>
        <w:t xml:space="preserve"> projektowej</w:t>
      </w:r>
      <w:r w:rsidRPr="000E703A">
        <w:rPr>
          <w:rFonts w:ascii="Times New Roman" w:hAnsi="Times New Roman" w:cs="Times New Roman"/>
          <w:sz w:val="24"/>
          <w:szCs w:val="24"/>
        </w:rPr>
        <w:t>)</w:t>
      </w:r>
      <w:r w:rsidR="00011A4A"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przed </w:t>
      </w:r>
      <w:r w:rsidR="00011A4A" w:rsidRPr="000E703A">
        <w:rPr>
          <w:rFonts w:ascii="Times New Roman" w:hAnsi="Times New Roman" w:cs="Times New Roman"/>
          <w:sz w:val="24"/>
          <w:szCs w:val="24"/>
        </w:rPr>
        <w:t xml:space="preserve">wbudowaniem produktu </w:t>
      </w:r>
      <w:r w:rsidRPr="000E703A">
        <w:rPr>
          <w:rFonts w:ascii="Times New Roman" w:hAnsi="Times New Roman" w:cs="Times New Roman"/>
          <w:sz w:val="24"/>
          <w:szCs w:val="24"/>
        </w:rPr>
        <w:t xml:space="preserve">musi przedłożyć odpowiednie dokumenty, opisujące parametry </w:t>
      </w:r>
      <w:proofErr w:type="spellStart"/>
      <w:r w:rsidRPr="000E703A">
        <w:rPr>
          <w:rFonts w:ascii="Times New Roman" w:hAnsi="Times New Roman" w:cs="Times New Roman"/>
          <w:sz w:val="24"/>
          <w:szCs w:val="24"/>
        </w:rPr>
        <w:t>techniczno</w:t>
      </w:r>
      <w:proofErr w:type="spellEnd"/>
      <w:r w:rsidRPr="000E703A">
        <w:rPr>
          <w:rFonts w:ascii="Times New Roman" w:hAnsi="Times New Roman" w:cs="Times New Roman"/>
          <w:sz w:val="24"/>
          <w:szCs w:val="24"/>
        </w:rPr>
        <w:t xml:space="preserve"> - jakościowe, wymagane prawem certyfikaty i inne dokumenty, dopuszczające dane produkty do użytkowania oraz pozwalające jednoznacznie stwierdzić, że są one</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równoważne do rozwiązań określonych w SWZ i uzyskać akceptację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zaproponowanych produktów, która jednocześnie stanowić będzie potwierdzenie równoważności przyjętych rozwiązań (pod rygorem odstąpienia od umowy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 winy Wykonawcy). </w:t>
      </w:r>
    </w:p>
    <w:p w14:paraId="70527363" w14:textId="77777777" w:rsidR="000E703A" w:rsidRPr="000E703A" w:rsidRDefault="009C0BD4">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gdy w trakcie realizacji robót Wykonawca będzie zamierzał dokonać zmiany uprzednio zaakceptowanych przez inspektora nadzoru inwestorskiego produktów Wykonawca, jeszcze przed ich zastosowaniem, zobowiązany będzie każdorazowo do przedstawienia dokumentów, o których mowa w ust. 4 i udowodnienia ich równoważności, pod rygorem nałożenia kary umownej.</w:t>
      </w:r>
    </w:p>
    <w:p w14:paraId="1E5CBF50" w14:textId="77777777" w:rsidR="000E703A" w:rsidRPr="000E703A" w:rsidRDefault="009C0BD4">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lastRenderedPageBreak/>
        <w:t xml:space="preserve">Nałożenie przez Zamawiającego na Wykonawcę kary umownej określonej w ust. 5 nie zwalnia Wykonawcy od uzyskania akceptacji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tych lub dokonania ich wymiany na produkty spełniające wymagania określone w SWZ, pod rygorem wstrzymania robót lub odstąpienia od umowy przez Zamawiającego z winy Wykonawcy.</w:t>
      </w:r>
    </w:p>
    <w:p w14:paraId="60B42BD6" w14:textId="77777777" w:rsidR="000E703A" w:rsidRPr="000E703A" w:rsidRDefault="004939C6">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Wszelkie polecenia wydawane Wykonawcy przez Zamawiającego, jak również zapytania </w:t>
      </w:r>
      <w:r w:rsidR="00E934A3" w:rsidRPr="000E703A">
        <w:rPr>
          <w:rFonts w:ascii="Times New Roman" w:hAnsi="Times New Roman" w:cs="Times New Roman"/>
          <w:sz w:val="24"/>
          <w:szCs w:val="24"/>
        </w:rPr>
        <w:br/>
      </w:r>
      <w:r w:rsidRPr="000E703A">
        <w:rPr>
          <w:rFonts w:ascii="Times New Roman" w:hAnsi="Times New Roman" w:cs="Times New Roman"/>
          <w:sz w:val="24"/>
          <w:szCs w:val="24"/>
        </w:rPr>
        <w:t>i odpowiedzi Wykonawcy dotyczące realizacji niniejszej umowy wymagają formy pisemnej.</w:t>
      </w:r>
    </w:p>
    <w:p w14:paraId="3B8F26B2" w14:textId="2E752FB6" w:rsidR="00EA5FE8" w:rsidRPr="000E703A" w:rsidRDefault="004939C6">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wygaśnięcia terminu ważności dokumentu potwierdzającego,</w:t>
      </w:r>
      <w:r w:rsidR="00E934A3" w:rsidRPr="000E703A">
        <w:rPr>
          <w:rFonts w:ascii="Times New Roman" w:hAnsi="Times New Roman" w:cs="Times New Roman"/>
          <w:sz w:val="24"/>
          <w:szCs w:val="24"/>
        </w:rPr>
        <w:t xml:space="preserve"> </w:t>
      </w:r>
      <w:r w:rsidRPr="000E703A">
        <w:rPr>
          <w:rFonts w:ascii="Times New Roman" w:hAnsi="Times New Roman" w:cs="Times New Roman"/>
          <w:sz w:val="24"/>
          <w:szCs w:val="24"/>
        </w:rPr>
        <w:t>że Wykonawca</w:t>
      </w:r>
      <w:r w:rsidR="003077A8" w:rsidRPr="000E703A">
        <w:rPr>
          <w:rFonts w:ascii="Times New Roman" w:hAnsi="Times New Roman" w:cs="Times New Roman"/>
          <w:sz w:val="24"/>
          <w:szCs w:val="24"/>
        </w:rPr>
        <w:t xml:space="preserve"> </w:t>
      </w:r>
      <w:r w:rsidRPr="000E703A">
        <w:rPr>
          <w:rFonts w:ascii="Times New Roman" w:hAnsi="Times New Roman" w:cs="Times New Roman"/>
          <w:sz w:val="24"/>
          <w:szCs w:val="24"/>
        </w:rPr>
        <w:t>jest ubezpieczony od odpowiedzialności cywilnej w zakresie prowadzonej działalności przedstawionego w ofercie, Wykonawca zobowiązany jest do samodzielnego przedstawienia (bez konieczności skierowania wezwania przez Zamawiającego) aktualnego dokumentu potwierdzającego, że Wykonawca jest ubezpieczony od odpowiedzialności cywilnej na okres trwania pozostałej części zamówienia, pod rygorem wstrzymania robót przez Zamawiającego oraz nałożenia kary umownej w wysokości 200,00</w:t>
      </w:r>
      <w:r w:rsidR="00BB5206"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zł za każdy dzień </w:t>
      </w:r>
      <w:r w:rsidR="00925810" w:rsidRPr="000E703A">
        <w:rPr>
          <w:rFonts w:ascii="Times New Roman" w:hAnsi="Times New Roman" w:cs="Times New Roman"/>
          <w:sz w:val="24"/>
          <w:szCs w:val="24"/>
        </w:rPr>
        <w:t>zwłoki</w:t>
      </w:r>
      <w:r w:rsidRPr="000E703A">
        <w:rPr>
          <w:rFonts w:ascii="Times New Roman" w:hAnsi="Times New Roman" w:cs="Times New Roman"/>
          <w:sz w:val="24"/>
          <w:szCs w:val="24"/>
        </w:rPr>
        <w:t xml:space="preserve"> w przekazaniu dokumentu, liczony od daty upływu ważności dokumentu złożonego w ofercie do momentu dostarczenia aktualnego dokumentu Zamawiającemu.</w:t>
      </w:r>
    </w:p>
    <w:p w14:paraId="60A8A4CF" w14:textId="77777777" w:rsidR="0059603A" w:rsidRPr="0077636F" w:rsidRDefault="0059603A" w:rsidP="0077636F">
      <w:pPr>
        <w:tabs>
          <w:tab w:val="left" w:pos="284"/>
        </w:tabs>
        <w:autoSpaceDE w:val="0"/>
        <w:autoSpaceDN w:val="0"/>
        <w:adjustRightInd w:val="0"/>
        <w:spacing w:after="0" w:line="360" w:lineRule="auto"/>
        <w:jc w:val="both"/>
        <w:rPr>
          <w:rFonts w:ascii="Times New Roman" w:hAnsi="Times New Roman" w:cs="Times New Roman"/>
          <w:i/>
          <w:iCs/>
          <w:sz w:val="24"/>
          <w:szCs w:val="24"/>
        </w:rPr>
      </w:pPr>
    </w:p>
    <w:p w14:paraId="356EB4C0" w14:textId="27294846" w:rsidR="00977CD8" w:rsidRPr="00D72C15" w:rsidRDefault="004939C6" w:rsidP="001D3049">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3. Wymóg zatrudnienia na umowę o pracę</w:t>
      </w:r>
    </w:p>
    <w:p w14:paraId="6BDCED0D" w14:textId="77777777" w:rsidR="00F522B4"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Stosownie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art.</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95</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1</w:t>
      </w:r>
      <w:r w:rsidRPr="00D72C15">
        <w:rPr>
          <w:rFonts w:ascii="Times New Roman" w:hAnsi="Times New Roman" w:cs="Times New Roman"/>
          <w:spacing w:val="-11"/>
          <w:sz w:val="24"/>
          <w:szCs w:val="24"/>
        </w:rPr>
        <w:t xml:space="preserve"> </w:t>
      </w:r>
      <w:proofErr w:type="spellStart"/>
      <w:r w:rsidRPr="00D72C15">
        <w:rPr>
          <w:rFonts w:ascii="Times New Roman" w:hAnsi="Times New Roman" w:cs="Times New Roman"/>
          <w:sz w:val="24"/>
          <w:szCs w:val="24"/>
        </w:rPr>
        <w:t>P</w:t>
      </w:r>
      <w:r w:rsidR="00571637" w:rsidRPr="00D72C15">
        <w:rPr>
          <w:rFonts w:ascii="Times New Roman" w:hAnsi="Times New Roman" w:cs="Times New Roman"/>
          <w:sz w:val="24"/>
          <w:szCs w:val="24"/>
        </w:rPr>
        <w:t>zp</w:t>
      </w:r>
      <w:proofErr w:type="spellEnd"/>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wymaga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zatrudnienia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podstawie</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0"/>
          <w:sz w:val="24"/>
          <w:szCs w:val="24"/>
        </w:rPr>
        <w:t xml:space="preserve"> </w:t>
      </w:r>
      <w:r w:rsidR="004A5155" w:rsidRPr="00D72C15">
        <w:rPr>
          <w:rFonts w:ascii="Times New Roman" w:hAnsi="Times New Roman" w:cs="Times New Roman"/>
          <w:spacing w:val="-10"/>
          <w:sz w:val="24"/>
          <w:szCs w:val="24"/>
        </w:rPr>
        <w:br/>
      </w:r>
      <w:r w:rsidRPr="00D72C15">
        <w:rPr>
          <w:rFonts w:ascii="Times New Roman" w:hAnsi="Times New Roman" w:cs="Times New Roman"/>
          <w:sz w:val="24"/>
          <w:szCs w:val="24"/>
        </w:rPr>
        <w:t>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pracę w całym okresie realizacji przedmiotu umowy przez Wykonawcę, Podwykonawcę</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 xml:space="preserve">lub dalszego Podwykonawcę osób wykonujących następujące czynności w trakcie realizacji przedmiotu umowy, których wykonanie polega na wykonaniu pracy w sposób określony </w:t>
      </w:r>
      <w:r w:rsidR="001D3049">
        <w:rPr>
          <w:rFonts w:ascii="Times New Roman" w:hAnsi="Times New Roman" w:cs="Times New Roman"/>
          <w:sz w:val="24"/>
          <w:szCs w:val="24"/>
        </w:rPr>
        <w:br/>
      </w:r>
      <w:r w:rsidRPr="00D72C15">
        <w:rPr>
          <w:rFonts w:ascii="Times New Roman" w:hAnsi="Times New Roman" w:cs="Times New Roman"/>
          <w:sz w:val="24"/>
          <w:szCs w:val="24"/>
        </w:rPr>
        <w:t>w</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art. 22 § 1 Ustawy z dnia 26 czerwca 1974 r. – Kodeks</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Pracy:</w:t>
      </w:r>
    </w:p>
    <w:p w14:paraId="548D4CBB" w14:textId="77777777" w:rsidR="0091653C" w:rsidRPr="003A4E14" w:rsidRDefault="0091653C" w:rsidP="0091653C">
      <w:pPr>
        <w:numPr>
          <w:ilvl w:val="0"/>
          <w:numId w:val="22"/>
        </w:numPr>
        <w:tabs>
          <w:tab w:val="left" w:pos="709"/>
        </w:tabs>
        <w:spacing w:before="60" w:after="60" w:line="360" w:lineRule="auto"/>
        <w:jc w:val="both"/>
        <w:rPr>
          <w:rFonts w:ascii="Times New Roman" w:eastAsia="Times New Roman" w:hAnsi="Times New Roman" w:cs="Times New Roman"/>
          <w:bCs/>
          <w:sz w:val="24"/>
          <w:szCs w:val="24"/>
          <w:lang w:eastAsia="pl-PL"/>
        </w:rPr>
      </w:pPr>
      <w:bookmarkStart w:id="2" w:name="_Hlk146020440"/>
      <w:r w:rsidRPr="003A4E14">
        <w:rPr>
          <w:rFonts w:ascii="Times New Roman" w:eastAsia="Times New Roman" w:hAnsi="Times New Roman" w:cs="Times New Roman"/>
          <w:bCs/>
          <w:sz w:val="24"/>
          <w:szCs w:val="24"/>
          <w:lang w:eastAsia="pl-PL"/>
        </w:rPr>
        <w:t xml:space="preserve">czynności związane z wykonaniem robót ziemnych </w:t>
      </w:r>
    </w:p>
    <w:p w14:paraId="4BC596AC" w14:textId="77777777" w:rsidR="0091653C" w:rsidRPr="003A4E14" w:rsidRDefault="0091653C" w:rsidP="0091653C">
      <w:pPr>
        <w:numPr>
          <w:ilvl w:val="0"/>
          <w:numId w:val="22"/>
        </w:numPr>
        <w:tabs>
          <w:tab w:val="left" w:pos="709"/>
        </w:tabs>
        <w:spacing w:before="60" w:after="60" w:line="360" w:lineRule="auto"/>
        <w:jc w:val="both"/>
        <w:rPr>
          <w:rFonts w:ascii="Times New Roman" w:eastAsia="Times New Roman" w:hAnsi="Times New Roman" w:cs="Times New Roman"/>
          <w:bCs/>
          <w:sz w:val="24"/>
          <w:szCs w:val="24"/>
          <w:lang w:eastAsia="pl-PL"/>
        </w:rPr>
      </w:pPr>
      <w:r w:rsidRPr="003A4E14">
        <w:rPr>
          <w:rFonts w:ascii="Times New Roman" w:eastAsia="Times New Roman" w:hAnsi="Times New Roman" w:cs="Times New Roman"/>
          <w:bCs/>
          <w:sz w:val="24"/>
          <w:szCs w:val="24"/>
          <w:lang w:eastAsia="pl-PL"/>
        </w:rPr>
        <w:t xml:space="preserve">czynności związane z wykonaniem oświetlenia drogowego </w:t>
      </w:r>
    </w:p>
    <w:p w14:paraId="76321E2C" w14:textId="77777777" w:rsidR="0091653C" w:rsidRPr="003A4E14" w:rsidRDefault="0091653C" w:rsidP="0091653C">
      <w:pPr>
        <w:numPr>
          <w:ilvl w:val="0"/>
          <w:numId w:val="22"/>
        </w:numPr>
        <w:tabs>
          <w:tab w:val="left" w:pos="709"/>
        </w:tabs>
        <w:spacing w:before="60" w:after="60" w:line="360" w:lineRule="auto"/>
        <w:jc w:val="both"/>
        <w:rPr>
          <w:rFonts w:ascii="Times New Roman" w:eastAsia="Times New Roman" w:hAnsi="Times New Roman" w:cs="Times New Roman"/>
          <w:bCs/>
          <w:sz w:val="24"/>
          <w:szCs w:val="24"/>
          <w:lang w:eastAsia="pl-PL"/>
        </w:rPr>
      </w:pPr>
      <w:r w:rsidRPr="003A4E14">
        <w:rPr>
          <w:rFonts w:ascii="Times New Roman" w:eastAsia="Times New Roman" w:hAnsi="Times New Roman" w:cs="Times New Roman"/>
          <w:bCs/>
          <w:sz w:val="24"/>
          <w:szCs w:val="24"/>
          <w:lang w:eastAsia="pl-PL"/>
        </w:rPr>
        <w:t>czynności związane z wykonaniem nawierzchni dróg</w:t>
      </w:r>
    </w:p>
    <w:p w14:paraId="7BBC6814" w14:textId="77777777" w:rsidR="0091653C" w:rsidRPr="003A4E14" w:rsidRDefault="0091653C" w:rsidP="0091653C">
      <w:pPr>
        <w:numPr>
          <w:ilvl w:val="0"/>
          <w:numId w:val="22"/>
        </w:numPr>
        <w:tabs>
          <w:tab w:val="left" w:pos="709"/>
        </w:tabs>
        <w:spacing w:before="60" w:after="60" w:line="360" w:lineRule="auto"/>
        <w:jc w:val="both"/>
        <w:rPr>
          <w:rFonts w:ascii="Times New Roman" w:eastAsia="Times New Roman" w:hAnsi="Times New Roman" w:cs="Times New Roman"/>
          <w:bCs/>
          <w:sz w:val="24"/>
          <w:szCs w:val="24"/>
          <w:lang w:eastAsia="pl-PL"/>
        </w:rPr>
      </w:pPr>
      <w:r w:rsidRPr="003A4E14">
        <w:rPr>
          <w:rFonts w:ascii="Times New Roman" w:eastAsia="Times New Roman" w:hAnsi="Times New Roman" w:cs="Times New Roman"/>
          <w:bCs/>
          <w:sz w:val="24"/>
          <w:szCs w:val="24"/>
          <w:lang w:eastAsia="pl-PL"/>
        </w:rPr>
        <w:t>czynności związane z przygotowaniem terenu pod budowę</w:t>
      </w:r>
      <w:bookmarkStart w:id="3" w:name="_Hlk158280858"/>
    </w:p>
    <w:bookmarkEnd w:id="2"/>
    <w:bookmarkEnd w:id="3"/>
    <w:p w14:paraId="06110C69" w14:textId="3C463FF0" w:rsidR="003062DA" w:rsidRPr="00D72C15" w:rsidRDefault="003062DA" w:rsidP="001C536E">
      <w:pPr>
        <w:pStyle w:val="Akapitzlist"/>
        <w:widowControl w:val="0"/>
        <w:tabs>
          <w:tab w:val="left" w:pos="284"/>
        </w:tabs>
        <w:autoSpaceDE w:val="0"/>
        <w:autoSpaceDN w:val="0"/>
        <w:spacing w:after="0" w:line="360" w:lineRule="auto"/>
        <w:ind w:left="391"/>
        <w:jc w:val="both"/>
        <w:rPr>
          <w:rFonts w:ascii="Times New Roman" w:hAnsi="Times New Roman" w:cs="Times New Roman"/>
          <w:sz w:val="24"/>
          <w:szCs w:val="24"/>
        </w:rPr>
      </w:pPr>
      <w:r w:rsidRPr="00D72C15">
        <w:rPr>
          <w:rFonts w:ascii="Times New Roman" w:hAnsi="Times New Roman" w:cs="Times New Roman"/>
          <w:sz w:val="24"/>
          <w:szCs w:val="24"/>
        </w:rPr>
        <w:t>W trakcie realizacji przedmi</w:t>
      </w:r>
      <w:r w:rsidR="005A366A" w:rsidRPr="00D72C15">
        <w:rPr>
          <w:rFonts w:ascii="Times New Roman" w:hAnsi="Times New Roman" w:cs="Times New Roman"/>
          <w:sz w:val="24"/>
          <w:szCs w:val="24"/>
        </w:rPr>
        <w:t>otu umowy Z</w:t>
      </w:r>
      <w:r w:rsidRPr="00D72C15">
        <w:rPr>
          <w:rFonts w:ascii="Times New Roman" w:hAnsi="Times New Roman" w:cs="Times New Roman"/>
          <w:sz w:val="24"/>
          <w:szCs w:val="24"/>
        </w:rPr>
        <w:t>amawiający uprawniony jest do wykonywan</w:t>
      </w:r>
      <w:r w:rsidR="005A366A" w:rsidRPr="00D72C15">
        <w:rPr>
          <w:rFonts w:ascii="Times New Roman" w:hAnsi="Times New Roman" w:cs="Times New Roman"/>
          <w:sz w:val="24"/>
          <w:szCs w:val="24"/>
        </w:rPr>
        <w:t>ia czynności kontrolnych wobec W</w:t>
      </w:r>
      <w:r w:rsidRPr="00D72C15">
        <w:rPr>
          <w:rFonts w:ascii="Times New Roman" w:hAnsi="Times New Roman" w:cs="Times New Roman"/>
          <w:sz w:val="24"/>
          <w:szCs w:val="24"/>
        </w:rPr>
        <w:t>ykona</w:t>
      </w:r>
      <w:r w:rsidR="005A366A" w:rsidRPr="00D72C15">
        <w:rPr>
          <w:rFonts w:ascii="Times New Roman" w:hAnsi="Times New Roman" w:cs="Times New Roman"/>
          <w:sz w:val="24"/>
          <w:szCs w:val="24"/>
        </w:rPr>
        <w:t>wcy, odnośnie spełniania przez Wykonawcę lub P</w:t>
      </w:r>
      <w:r w:rsidRPr="00D72C15">
        <w:rPr>
          <w:rFonts w:ascii="Times New Roman" w:hAnsi="Times New Roman" w:cs="Times New Roman"/>
          <w:sz w:val="24"/>
          <w:szCs w:val="24"/>
        </w:rPr>
        <w:t>odwykonawcę wymogu zatrudnienia na podstawie umowy o pracę osób wykonujących wskazane w ust. 1 czynności. Zamawiający uprawniony jest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w:t>
      </w:r>
    </w:p>
    <w:p w14:paraId="0276FDA1" w14:textId="77777777"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oświadczeń</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dokumentów</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potwierdzenia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spełniania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wymogów i dokonywania ich oceny;</w:t>
      </w:r>
    </w:p>
    <w:p w14:paraId="038BBFEA" w14:textId="77777777"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żądania wyjaśnień w przypadku wątpliwości w zakresie potwierdzenia spełniania w/w. wymogów;</w:t>
      </w:r>
    </w:p>
    <w:p w14:paraId="7F14A94B" w14:textId="234E325A" w:rsidR="003062DA"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przeprowadzania kontroli na miejscu wykonywania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świadczenia.</w:t>
      </w:r>
    </w:p>
    <w:p w14:paraId="56AF8D78" w14:textId="77777777" w:rsidR="003062DA" w:rsidRPr="00D72C15"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przedmiotu zamówienia Wykonawca przedstawi</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Zamawiającemu:</w:t>
      </w:r>
    </w:p>
    <w:p w14:paraId="523B6A86" w14:textId="389D957E" w:rsidR="004A5155" w:rsidRPr="00D72C15" w:rsidRDefault="003062D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zawarcia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Wykonawcy,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Podwykonawcy lub dalszego Podwykonawcy o zatrudnieniu na podstawie umowy o pracę osób wykonujących czynności, o których mowa w ust.1, a których dotyczy obowiązek zatrudnienia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umowę</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pracę</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zgodnie</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wymogami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Podwykonawcy lub dalszego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66760EA6" w14:textId="4C7268CD" w:rsidR="003062DA" w:rsidRPr="00D72C15" w:rsidRDefault="0003770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na każde wezwanie Z</w:t>
      </w:r>
      <w:r w:rsidR="003062DA" w:rsidRPr="00D72C15">
        <w:rPr>
          <w:rFonts w:ascii="Times New Roman" w:hAnsi="Times New Roman" w:cs="Times New Roman"/>
          <w:sz w:val="24"/>
          <w:szCs w:val="24"/>
        </w:rPr>
        <w:t>amawiającego w wyzna</w:t>
      </w:r>
      <w:r w:rsidRPr="00D72C15">
        <w:rPr>
          <w:rFonts w:ascii="Times New Roman" w:hAnsi="Times New Roman" w:cs="Times New Roman"/>
          <w:sz w:val="24"/>
          <w:szCs w:val="24"/>
        </w:rPr>
        <w:t>czonym w tym wezwaniu terminie Wykonawca przedłoży Zamawiającemu wybrane przez Z</w:t>
      </w:r>
      <w:r w:rsidR="003062DA" w:rsidRPr="00D72C15">
        <w:rPr>
          <w:rFonts w:ascii="Times New Roman" w:hAnsi="Times New Roman" w:cs="Times New Roman"/>
          <w:sz w:val="24"/>
          <w:szCs w:val="24"/>
        </w:rPr>
        <w:t>amawiającego z poniżej wskazanych dowodów w celu potwierdzenia spełnienia wymogu zatrudnienia na</w:t>
      </w:r>
      <w:r w:rsidRPr="00D72C15">
        <w:rPr>
          <w:rFonts w:ascii="Times New Roman" w:hAnsi="Times New Roman" w:cs="Times New Roman"/>
          <w:sz w:val="24"/>
          <w:szCs w:val="24"/>
        </w:rPr>
        <w:t xml:space="preserve"> podstawie umowy o pracę przez Wykonawcę lub P</w:t>
      </w:r>
      <w:r w:rsidR="003062DA" w:rsidRPr="00D72C15">
        <w:rPr>
          <w:rFonts w:ascii="Times New Roman" w:hAnsi="Times New Roman" w:cs="Times New Roman"/>
          <w:sz w:val="24"/>
          <w:szCs w:val="24"/>
        </w:rPr>
        <w:t>odwykonawcę osób wykonujących wskazane w ust. 1. czynności w trakcie realizacji</w:t>
      </w:r>
      <w:r w:rsidR="003062DA" w:rsidRPr="00D72C15">
        <w:rPr>
          <w:rFonts w:ascii="Times New Roman" w:hAnsi="Times New Roman" w:cs="Times New Roman"/>
          <w:spacing w:val="-5"/>
          <w:sz w:val="24"/>
          <w:szCs w:val="24"/>
        </w:rPr>
        <w:t xml:space="preserve"> </w:t>
      </w:r>
      <w:r w:rsidR="003062DA" w:rsidRPr="00D72C15">
        <w:rPr>
          <w:rFonts w:ascii="Times New Roman" w:hAnsi="Times New Roman" w:cs="Times New Roman"/>
          <w:sz w:val="24"/>
          <w:szCs w:val="24"/>
        </w:rPr>
        <w:t>zamówienia:</w:t>
      </w:r>
    </w:p>
    <w:p w14:paraId="4E6B5618" w14:textId="77777777" w:rsidR="00A11A07" w:rsidRDefault="003062DA">
      <w:pPr>
        <w:pStyle w:val="Akapitzlist"/>
        <w:widowControl w:val="0"/>
        <w:numPr>
          <w:ilvl w:val="0"/>
          <w:numId w:val="38"/>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odpowiednio przez Wykonawcy, Podwykonawcy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kopię</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umowy/umów</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pracę</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 xml:space="preserve">osób wykonujących w trakcie realizacji zamówienia czynności, o których mowa w ust. 1, a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w:t>
      </w:r>
      <w:proofErr w:type="spellStart"/>
      <w:r w:rsidRPr="00A11A07">
        <w:rPr>
          <w:rFonts w:ascii="Times New Roman" w:hAnsi="Times New Roman" w:cs="Times New Roman"/>
          <w:sz w:val="24"/>
          <w:szCs w:val="24"/>
        </w:rPr>
        <w:t>anonimizacji</w:t>
      </w:r>
      <w:proofErr w:type="spellEnd"/>
      <w:r w:rsidRPr="00A11A07">
        <w:rPr>
          <w:rFonts w:ascii="Times New Roman" w:hAnsi="Times New Roman" w:cs="Times New Roman"/>
          <w:sz w:val="24"/>
          <w:szCs w:val="24"/>
        </w:rPr>
        <w:t>. Informacje takie jak: data zawarcia umowy, rodzaj umowy o pracę, wymiar etatu i zakres obowiązków pracownika powinny być możliwe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do zidentyfikowania;</w:t>
      </w:r>
    </w:p>
    <w:p w14:paraId="4DDCED30" w14:textId="77777777" w:rsidR="00A11A07" w:rsidRDefault="003062DA">
      <w:pPr>
        <w:pStyle w:val="Akapitzlist"/>
        <w:widowControl w:val="0"/>
        <w:numPr>
          <w:ilvl w:val="0"/>
          <w:numId w:val="38"/>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zaświadczenie właściwego oddziału ZUS, </w:t>
      </w:r>
      <w:r w:rsidR="001A15A9" w:rsidRPr="00A11A07">
        <w:rPr>
          <w:rFonts w:ascii="Times New Roman" w:hAnsi="Times New Roman" w:cs="Times New Roman"/>
          <w:sz w:val="24"/>
          <w:szCs w:val="24"/>
        </w:rPr>
        <w:t>potwierdzające opłacanie przez Wykonawcę lub P</w:t>
      </w:r>
      <w:r w:rsidRPr="00A11A07">
        <w:rPr>
          <w:rFonts w:ascii="Times New Roman" w:hAnsi="Times New Roman" w:cs="Times New Roman"/>
          <w:sz w:val="24"/>
          <w:szCs w:val="24"/>
        </w:rPr>
        <w:t xml:space="preserve">odwykonawcę składek na ubezpieczenia społeczne </w:t>
      </w:r>
      <w:r w:rsidRPr="00A11A07">
        <w:rPr>
          <w:rFonts w:ascii="Times New Roman" w:hAnsi="Times New Roman" w:cs="Times New Roman"/>
          <w:sz w:val="24"/>
          <w:szCs w:val="24"/>
        </w:rPr>
        <w:br/>
        <w:t>i zdrowotne z tytułu zatrudnienia na podstawie umów o pracę za ostatni okres rozliczeniowy;</w:t>
      </w:r>
    </w:p>
    <w:p w14:paraId="3897CF52" w14:textId="77777777" w:rsidR="00A11A07" w:rsidRDefault="003062DA">
      <w:pPr>
        <w:pStyle w:val="Akapitzlist"/>
        <w:widowControl w:val="0"/>
        <w:numPr>
          <w:ilvl w:val="0"/>
          <w:numId w:val="38"/>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lastRenderedPageBreak/>
        <w:t xml:space="preserve">poświadczoną za zgodność </w:t>
      </w:r>
      <w:r w:rsidR="001A15A9" w:rsidRPr="00A11A07">
        <w:rPr>
          <w:rFonts w:ascii="Times New Roman" w:hAnsi="Times New Roman" w:cs="Times New Roman"/>
          <w:sz w:val="24"/>
          <w:szCs w:val="24"/>
        </w:rPr>
        <w:t>z oryginałem odpowiednio przez Wykonawcę lub Podwykonawcę lub dalszego P</w:t>
      </w:r>
      <w:r w:rsidRPr="00A11A07">
        <w:rPr>
          <w:rFonts w:ascii="Times New Roman" w:hAnsi="Times New Roman" w:cs="Times New Roman"/>
          <w:sz w:val="24"/>
          <w:szCs w:val="24"/>
        </w:rPr>
        <w:t>odwykonawcę kopię dowodu potwierdzającego zgłoszenie pracownika przez pracodawcę do ubezpieczeń społecznych, zanonimizowaną w sposób zapewniający ochronę danych osobowych pracowników,</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wymiaru etatu i kod ubezpieczenia, zgodnie z przepisami</w:t>
      </w:r>
      <w:r w:rsidRPr="00A11A07">
        <w:rPr>
          <w:rFonts w:ascii="Times New Roman" w:hAnsi="Times New Roman" w:cs="Times New Roman"/>
          <w:spacing w:val="-30"/>
          <w:sz w:val="24"/>
          <w:szCs w:val="24"/>
        </w:rPr>
        <w:t xml:space="preserve"> </w:t>
      </w:r>
      <w:r w:rsidRPr="00A11A07">
        <w:rPr>
          <w:rFonts w:ascii="Times New Roman" w:hAnsi="Times New Roman" w:cs="Times New Roman"/>
          <w:sz w:val="24"/>
          <w:szCs w:val="24"/>
        </w:rPr>
        <w:t>ustawy z dnia 10 maja 2018 r. o ochronie danych osobowych (Dz. U. z 2019 r. poz. 1781). Imię, nazwisko,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 etatu i kod ubezpieczenia pracownika nie podlega</w:t>
      </w:r>
      <w:r w:rsidRPr="00A11A07">
        <w:rPr>
          <w:rFonts w:ascii="Times New Roman" w:hAnsi="Times New Roman" w:cs="Times New Roman"/>
          <w:spacing w:val="-3"/>
          <w:sz w:val="24"/>
          <w:szCs w:val="24"/>
        </w:rPr>
        <w:t xml:space="preserve"> </w:t>
      </w:r>
      <w:proofErr w:type="spellStart"/>
      <w:r w:rsidRPr="00A11A07">
        <w:rPr>
          <w:rFonts w:ascii="Times New Roman" w:hAnsi="Times New Roman" w:cs="Times New Roman"/>
          <w:sz w:val="24"/>
          <w:szCs w:val="24"/>
        </w:rPr>
        <w:t>anonimizacji</w:t>
      </w:r>
      <w:proofErr w:type="spellEnd"/>
      <w:r w:rsidRPr="00A11A07">
        <w:rPr>
          <w:rFonts w:ascii="Times New Roman" w:hAnsi="Times New Roman" w:cs="Times New Roman"/>
          <w:sz w:val="24"/>
          <w:szCs w:val="24"/>
        </w:rPr>
        <w:t>;</w:t>
      </w:r>
    </w:p>
    <w:p w14:paraId="27339339" w14:textId="77777777" w:rsidR="00A11A07" w:rsidRDefault="003062DA">
      <w:pPr>
        <w:pStyle w:val="Akapitzlist"/>
        <w:widowControl w:val="0"/>
        <w:numPr>
          <w:ilvl w:val="0"/>
          <w:numId w:val="38"/>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oświadczenia zatrudnionego pracownika, zawierające informacje, w tym dane osobowe, niezbędne do weryfikacji zatrudnienia na podstawie umowy o pracę,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 xml:space="preserve">w szczególności imię i nazwisko zatrudnionego pracownika, datę zawarcia umowy </w:t>
      </w:r>
      <w:r w:rsidR="004A5155" w:rsidRPr="00A11A07">
        <w:rPr>
          <w:rFonts w:ascii="Times New Roman" w:hAnsi="Times New Roman" w:cs="Times New Roman"/>
          <w:sz w:val="24"/>
          <w:szCs w:val="24"/>
        </w:rPr>
        <w:br/>
      </w:r>
      <w:r w:rsidRPr="00A11A07">
        <w:rPr>
          <w:rFonts w:ascii="Times New Roman" w:hAnsi="Times New Roman" w:cs="Times New Roman"/>
          <w:sz w:val="24"/>
          <w:szCs w:val="24"/>
        </w:rPr>
        <w:t>o pracę, rodzaj umowy o pracę i zakres obowiązków</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pracownika;</w:t>
      </w:r>
    </w:p>
    <w:p w14:paraId="2FE99B87" w14:textId="30B4E7F6" w:rsidR="003062DA" w:rsidRPr="00A11A07" w:rsidRDefault="003062DA">
      <w:pPr>
        <w:pStyle w:val="Akapitzlist"/>
        <w:widowControl w:val="0"/>
        <w:numPr>
          <w:ilvl w:val="0"/>
          <w:numId w:val="38"/>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innych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dokumentów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zawierających</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informacje,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tym</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dane</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osobowe,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niezbędne do weryfikacji zatrudnienia na podstawie umowy o pracę, w szczególności</w:t>
      </w:r>
      <w:r w:rsidRPr="00A11A07">
        <w:rPr>
          <w:rFonts w:ascii="Times New Roman" w:hAnsi="Times New Roman" w:cs="Times New Roman"/>
          <w:spacing w:val="-34"/>
          <w:sz w:val="24"/>
          <w:szCs w:val="24"/>
        </w:rPr>
        <w:t xml:space="preserve"> </w:t>
      </w:r>
      <w:r w:rsidRPr="00A11A07">
        <w:rPr>
          <w:rFonts w:ascii="Times New Roman" w:hAnsi="Times New Roman" w:cs="Times New Roman"/>
          <w:sz w:val="24"/>
          <w:szCs w:val="24"/>
        </w:rPr>
        <w:t xml:space="preserve">imię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nazwisko zatrudnionego pracownika, datę zawarcia umowy o pracę, rodzaj umowy o pracę i zakres obowiązków pracownika.</w:t>
      </w:r>
    </w:p>
    <w:p w14:paraId="30004C48" w14:textId="0CC8C2A4" w:rsidR="003062DA" w:rsidRPr="00D72C15" w:rsidRDefault="0037368D">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Niezłożenie</w:t>
      </w:r>
      <w:r w:rsidR="003062DA" w:rsidRPr="00D72C15">
        <w:rPr>
          <w:rFonts w:ascii="Times New Roman" w:hAnsi="Times New Roman" w:cs="Times New Roman"/>
          <w:sz w:val="24"/>
          <w:szCs w:val="24"/>
        </w:rPr>
        <w:t xml:space="preserve"> przez Wykonawcę w wyznaczonych przez Zamawiającego terminie żądanych dowodów w celu potwierdzenia spełniania przez Wykonawcę lub Podwykonawcę wymogu zatrudnienia na podstawie umowy o prace będzie trakt</w:t>
      </w:r>
      <w:r w:rsidR="0084199B" w:rsidRPr="00D72C15">
        <w:rPr>
          <w:rFonts w:ascii="Times New Roman" w:hAnsi="Times New Roman" w:cs="Times New Roman"/>
          <w:sz w:val="24"/>
          <w:szCs w:val="24"/>
        </w:rPr>
        <w:t>owane jako niespełnienie przez Wykonawcę, Podwykonawcę lub dalszego P</w:t>
      </w:r>
      <w:r w:rsidR="003062DA" w:rsidRPr="00D72C15">
        <w:rPr>
          <w:rFonts w:ascii="Times New Roman" w:hAnsi="Times New Roman" w:cs="Times New Roman"/>
          <w:sz w:val="24"/>
          <w:szCs w:val="24"/>
        </w:rPr>
        <w:t>odwykonawcę wymogu zatrudnienia na podstawie umowy o pracę osób wykonujących czynności wskazane w ust.</w:t>
      </w:r>
      <w:r w:rsidR="003062DA" w:rsidRPr="00D72C15">
        <w:rPr>
          <w:rFonts w:ascii="Times New Roman" w:hAnsi="Times New Roman" w:cs="Times New Roman"/>
          <w:spacing w:val="-4"/>
          <w:sz w:val="24"/>
          <w:szCs w:val="24"/>
        </w:rPr>
        <w:t xml:space="preserve"> </w:t>
      </w:r>
      <w:r w:rsidR="003062DA" w:rsidRPr="00D72C15">
        <w:rPr>
          <w:rFonts w:ascii="Times New Roman" w:hAnsi="Times New Roman" w:cs="Times New Roman"/>
          <w:sz w:val="24"/>
          <w:szCs w:val="24"/>
        </w:rPr>
        <w:t>1.</w:t>
      </w:r>
    </w:p>
    <w:p w14:paraId="0EDA87C3" w14:textId="51538BB3" w:rsidR="003062DA" w:rsidRPr="00D72C15"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Pracy.</w:t>
      </w:r>
    </w:p>
    <w:p w14:paraId="63994BB6" w14:textId="77777777" w:rsidR="00C26B51" w:rsidRPr="00D72C15" w:rsidRDefault="00C26B51" w:rsidP="00D72C15">
      <w:pPr>
        <w:pStyle w:val="Akapitzlist"/>
        <w:widowControl w:val="0"/>
        <w:tabs>
          <w:tab w:val="left" w:pos="284"/>
        </w:tabs>
        <w:autoSpaceDE w:val="0"/>
        <w:autoSpaceDN w:val="0"/>
        <w:spacing w:after="0" w:line="360" w:lineRule="auto"/>
        <w:ind w:left="284"/>
        <w:contextualSpacing w:val="0"/>
        <w:jc w:val="both"/>
        <w:rPr>
          <w:rFonts w:ascii="Times New Roman" w:hAnsi="Times New Roman" w:cs="Times New Roman"/>
          <w:sz w:val="24"/>
          <w:szCs w:val="24"/>
        </w:rPr>
      </w:pPr>
    </w:p>
    <w:p w14:paraId="7AA42F44" w14:textId="5E9218DB" w:rsidR="0037368D"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4. Podwykonawcy</w:t>
      </w:r>
    </w:p>
    <w:p w14:paraId="2F1A1B8C" w14:textId="77777777" w:rsidR="00DF7FF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zamierza powierzyć wykonanie przedmiotu umowy następującym Podwykonawcom: </w:t>
      </w:r>
    </w:p>
    <w:p w14:paraId="23540B6B" w14:textId="77777777" w:rsidR="00A11A07" w:rsidRDefault="003A1DCF">
      <w:pPr>
        <w:pStyle w:val="Akapitzlist"/>
        <w:widowControl w:val="0"/>
        <w:numPr>
          <w:ilvl w:val="0"/>
          <w:numId w:val="37"/>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w:t>
      </w:r>
      <w:r w:rsidR="004A5155"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w </w:t>
      </w:r>
      <w:r w:rsidR="00505297" w:rsidRPr="00A11A07">
        <w:rPr>
          <w:rFonts w:ascii="Times New Roman" w:hAnsi="Times New Roman" w:cs="Times New Roman"/>
          <w:sz w:val="24"/>
          <w:szCs w:val="24"/>
        </w:rPr>
        <w:t>zakresie</w:t>
      </w:r>
      <w:r w:rsidR="00A11A07">
        <w:rPr>
          <w:rFonts w:ascii="Times New Roman" w:hAnsi="Times New Roman" w:cs="Times New Roman"/>
          <w:sz w:val="24"/>
          <w:szCs w:val="24"/>
        </w:rPr>
        <w:t xml:space="preserve"> </w:t>
      </w:r>
      <w:r w:rsidR="004A5155" w:rsidRPr="00A11A07">
        <w:rPr>
          <w:rFonts w:ascii="Times New Roman" w:hAnsi="Times New Roman" w:cs="Times New Roman"/>
          <w:sz w:val="24"/>
          <w:szCs w:val="24"/>
        </w:rPr>
        <w:t>.........................................................................................................................</w:t>
      </w:r>
    </w:p>
    <w:p w14:paraId="710FBDD1" w14:textId="634C58AD" w:rsidR="004A5155" w:rsidRPr="00A11A07" w:rsidRDefault="004A5155">
      <w:pPr>
        <w:pStyle w:val="Akapitzlist"/>
        <w:widowControl w:val="0"/>
        <w:numPr>
          <w:ilvl w:val="0"/>
          <w:numId w:val="37"/>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 w zakresie .........................................................................................................................</w:t>
      </w:r>
    </w:p>
    <w:p w14:paraId="78093F60" w14:textId="28DB606B" w:rsidR="00505297" w:rsidRPr="00D72C15" w:rsidRDefault="003B2ADD" w:rsidP="00FD1768">
      <w:pPr>
        <w:widowControl w:val="0"/>
        <w:tabs>
          <w:tab w:val="left" w:pos="284"/>
          <w:tab w:val="left" w:pos="6237"/>
        </w:tabs>
        <w:autoSpaceDE w:val="0"/>
        <w:autoSpaceDN w:val="0"/>
        <w:spacing w:after="0" w:line="360" w:lineRule="auto"/>
        <w:ind w:left="284"/>
        <w:jc w:val="both"/>
        <w:rPr>
          <w:rFonts w:ascii="Times New Roman" w:hAnsi="Times New Roman" w:cs="Times New Roman"/>
          <w:sz w:val="24"/>
          <w:szCs w:val="24"/>
        </w:rPr>
      </w:pPr>
      <w:r w:rsidRPr="00D72C15">
        <w:rPr>
          <w:rFonts w:ascii="Times New Roman" w:hAnsi="Times New Roman" w:cs="Times New Roman"/>
          <w:sz w:val="24"/>
          <w:szCs w:val="24"/>
        </w:rPr>
        <w:t>/</w:t>
      </w:r>
      <w:r w:rsidR="00505297" w:rsidRPr="00D72C15">
        <w:rPr>
          <w:rFonts w:ascii="Times New Roman" w:hAnsi="Times New Roman" w:cs="Times New Roman"/>
          <w:sz w:val="24"/>
          <w:szCs w:val="24"/>
        </w:rPr>
        <w:t>Wykonawca przy realizacji przedmio</w:t>
      </w:r>
      <w:r w:rsidR="001A15A9" w:rsidRPr="00D72C15">
        <w:rPr>
          <w:rFonts w:ascii="Times New Roman" w:hAnsi="Times New Roman" w:cs="Times New Roman"/>
          <w:sz w:val="24"/>
          <w:szCs w:val="24"/>
        </w:rPr>
        <w:t>tu umowy nie będzie zatrudniał P</w:t>
      </w:r>
      <w:r w:rsidR="00505297" w:rsidRPr="00D72C15">
        <w:rPr>
          <w:rFonts w:ascii="Times New Roman" w:hAnsi="Times New Roman" w:cs="Times New Roman"/>
          <w:sz w:val="24"/>
          <w:szCs w:val="24"/>
        </w:rPr>
        <w:t>odwykonawców.</w:t>
      </w:r>
    </w:p>
    <w:p w14:paraId="15D14F39" w14:textId="410EEF1C"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zamówień na roboty budowlane, które mają być wykonane w miejscu podlega</w:t>
      </w:r>
      <w:r w:rsidR="001A15A9" w:rsidRPr="00D72C15">
        <w:rPr>
          <w:rFonts w:ascii="Times New Roman" w:hAnsi="Times New Roman" w:cs="Times New Roman"/>
          <w:sz w:val="24"/>
          <w:szCs w:val="24"/>
        </w:rPr>
        <w:t>jącym bezpośredniemu nadzorowi Z</w:t>
      </w:r>
      <w:r w:rsidRPr="00D72C15">
        <w:rPr>
          <w:rFonts w:ascii="Times New Roman" w:hAnsi="Times New Roman" w:cs="Times New Roman"/>
          <w:sz w:val="24"/>
          <w:szCs w:val="24"/>
        </w:rPr>
        <w:t xml:space="preserve">amawiającego, Zamawiający żąda, aby przed </w:t>
      </w:r>
      <w:r w:rsidRPr="00D72C15">
        <w:rPr>
          <w:rFonts w:ascii="Times New Roman" w:hAnsi="Times New Roman" w:cs="Times New Roman"/>
          <w:sz w:val="24"/>
          <w:szCs w:val="24"/>
        </w:rPr>
        <w:lastRenderedPageBreak/>
        <w:t>przystąpieniem do wykonania zamówienia Wykonawca podał nazwy oraz dane</w:t>
      </w:r>
      <w:r w:rsidRPr="00D72C15">
        <w:rPr>
          <w:rFonts w:ascii="Times New Roman" w:hAnsi="Times New Roman" w:cs="Times New Roman"/>
          <w:spacing w:val="-34"/>
          <w:sz w:val="24"/>
          <w:szCs w:val="24"/>
        </w:rPr>
        <w:t xml:space="preserve"> </w:t>
      </w:r>
      <w:r w:rsidR="001A15A9" w:rsidRPr="00D72C15">
        <w:rPr>
          <w:rFonts w:ascii="Times New Roman" w:hAnsi="Times New Roman" w:cs="Times New Roman"/>
          <w:sz w:val="24"/>
          <w:szCs w:val="24"/>
        </w:rPr>
        <w:t>kontaktowe przedstawicieli, P</w:t>
      </w:r>
      <w:r w:rsidRPr="00D72C15">
        <w:rPr>
          <w:rFonts w:ascii="Times New Roman" w:hAnsi="Times New Roman" w:cs="Times New Roman"/>
          <w:sz w:val="24"/>
          <w:szCs w:val="24"/>
        </w:rPr>
        <w:t>odwykonawców zaangażowanych w takie roboty budowlane lub usługi, jeżeli są już</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znani.</w:t>
      </w:r>
    </w:p>
    <w:p w14:paraId="19D8EF3D" w14:textId="56B43978"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zawiadomi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wszelkich</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zmianach</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odniesieniu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 xml:space="preserve">informacji, o których mowa w ust. 2, w trakcie realizacji zamówienia, a także przekaże wymagane informacje na temat nowych </w:t>
      </w:r>
      <w:r w:rsidR="003B2ADD" w:rsidRPr="00D72C15">
        <w:rPr>
          <w:rFonts w:ascii="Times New Roman" w:hAnsi="Times New Roman" w:cs="Times New Roman"/>
          <w:sz w:val="24"/>
          <w:szCs w:val="24"/>
        </w:rPr>
        <w:t>P</w:t>
      </w:r>
      <w:r w:rsidRPr="00D72C15">
        <w:rPr>
          <w:rFonts w:ascii="Times New Roman" w:hAnsi="Times New Roman" w:cs="Times New Roman"/>
          <w:sz w:val="24"/>
          <w:szCs w:val="24"/>
        </w:rPr>
        <w:t>odwykonawców, którym w późniejszym okresie zamierza powierzyć realizację robót budowlanych lub</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usług.</w:t>
      </w:r>
    </w:p>
    <w:p w14:paraId="325EAD1C" w14:textId="513C3237"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w związku z wykonywaniem przedmiotu umowy może korzystać </w:t>
      </w:r>
      <w:r w:rsidRPr="00D72C15">
        <w:rPr>
          <w:rFonts w:ascii="Times New Roman" w:hAnsi="Times New Roman" w:cs="Times New Roman"/>
          <w:sz w:val="24"/>
          <w:szCs w:val="24"/>
        </w:rPr>
        <w:br/>
        <w:t>z</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podwykonawstwa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określonym</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ofercie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pisemną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zgodą</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Zamawiającego, je</w:t>
      </w:r>
      <w:r w:rsidR="001A15A9" w:rsidRPr="00D72C15">
        <w:rPr>
          <w:rFonts w:ascii="Times New Roman" w:hAnsi="Times New Roman" w:cs="Times New Roman"/>
          <w:sz w:val="24"/>
          <w:szCs w:val="24"/>
        </w:rPr>
        <w:t>śli Wykonawca zechce powierzyć P</w:t>
      </w:r>
      <w:r w:rsidRPr="00D72C15">
        <w:rPr>
          <w:rFonts w:ascii="Times New Roman" w:hAnsi="Times New Roman" w:cs="Times New Roman"/>
          <w:sz w:val="24"/>
          <w:szCs w:val="24"/>
        </w:rPr>
        <w:t xml:space="preserve">odwykonawcy wykonanie części przedmiotu umowy w trakcie jej realizacji. W takim przypadku Zamawiający może udzielić </w:t>
      </w:r>
      <w:r w:rsidR="001A15A9" w:rsidRPr="00D72C15">
        <w:rPr>
          <w:rFonts w:ascii="Times New Roman" w:hAnsi="Times New Roman" w:cs="Times New Roman"/>
          <w:sz w:val="24"/>
          <w:szCs w:val="24"/>
        </w:rPr>
        <w:t>W</w:t>
      </w:r>
      <w:r w:rsidRPr="00D72C15">
        <w:rPr>
          <w:rFonts w:ascii="Times New Roman" w:hAnsi="Times New Roman" w:cs="Times New Roman"/>
          <w:sz w:val="24"/>
          <w:szCs w:val="24"/>
        </w:rPr>
        <w:t>ykonawcy zgody na korzyst</w:t>
      </w:r>
      <w:r w:rsidR="001A15A9" w:rsidRPr="00D72C15">
        <w:rPr>
          <w:rFonts w:ascii="Times New Roman" w:hAnsi="Times New Roman" w:cs="Times New Roman"/>
          <w:sz w:val="24"/>
          <w:szCs w:val="24"/>
        </w:rPr>
        <w:t>anie z podwykonawstwa. Wniosek W</w:t>
      </w:r>
      <w:r w:rsidRPr="00D72C15">
        <w:rPr>
          <w:rFonts w:ascii="Times New Roman" w:hAnsi="Times New Roman" w:cs="Times New Roman"/>
          <w:sz w:val="24"/>
          <w:szCs w:val="24"/>
        </w:rPr>
        <w:t>ykonawcy winien wskazywać szczegółowo powody, dla których nie może on zrealizowa</w:t>
      </w:r>
      <w:r w:rsidR="001A15A9" w:rsidRPr="00D72C15">
        <w:rPr>
          <w:rFonts w:ascii="Times New Roman" w:hAnsi="Times New Roman" w:cs="Times New Roman"/>
          <w:sz w:val="24"/>
          <w:szCs w:val="24"/>
        </w:rPr>
        <w:t>ć przedmiotu umowy bez udziału</w:t>
      </w:r>
      <w:r w:rsidR="00FD1768">
        <w:rPr>
          <w:rFonts w:ascii="Times New Roman" w:hAnsi="Times New Roman" w:cs="Times New Roman"/>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 zakres robót, które chciałby zlecić Podwykonawcy</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i</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wartość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wynagrodzenia</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ich</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wykonanie,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wraz</w:t>
      </w:r>
      <w:r w:rsidR="004A5155"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nazwą</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adresem</w:t>
      </w:r>
      <w:r w:rsidRPr="00D72C15">
        <w:rPr>
          <w:rFonts w:ascii="Times New Roman" w:hAnsi="Times New Roman" w:cs="Times New Roman"/>
          <w:spacing w:val="-12"/>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stosownymi dokumentami.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żądanie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przedstawia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 xml:space="preserve">którym mowa w art. 125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xml:space="preserve">, lub podmiotowe </w:t>
      </w:r>
      <w:r w:rsidR="001A15A9" w:rsidRPr="00D72C15">
        <w:rPr>
          <w:rFonts w:ascii="Times New Roman" w:hAnsi="Times New Roman" w:cs="Times New Roman"/>
          <w:sz w:val="24"/>
          <w:szCs w:val="24"/>
        </w:rPr>
        <w:t>środki dowodowe dotyczące tego P</w:t>
      </w:r>
      <w:r w:rsidRPr="00D72C15">
        <w:rPr>
          <w:rFonts w:ascii="Times New Roman" w:hAnsi="Times New Roman" w:cs="Times New Roman"/>
          <w:sz w:val="24"/>
          <w:szCs w:val="24"/>
        </w:rPr>
        <w:t>odwykonawcy.</w:t>
      </w:r>
    </w:p>
    <w:p w14:paraId="7523DC9E" w14:textId="0D5F45CB"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Jeżeli zmiana albo rezygnacja </w:t>
      </w:r>
      <w:r w:rsidR="006935EC" w:rsidRPr="00D72C15">
        <w:rPr>
          <w:rFonts w:ascii="Times New Roman" w:hAnsi="Times New Roman" w:cs="Times New Roman"/>
          <w:sz w:val="24"/>
          <w:szCs w:val="24"/>
        </w:rPr>
        <w:t>z P</w:t>
      </w:r>
      <w:r w:rsidRPr="00D72C15">
        <w:rPr>
          <w:rFonts w:ascii="Times New Roman" w:hAnsi="Times New Roman" w:cs="Times New Roman"/>
          <w:sz w:val="24"/>
          <w:szCs w:val="24"/>
        </w:rPr>
        <w:t>odwykonawcy dotyc</w:t>
      </w:r>
      <w:r w:rsidR="006935EC" w:rsidRPr="00D72C15">
        <w:rPr>
          <w:rFonts w:ascii="Times New Roman" w:hAnsi="Times New Roman" w:cs="Times New Roman"/>
          <w:sz w:val="24"/>
          <w:szCs w:val="24"/>
        </w:rPr>
        <w:t>zy podmiotu, na którego zasoby W</w:t>
      </w:r>
      <w:r w:rsidRPr="00D72C15">
        <w:rPr>
          <w:rFonts w:ascii="Times New Roman" w:hAnsi="Times New Roman" w:cs="Times New Roman"/>
          <w:sz w:val="24"/>
          <w:szCs w:val="24"/>
        </w:rPr>
        <w:t xml:space="preserve">ykonawca powoływał się, na zasadach określonych w art. 118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w celu wykazania spełniania wa</w:t>
      </w:r>
      <w:r w:rsidR="003B2ADD" w:rsidRPr="00D72C15">
        <w:rPr>
          <w:rFonts w:ascii="Times New Roman" w:hAnsi="Times New Roman" w:cs="Times New Roman"/>
          <w:sz w:val="24"/>
          <w:szCs w:val="24"/>
        </w:rPr>
        <w:t>runków udziału w postępowaniu, W</w:t>
      </w:r>
      <w:r w:rsidRPr="00D72C15">
        <w:rPr>
          <w:rFonts w:ascii="Times New Roman" w:hAnsi="Times New Roman" w:cs="Times New Roman"/>
          <w:sz w:val="24"/>
          <w:szCs w:val="24"/>
        </w:rPr>
        <w:t>yk</w:t>
      </w:r>
      <w:r w:rsidR="006935EC" w:rsidRPr="00D72C15">
        <w:rPr>
          <w:rFonts w:ascii="Times New Roman" w:hAnsi="Times New Roman" w:cs="Times New Roman"/>
          <w:sz w:val="24"/>
          <w:szCs w:val="24"/>
        </w:rPr>
        <w:t>onawca jest obowiązany wykazać Z</w:t>
      </w:r>
      <w:r w:rsidRPr="00D72C15">
        <w:rPr>
          <w:rFonts w:ascii="Times New Roman" w:hAnsi="Times New Roman" w:cs="Times New Roman"/>
          <w:sz w:val="24"/>
          <w:szCs w:val="24"/>
        </w:rPr>
        <w:t xml:space="preserve">amawiającemu, że proponowany </w:t>
      </w:r>
      <w:r w:rsidR="006935EC" w:rsidRPr="00D72C15">
        <w:rPr>
          <w:rFonts w:ascii="Times New Roman" w:hAnsi="Times New Roman" w:cs="Times New Roman"/>
          <w:sz w:val="24"/>
          <w:szCs w:val="24"/>
        </w:rPr>
        <w:t>inny Podwykonawca lub W</w:t>
      </w:r>
      <w:r w:rsidRPr="00D72C15">
        <w:rPr>
          <w:rFonts w:ascii="Times New Roman" w:hAnsi="Times New Roman" w:cs="Times New Roman"/>
          <w:sz w:val="24"/>
          <w:szCs w:val="24"/>
        </w:rPr>
        <w:t xml:space="preserve">ykonawca samodzielnie spełnia je w stopniu nie mniejszym niż </w:t>
      </w:r>
      <w:r w:rsidR="006935EC" w:rsidRPr="00D72C15">
        <w:rPr>
          <w:rFonts w:ascii="Times New Roman" w:hAnsi="Times New Roman" w:cs="Times New Roman"/>
          <w:sz w:val="24"/>
          <w:szCs w:val="24"/>
        </w:rPr>
        <w:t>Podwykonawca, na którego zasoby W</w:t>
      </w:r>
      <w:r w:rsidRPr="00D72C15">
        <w:rPr>
          <w:rFonts w:ascii="Times New Roman" w:hAnsi="Times New Roman" w:cs="Times New Roman"/>
          <w:sz w:val="24"/>
          <w:szCs w:val="24"/>
        </w:rPr>
        <w:t>ykonawca powoływał się w trakcie postępowania o udzielenie zamówienia. Zamawiający może</w:t>
      </w:r>
      <w:r w:rsidR="006935EC" w:rsidRPr="00D72C15">
        <w:rPr>
          <w:rFonts w:ascii="Times New Roman" w:hAnsi="Times New Roman" w:cs="Times New Roman"/>
          <w:sz w:val="24"/>
          <w:szCs w:val="24"/>
        </w:rPr>
        <w:t xml:space="preserve"> badać, czy nie zachodzą wobec P</w:t>
      </w:r>
      <w:r w:rsidRPr="00D72C15">
        <w:rPr>
          <w:rFonts w:ascii="Times New Roman" w:hAnsi="Times New Roman" w:cs="Times New Roman"/>
          <w:sz w:val="24"/>
          <w:szCs w:val="24"/>
        </w:rPr>
        <w:t>odwykonawcy niebędącego podmiotem udostępniającym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zasoby</w:t>
      </w:r>
      <w:r w:rsidRPr="00D72C15">
        <w:rPr>
          <w:rFonts w:ascii="Times New Roman" w:hAnsi="Times New Roman" w:cs="Times New Roman"/>
          <w:spacing w:val="-14"/>
          <w:sz w:val="24"/>
          <w:szCs w:val="24"/>
        </w:rPr>
        <w:t xml:space="preserve"> </w:t>
      </w:r>
      <w:r w:rsidR="006935EC" w:rsidRPr="00065DDC">
        <w:rPr>
          <w:rFonts w:ascii="Times New Roman" w:hAnsi="Times New Roman" w:cs="Times New Roman"/>
          <w:sz w:val="24"/>
          <w:szCs w:val="24"/>
        </w:rPr>
        <w:t>obligatoryjne i fakultatywnie przyjęte przez Zamawiającego</w:t>
      </w:r>
      <w:r w:rsidR="006935EC" w:rsidRPr="00D72C15">
        <w:rPr>
          <w:rFonts w:ascii="Times New Roman" w:hAnsi="Times New Roman" w:cs="Times New Roman"/>
          <w:spacing w:val="-14"/>
          <w:sz w:val="24"/>
          <w:szCs w:val="24"/>
        </w:rPr>
        <w:t xml:space="preserve"> w </w:t>
      </w:r>
      <w:r w:rsidR="00065DDC" w:rsidRPr="00D72C15">
        <w:rPr>
          <w:rFonts w:ascii="Times New Roman" w:hAnsi="Times New Roman" w:cs="Times New Roman"/>
          <w:spacing w:val="-14"/>
          <w:sz w:val="24"/>
          <w:szCs w:val="24"/>
        </w:rPr>
        <w:t>SWZ podstawy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wykluczenia</w:t>
      </w:r>
      <w:r w:rsidR="004A5155" w:rsidRPr="00D72C15">
        <w:rPr>
          <w:rFonts w:ascii="Times New Roman" w:hAnsi="Times New Roman" w:cs="Times New Roman"/>
          <w:sz w:val="24"/>
          <w:szCs w:val="24"/>
        </w:rPr>
        <w:t xml:space="preserve">. </w:t>
      </w:r>
      <w:r w:rsidR="006935EC" w:rsidRPr="00D72C15">
        <w:rPr>
          <w:rFonts w:ascii="Times New Roman" w:hAnsi="Times New Roman" w:cs="Times New Roman"/>
          <w:sz w:val="24"/>
          <w:szCs w:val="24"/>
        </w:rPr>
        <w:t>Wykonawca na żądanie Z</w:t>
      </w:r>
      <w:r w:rsidRPr="00D72C15">
        <w:rPr>
          <w:rFonts w:ascii="Times New Roman" w:hAnsi="Times New Roman" w:cs="Times New Roman"/>
          <w:sz w:val="24"/>
          <w:szCs w:val="24"/>
        </w:rPr>
        <w:t xml:space="preserve">amawiającego przedstawia oświadczenie, </w:t>
      </w:r>
      <w:r w:rsidR="00FD1768">
        <w:rPr>
          <w:rFonts w:ascii="Times New Roman" w:hAnsi="Times New Roman" w:cs="Times New Roman"/>
          <w:sz w:val="24"/>
          <w:szCs w:val="24"/>
        </w:rPr>
        <w:br/>
      </w:r>
      <w:r w:rsidRPr="00D72C15">
        <w:rPr>
          <w:rFonts w:ascii="Times New Roman" w:hAnsi="Times New Roman" w:cs="Times New Roman"/>
          <w:sz w:val="24"/>
          <w:szCs w:val="24"/>
        </w:rPr>
        <w:t xml:space="preserve">o którym mowa w art. 125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lub podmiotowe środki dowodowe dotyczące te</w:t>
      </w:r>
      <w:r w:rsidR="006935EC" w:rsidRPr="00D72C15">
        <w:rPr>
          <w:rFonts w:ascii="Times New Roman" w:hAnsi="Times New Roman" w:cs="Times New Roman"/>
          <w:sz w:val="24"/>
          <w:szCs w:val="24"/>
        </w:rPr>
        <w:t>go Podwykonawcy; jeżeli wobec P</w:t>
      </w:r>
      <w:r w:rsidRPr="00D72C15">
        <w:rPr>
          <w:rFonts w:ascii="Times New Roman" w:hAnsi="Times New Roman" w:cs="Times New Roman"/>
          <w:sz w:val="24"/>
          <w:szCs w:val="24"/>
        </w:rPr>
        <w:t>odwykonawcy zachodzą podstawy wykl</w:t>
      </w:r>
      <w:r w:rsidR="006935EC" w:rsidRPr="00D72C15">
        <w:rPr>
          <w:rFonts w:ascii="Times New Roman" w:hAnsi="Times New Roman" w:cs="Times New Roman"/>
          <w:sz w:val="24"/>
          <w:szCs w:val="24"/>
        </w:rPr>
        <w:t>uczenia, Zamawiający żąda, aby W</w:t>
      </w:r>
      <w:r w:rsidRPr="00D72C15">
        <w:rPr>
          <w:rFonts w:ascii="Times New Roman" w:hAnsi="Times New Roman" w:cs="Times New Roman"/>
          <w:sz w:val="24"/>
          <w:szCs w:val="24"/>
        </w:rPr>
        <w:t>ykonawca w terminie określonym prz</w:t>
      </w:r>
      <w:r w:rsidR="001A15A9" w:rsidRPr="00D72C15">
        <w:rPr>
          <w:rFonts w:ascii="Times New Roman" w:hAnsi="Times New Roman" w:cs="Times New Roman"/>
          <w:sz w:val="24"/>
          <w:szCs w:val="24"/>
        </w:rPr>
        <w:t>ez Z</w:t>
      </w:r>
      <w:r w:rsidR="006935EC" w:rsidRPr="00D72C15">
        <w:rPr>
          <w:rFonts w:ascii="Times New Roman" w:hAnsi="Times New Roman" w:cs="Times New Roman"/>
          <w:sz w:val="24"/>
          <w:szCs w:val="24"/>
        </w:rPr>
        <w:t>amawiającego zastąpił tego P</w:t>
      </w:r>
      <w:r w:rsidRPr="00D72C15">
        <w:rPr>
          <w:rFonts w:ascii="Times New Roman" w:hAnsi="Times New Roman" w:cs="Times New Roman"/>
          <w:sz w:val="24"/>
          <w:szCs w:val="24"/>
        </w:rPr>
        <w:t>odwykonaw</w:t>
      </w:r>
      <w:r w:rsidR="001A15A9" w:rsidRPr="00D72C15">
        <w:rPr>
          <w:rFonts w:ascii="Times New Roman" w:hAnsi="Times New Roman" w:cs="Times New Roman"/>
          <w:sz w:val="24"/>
          <w:szCs w:val="24"/>
        </w:rPr>
        <w:t>cę pod rygorem niedopuszczenia P</w:t>
      </w:r>
      <w:r w:rsidRPr="00D72C15">
        <w:rPr>
          <w:rFonts w:ascii="Times New Roman" w:hAnsi="Times New Roman" w:cs="Times New Roman"/>
          <w:sz w:val="24"/>
          <w:szCs w:val="24"/>
        </w:rPr>
        <w:t>odwykonawcy do realizacji części zamówienia.</w:t>
      </w:r>
    </w:p>
    <w:p w14:paraId="7BD3843E" w14:textId="11211FB4"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Powierzenie wykonania części zamówienia </w:t>
      </w:r>
      <w:r w:rsidR="006935EC" w:rsidRPr="00D72C15">
        <w:rPr>
          <w:rFonts w:ascii="Times New Roman" w:hAnsi="Times New Roman" w:cs="Times New Roman"/>
          <w:sz w:val="24"/>
          <w:szCs w:val="24"/>
        </w:rPr>
        <w:t>P</w:t>
      </w:r>
      <w:r w:rsidRPr="00D72C15">
        <w:rPr>
          <w:rFonts w:ascii="Times New Roman" w:hAnsi="Times New Roman" w:cs="Times New Roman"/>
          <w:sz w:val="24"/>
          <w:szCs w:val="24"/>
        </w:rPr>
        <w:t>odwykonawcom 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zmienia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odpowiedzialności Wykonawcy wobec Zamawiającego za wykonanie tej części robót. Wykonawca jest odpowiedzialny za dział</w:t>
      </w:r>
      <w:r w:rsidR="006935EC" w:rsidRPr="00D72C15">
        <w:rPr>
          <w:rFonts w:ascii="Times New Roman" w:hAnsi="Times New Roman" w:cs="Times New Roman"/>
          <w:sz w:val="24"/>
          <w:szCs w:val="24"/>
        </w:rPr>
        <w:t>ania, uchybienia i zaniedbania P</w:t>
      </w:r>
      <w:r w:rsidRPr="00D72C15">
        <w:rPr>
          <w:rFonts w:ascii="Times New Roman" w:hAnsi="Times New Roman" w:cs="Times New Roman"/>
          <w:sz w:val="24"/>
          <w:szCs w:val="24"/>
        </w:rPr>
        <w:t xml:space="preserve">odwykonawców </w:t>
      </w:r>
      <w:r w:rsidR="001A15A9" w:rsidRPr="00D72C15">
        <w:rPr>
          <w:rFonts w:ascii="Times New Roman" w:hAnsi="Times New Roman" w:cs="Times New Roman"/>
          <w:sz w:val="24"/>
          <w:szCs w:val="24"/>
        </w:rPr>
        <w:br/>
      </w:r>
      <w:r w:rsidRPr="00D72C15">
        <w:rPr>
          <w:rFonts w:ascii="Times New Roman" w:hAnsi="Times New Roman" w:cs="Times New Roman"/>
          <w:sz w:val="24"/>
          <w:szCs w:val="24"/>
        </w:rPr>
        <w:lastRenderedPageBreak/>
        <w:t>i ich pracowników w takim samym stopniu, jakby to były działania, uchybienia lub zaniedbania samego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7C853F9F" w14:textId="61558D9C"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Powierzenie przez Wykonawcę wyko</w:t>
      </w:r>
      <w:r w:rsidR="006935EC" w:rsidRPr="00D72C15">
        <w:rPr>
          <w:rFonts w:ascii="Times New Roman" w:hAnsi="Times New Roman" w:cs="Times New Roman"/>
          <w:sz w:val="24"/>
          <w:szCs w:val="24"/>
        </w:rPr>
        <w:t>nania części robót budowlanych Podwykonawcy lub dalszemu P</w:t>
      </w:r>
      <w:r w:rsidRPr="00D72C15">
        <w:rPr>
          <w:rFonts w:ascii="Times New Roman" w:hAnsi="Times New Roman" w:cs="Times New Roman"/>
          <w:sz w:val="24"/>
          <w:szCs w:val="24"/>
        </w:rPr>
        <w:t>odwykonawcy może nastąpić wyłącznie na podstawie um</w:t>
      </w:r>
      <w:r w:rsidR="00AA2165" w:rsidRPr="00D72C15">
        <w:rPr>
          <w:rFonts w:ascii="Times New Roman" w:hAnsi="Times New Roman" w:cs="Times New Roman"/>
          <w:sz w:val="24"/>
          <w:szCs w:val="24"/>
        </w:rPr>
        <w:t>owy zawartej przez Wykonawcę z P</w:t>
      </w:r>
      <w:r w:rsidRPr="00D72C15">
        <w:rPr>
          <w:rFonts w:ascii="Times New Roman" w:hAnsi="Times New Roman" w:cs="Times New Roman"/>
          <w:sz w:val="24"/>
          <w:szCs w:val="24"/>
        </w:rPr>
        <w:t>odwykon</w:t>
      </w:r>
      <w:r w:rsidR="00AA2165" w:rsidRPr="00D72C15">
        <w:rPr>
          <w:rFonts w:ascii="Times New Roman" w:hAnsi="Times New Roman" w:cs="Times New Roman"/>
          <w:sz w:val="24"/>
          <w:szCs w:val="24"/>
        </w:rPr>
        <w:t xml:space="preserve">awcą lub przez Podwykonawcę z dalszym Podwykonawcą </w:t>
      </w:r>
      <w:r w:rsidR="004A5155" w:rsidRPr="00D72C15">
        <w:rPr>
          <w:rFonts w:ascii="Times New Roman" w:hAnsi="Times New Roman" w:cs="Times New Roman"/>
          <w:strike/>
          <w:sz w:val="24"/>
          <w:szCs w:val="24"/>
        </w:rPr>
        <w:br/>
      </w:r>
      <w:r w:rsidRPr="00D72C15">
        <w:rPr>
          <w:rFonts w:ascii="Times New Roman" w:hAnsi="Times New Roman" w:cs="Times New Roman"/>
          <w:sz w:val="24"/>
          <w:szCs w:val="24"/>
        </w:rPr>
        <w:t>w formie</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pisemnej.</w:t>
      </w:r>
    </w:p>
    <w:p w14:paraId="1EE6B5C4" w14:textId="4BC8363A"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zamiar</w:t>
      </w:r>
      <w:r w:rsidR="00B55679" w:rsidRPr="00D72C15">
        <w:rPr>
          <w:rFonts w:ascii="Times New Roman" w:hAnsi="Times New Roman" w:cs="Times New Roman"/>
          <w:sz w:val="24"/>
          <w:szCs w:val="24"/>
        </w:rPr>
        <w:t>u powierzenia przez Wykonawcę, Podwykonawcę lub dalszego P</w:t>
      </w:r>
      <w:r w:rsidRPr="00D72C15">
        <w:rPr>
          <w:rFonts w:ascii="Times New Roman" w:hAnsi="Times New Roman" w:cs="Times New Roman"/>
          <w:sz w:val="24"/>
          <w:szCs w:val="24"/>
        </w:rPr>
        <w:t>odwykonawc</w:t>
      </w:r>
      <w:r w:rsidR="00B55679" w:rsidRPr="00D72C15">
        <w:rPr>
          <w:rFonts w:ascii="Times New Roman" w:hAnsi="Times New Roman" w:cs="Times New Roman"/>
          <w:sz w:val="24"/>
          <w:szCs w:val="24"/>
        </w:rPr>
        <w:t>ę części przedmiotu zamówienia Podwykonawcy lub dalszemu P</w:t>
      </w:r>
      <w:r w:rsidRPr="00D72C15">
        <w:rPr>
          <w:rFonts w:ascii="Times New Roman" w:hAnsi="Times New Roman" w:cs="Times New Roman"/>
          <w:sz w:val="24"/>
          <w:szCs w:val="24"/>
        </w:rPr>
        <w:t>odwykonawcy w zakresie wskazanym powyżej, Stro</w:t>
      </w:r>
      <w:r w:rsidR="00B55679" w:rsidRPr="00D72C15">
        <w:rPr>
          <w:rFonts w:ascii="Times New Roman" w:hAnsi="Times New Roman" w:cs="Times New Roman"/>
          <w:sz w:val="24"/>
          <w:szCs w:val="24"/>
        </w:rPr>
        <w:t>ny postanawiają, że Wykonawca, Podwykonawca lub dalszy P</w:t>
      </w:r>
      <w:r w:rsidRPr="00D72C15">
        <w:rPr>
          <w:rFonts w:ascii="Times New Roman" w:hAnsi="Times New Roman" w:cs="Times New Roman"/>
          <w:sz w:val="24"/>
          <w:szCs w:val="24"/>
        </w:rPr>
        <w:t>odwykonawca każdorazowo przedłoży do akceptacji Zamawiającemu:</w:t>
      </w:r>
    </w:p>
    <w:p w14:paraId="0F1EEAE9" w14:textId="77777777" w:rsidR="00A11A07" w:rsidRDefault="00505297">
      <w:pPr>
        <w:pStyle w:val="Akapitzlist"/>
        <w:widowControl w:val="0"/>
        <w:numPr>
          <w:ilvl w:val="0"/>
          <w:numId w:val="36"/>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projekt umowy o podwykonawstwo, której przedmiotem są roboty budowlane, </w:t>
      </w:r>
      <w:r w:rsidRPr="00A11A07">
        <w:rPr>
          <w:rFonts w:ascii="Times New Roman" w:hAnsi="Times New Roman" w:cs="Times New Roman"/>
          <w:sz w:val="24"/>
          <w:szCs w:val="24"/>
        </w:rPr>
        <w:br/>
        <w:t xml:space="preserve">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 podwykonawstwo o treści zgodnej z projektem</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umowy,</w:t>
      </w:r>
    </w:p>
    <w:p w14:paraId="5EF3D16D" w14:textId="29D29806" w:rsidR="00505297" w:rsidRPr="00A11A07" w:rsidRDefault="00505297">
      <w:pPr>
        <w:pStyle w:val="Akapitzlist"/>
        <w:widowControl w:val="0"/>
        <w:numPr>
          <w:ilvl w:val="0"/>
          <w:numId w:val="36"/>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kopię zawartej umowy o podwykonawstwo, której przedmiotem są roboty budowlane i jej zmian, w terminie 7 dni (siedmiu dni) od dnia jej zawarcia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4AB62D12" w14:textId="14810D4C" w:rsidR="00505297" w:rsidRPr="00D72C15" w:rsidRDefault="00505297" w:rsidP="00197BFB">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 o podwykonawstwo</w:t>
      </w:r>
      <w:r w:rsidR="000F4BEE" w:rsidRPr="00D72C15">
        <w:rPr>
          <w:rFonts w:ascii="Times New Roman" w:hAnsi="Times New Roman" w:cs="Times New Roman"/>
          <w:sz w:val="24"/>
          <w:szCs w:val="24"/>
        </w:rPr>
        <w:t xml:space="preserve"> nie może być sprzeczna z umową zawartą przez</w:t>
      </w:r>
      <w:r w:rsidR="00FD1768">
        <w:rPr>
          <w:rFonts w:ascii="Times New Roman" w:hAnsi="Times New Roman" w:cs="Times New Roman"/>
          <w:sz w:val="24"/>
          <w:szCs w:val="24"/>
        </w:rPr>
        <w:t xml:space="preserve"> </w:t>
      </w:r>
      <w:r w:rsidR="000F4BEE" w:rsidRPr="00D72C15">
        <w:rPr>
          <w:rFonts w:ascii="Times New Roman" w:hAnsi="Times New Roman" w:cs="Times New Roman"/>
          <w:sz w:val="24"/>
          <w:szCs w:val="24"/>
        </w:rPr>
        <w:t>Zamawiającego z Wykonawcą i</w:t>
      </w:r>
      <w:r w:rsidRPr="00D72C15">
        <w:rPr>
          <w:rFonts w:ascii="Times New Roman" w:hAnsi="Times New Roman" w:cs="Times New Roman"/>
          <w:sz w:val="24"/>
          <w:szCs w:val="24"/>
        </w:rPr>
        <w:t xml:space="preserve"> powinna stanowić w szczególności, iż</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t>
      </w:r>
    </w:p>
    <w:p w14:paraId="657CE8E6"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dalszemu Podwykonawcy dostawy, usługi lub roboty</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budowlanej,</w:t>
      </w:r>
    </w:p>
    <w:p w14:paraId="1C091360"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przedmiotem umowy o podwykonawstwo jest wyłącznie wykonanie odpowiednio: robót budowlanych, dostaw lub usług, które ściśle odpowiadają części zamówienia określonego umową zawartą między Zamawiającym 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Wykonawcą,</w:t>
      </w:r>
    </w:p>
    <w:p w14:paraId="2A84387D"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wartość umowy o podwykonawstwo nie może być wyższa od wartości zlecanych robót wynikającej z umowy zawartej między Zamawiającym a</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Wykonawcą,</w:t>
      </w:r>
    </w:p>
    <w:p w14:paraId="481F582B"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robót</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budowlanych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określonych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projektem</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umowy</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podwykonawstwo nie może być dłuższy niż określony dla tych robót w umowie zawartej między Zamawiającym a Wykona</w:t>
      </w:r>
      <w:r w:rsidR="00262540" w:rsidRPr="00A11A07">
        <w:rPr>
          <w:rFonts w:ascii="Times New Roman" w:hAnsi="Times New Roman" w:cs="Times New Roman"/>
          <w:sz w:val="24"/>
          <w:szCs w:val="24"/>
        </w:rPr>
        <w:t xml:space="preserve">wcą z wyłączeniem sytuacji, gdy </w:t>
      </w:r>
      <w:r w:rsidRPr="00A11A07">
        <w:rPr>
          <w:rFonts w:ascii="Times New Roman" w:hAnsi="Times New Roman" w:cs="Times New Roman"/>
          <w:sz w:val="24"/>
          <w:szCs w:val="24"/>
        </w:rPr>
        <w:t xml:space="preserve">Wykonawca jest w zwłoce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lastRenderedPageBreak/>
        <w:t>i umowa o podwykonawstwo zawierana jest po upływie terminu</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umownego,</w:t>
      </w:r>
    </w:p>
    <w:p w14:paraId="7DE315F2"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do zawarcia umowy przez Podwykonawcę z dalszym Podwykonawcą jest wymagana zgoda Zamawiającego i Wykonawcy,</w:t>
      </w:r>
    </w:p>
    <w:p w14:paraId="14648ACF"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 przypadku gdy Wykonawca lub Podwykonawca zawarł umowę o podwykonawstwo 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prac,</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stanowiących</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przedmiot</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zamówienia,</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1,</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umowne,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określające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obowiązki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zatrudnienia</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osób realizujących</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wskazane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prace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musi</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spełniać</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Podwykonawca</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dalszy</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Podwykonawca,</w:t>
      </w:r>
    </w:p>
    <w:p w14:paraId="73D7A7ED" w14:textId="26991817" w:rsidR="00505297" w:rsidRP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Podwykonawca lub dalszy Podwykonawca są zobowiązani do przedstawienia Zamawiającemu na jego żądanie dokumentów, oświadczeń i wyjaśnień dotyczących realizacji umowy o podwykonawstwo, w tym zanonimizowanych umów o pracę oraz oświadczeń i dokumentów, o których mowa w § </w:t>
      </w:r>
      <w:r w:rsidR="00262540" w:rsidRPr="00A11A07">
        <w:rPr>
          <w:rFonts w:ascii="Times New Roman" w:hAnsi="Times New Roman" w:cs="Times New Roman"/>
          <w:sz w:val="24"/>
          <w:szCs w:val="24"/>
        </w:rPr>
        <w:t>3</w:t>
      </w:r>
      <w:r w:rsidRPr="00A11A07">
        <w:rPr>
          <w:rFonts w:ascii="Times New Roman" w:hAnsi="Times New Roman" w:cs="Times New Roman"/>
          <w:sz w:val="24"/>
          <w:szCs w:val="24"/>
        </w:rPr>
        <w:t xml:space="preserve"> ust. </w:t>
      </w:r>
      <w:r w:rsidR="00D15A7E">
        <w:rPr>
          <w:rFonts w:ascii="Times New Roman" w:hAnsi="Times New Roman" w:cs="Times New Roman"/>
          <w:sz w:val="24"/>
          <w:szCs w:val="24"/>
        </w:rPr>
        <w:t>2</w:t>
      </w:r>
      <w:r w:rsidRPr="00A11A07">
        <w:rPr>
          <w:rFonts w:ascii="Times New Roman" w:hAnsi="Times New Roman" w:cs="Times New Roman"/>
          <w:sz w:val="24"/>
          <w:szCs w:val="24"/>
        </w:rPr>
        <w:t>.</w:t>
      </w:r>
    </w:p>
    <w:p w14:paraId="33521CB8" w14:textId="6BCD8DAD" w:rsidR="00505297" w:rsidRPr="00D72C15" w:rsidRDefault="00505297" w:rsidP="00197BFB">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Podwykonawca lub dalszy Podwykonawca zamówienia na roboty budowlane przedkłada</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Zamawiającemu</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poświadczoną</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zgodność</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oryginałem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kopię</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zawartej</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umowy o</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usługi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jej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zmian,</w:t>
      </w:r>
      <w:r w:rsidR="00FD1768">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 xml:space="preserve">dni od dnia jej zawarcia lub zmiany, z wyłączeniem umów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 o wartości mniejszej niż 0,5% wartości umowy w sprawie zamówienia publicznego oraz umów o podwykonawstwo, których p</w:t>
      </w:r>
      <w:r w:rsidR="000F4BEE" w:rsidRPr="00D72C15">
        <w:rPr>
          <w:rFonts w:ascii="Times New Roman" w:hAnsi="Times New Roman" w:cs="Times New Roman"/>
          <w:sz w:val="24"/>
          <w:szCs w:val="24"/>
        </w:rPr>
        <w:t>rzedmiot został wskazany przez Z</w:t>
      </w:r>
      <w:r w:rsidRPr="00D72C15">
        <w:rPr>
          <w:rFonts w:ascii="Times New Roman" w:hAnsi="Times New Roman" w:cs="Times New Roman"/>
          <w:sz w:val="24"/>
          <w:szCs w:val="24"/>
        </w:rPr>
        <w:t>amawiającego</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 dokumentach zamówienia. Wyłączenie, o którym mowa w zdaniu pierwszym, nie dotyczy umów o podwykonawstwo o wartości większej niż 50.000,00 zł.</w:t>
      </w:r>
    </w:p>
    <w:p w14:paraId="70248ECA" w14:textId="11A6178A" w:rsidR="00505297" w:rsidRPr="00D72C15" w:rsidRDefault="00505297" w:rsidP="00197BFB">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 którym mowa w ust. 10, jeżeli termin zapłaty wynagrodzenia jest dłuższy niż określony w ust. 9</w:t>
      </w:r>
      <w:r w:rsidR="00262540" w:rsidRPr="00D72C15">
        <w:rPr>
          <w:rFonts w:ascii="Times New Roman" w:hAnsi="Times New Roman" w:cs="Times New Roman"/>
          <w:sz w:val="24"/>
          <w:szCs w:val="24"/>
        </w:rPr>
        <w:t xml:space="preserve"> pkt. 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w:t>
      </w:r>
      <w:r w:rsidR="00262540" w:rsidRPr="00D72C15">
        <w:rPr>
          <w:rFonts w:ascii="Times New Roman" w:hAnsi="Times New Roman" w:cs="Times New Roman"/>
          <w:sz w:val="24"/>
          <w:szCs w:val="24"/>
        </w:rPr>
        <w:t>§ 13</w:t>
      </w:r>
      <w:r w:rsidRPr="00D72C15">
        <w:rPr>
          <w:rFonts w:ascii="Times New Roman" w:hAnsi="Times New Roman" w:cs="Times New Roman"/>
          <w:sz w:val="24"/>
          <w:szCs w:val="24"/>
        </w:rPr>
        <w:t xml:space="preserve"> ust. 2 pkt.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8</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608C07DB" w14:textId="37349F32" w:rsidR="00505297" w:rsidRPr="00D72C15" w:rsidRDefault="00505297" w:rsidP="00197BFB">
      <w:pPr>
        <w:pStyle w:val="Akapitzlist"/>
        <w:widowControl w:val="0"/>
        <w:numPr>
          <w:ilvl w:val="0"/>
          <w:numId w:val="10"/>
        </w:numPr>
        <w:tabs>
          <w:tab w:val="left" w:pos="426"/>
        </w:tabs>
        <w:autoSpaceDE w:val="0"/>
        <w:autoSpaceDN w:val="0"/>
        <w:spacing w:after="0" w:line="360" w:lineRule="auto"/>
        <w:ind w:hanging="502"/>
        <w:jc w:val="both"/>
        <w:rPr>
          <w:rFonts w:ascii="Times New Roman" w:hAnsi="Times New Roman" w:cs="Times New Roman"/>
          <w:sz w:val="24"/>
          <w:szCs w:val="24"/>
        </w:rPr>
      </w:pPr>
      <w:r w:rsidRPr="00D72C15">
        <w:rPr>
          <w:rFonts w:ascii="Times New Roman" w:hAnsi="Times New Roman" w:cs="Times New Roman"/>
          <w:sz w:val="24"/>
          <w:szCs w:val="24"/>
        </w:rPr>
        <w:t>Zamawiający w terminie 7 dni (siedmiu dni) zgłosi w formie pisemnej zastrzeżenia do projektu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roboty</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budowlane</w:t>
      </w:r>
      <w:r w:rsidR="004D037B" w:rsidRPr="00D72C15">
        <w:rPr>
          <w:rFonts w:ascii="Times New Roman" w:hAnsi="Times New Roman" w:cs="Times New Roman"/>
          <w:sz w:val="24"/>
          <w:szCs w:val="24"/>
        </w:rPr>
        <w:t xml:space="preserve"> </w:t>
      </w:r>
      <w:r w:rsidR="00262540" w:rsidRPr="00D72C15">
        <w:rPr>
          <w:rFonts w:ascii="Times New Roman" w:hAnsi="Times New Roman" w:cs="Times New Roman"/>
          <w:sz w:val="24"/>
          <w:szCs w:val="24"/>
        </w:rPr>
        <w:br/>
      </w:r>
      <w:r w:rsidRPr="00D72C15">
        <w:rPr>
          <w:rFonts w:ascii="Times New Roman" w:hAnsi="Times New Roman" w:cs="Times New Roman"/>
          <w:sz w:val="24"/>
          <w:szCs w:val="24"/>
        </w:rPr>
        <w:t>i</w:t>
      </w:r>
      <w:r w:rsidR="00640C5C" w:rsidRPr="00D72C15">
        <w:rPr>
          <w:rFonts w:ascii="Times New Roman" w:hAnsi="Times New Roman" w:cs="Times New Roman"/>
          <w:sz w:val="24"/>
          <w:szCs w:val="24"/>
        </w:rPr>
        <w:t xml:space="preserve"> zobowiązuje Wykonawcę w zakreślonym przez siebie terminie do jego zmiany </w:t>
      </w:r>
      <w:r w:rsidR="008F5874" w:rsidRPr="00D72C15">
        <w:rPr>
          <w:rFonts w:ascii="Times New Roman" w:hAnsi="Times New Roman" w:cs="Times New Roman"/>
          <w:sz w:val="24"/>
          <w:szCs w:val="24"/>
        </w:rPr>
        <w:br/>
      </w:r>
      <w:r w:rsidR="00640C5C" w:rsidRPr="00D72C15">
        <w:rPr>
          <w:rFonts w:ascii="Times New Roman" w:hAnsi="Times New Roman" w:cs="Times New Roman"/>
          <w:sz w:val="24"/>
          <w:szCs w:val="24"/>
        </w:rPr>
        <w:t xml:space="preserve">w części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niej</w:t>
      </w:r>
      <w:r w:rsidR="00640C5C" w:rsidRPr="00D72C15">
        <w:rPr>
          <w:rFonts w:ascii="Times New Roman" w:hAnsi="Times New Roman" w:cs="Times New Roman"/>
          <w:sz w:val="24"/>
          <w:szCs w:val="24"/>
        </w:rPr>
        <w:t>, w szczególności:</w:t>
      </w:r>
    </w:p>
    <w:p w14:paraId="73F9F5C1" w14:textId="77777777" w:rsidR="00A11A07" w:rsidRDefault="00640C5C">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przewiduje on</w:t>
      </w:r>
      <w:r w:rsidR="00505297" w:rsidRPr="00A11A07">
        <w:rPr>
          <w:rFonts w:ascii="Times New Roman" w:hAnsi="Times New Roman" w:cs="Times New Roman"/>
          <w:sz w:val="24"/>
          <w:szCs w:val="24"/>
        </w:rPr>
        <w:t xml:space="preserve">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00505297" w:rsidRPr="00A11A07">
        <w:rPr>
          <w:rFonts w:ascii="Times New Roman" w:hAnsi="Times New Roman" w:cs="Times New Roman"/>
          <w:spacing w:val="-1"/>
          <w:sz w:val="24"/>
          <w:szCs w:val="24"/>
        </w:rPr>
        <w:t xml:space="preserve"> </w:t>
      </w:r>
      <w:r w:rsidR="00505297" w:rsidRPr="00A11A07">
        <w:rPr>
          <w:rFonts w:ascii="Times New Roman" w:hAnsi="Times New Roman" w:cs="Times New Roman"/>
          <w:sz w:val="24"/>
          <w:szCs w:val="24"/>
        </w:rPr>
        <w:t>budowlanej;</w:t>
      </w:r>
    </w:p>
    <w:p w14:paraId="0F098117" w14:textId="77777777" w:rsidR="00A11A07" w:rsidRDefault="00505297">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kwota wynagrodzenia Podwykonawcy lub dalszego Podwykonawcy jest wyższa </w:t>
      </w:r>
      <w:r w:rsidRPr="00A11A07">
        <w:rPr>
          <w:rFonts w:ascii="Times New Roman" w:hAnsi="Times New Roman" w:cs="Times New Roman"/>
          <w:sz w:val="24"/>
          <w:szCs w:val="24"/>
        </w:rPr>
        <w:lastRenderedPageBreak/>
        <w:t>niż wartość tego zakresu robót, wynikająca z kosztorysu ofertowego, dostarczonego Zamawiającemu,</w:t>
      </w:r>
    </w:p>
    <w:p w14:paraId="74B0C08F" w14:textId="77777777" w:rsidR="00A11A07" w:rsidRDefault="00505297">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jeżeli treść projektu umowy lub treść projektu jej zmiany będzie sprzeczna z treścią umowy zawartej przez Zamawiającego z Wykonawcą, w szczególności gdy</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termin realizacji robót budowlanych określonych projektem umowy 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projektem jej zmiany jest dłuższy niż przewidziany w umowie zawartej z Wykonawcą</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dla tych robót, z wyłączeniem sytuacji, gdy Wykonawca jest w zwłoce i umowa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zawierana jest po upływie terminu</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umownego,</w:t>
      </w:r>
    </w:p>
    <w:p w14:paraId="20BDA78E" w14:textId="77777777" w:rsidR="00A11A07" w:rsidRDefault="00505297">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262540"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25F0DCB7" w14:textId="77777777" w:rsidR="00A11A07" w:rsidRDefault="000058A3">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uzyskanie</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dalszego</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 wynagrodzenia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za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wykonanie</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przedmiotu</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umowy</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o</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podwykonawstwo</w:t>
      </w:r>
      <w:r w:rsidR="00505297" w:rsidRPr="00A11A07">
        <w:rPr>
          <w:rFonts w:ascii="Times New Roman" w:hAnsi="Times New Roman" w:cs="Times New Roman"/>
          <w:spacing w:val="-4"/>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zapłaty</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przez Zamawiającego wynagrodzenia Wykonawcy lub odpowiednio od zapłaty przez Wykonawcę wynagrodzenia</w:t>
      </w:r>
      <w:r w:rsidR="00505297" w:rsidRPr="00A11A07">
        <w:rPr>
          <w:rFonts w:ascii="Times New Roman" w:hAnsi="Times New Roman" w:cs="Times New Roman"/>
          <w:spacing w:val="-2"/>
          <w:sz w:val="24"/>
          <w:szCs w:val="24"/>
        </w:rPr>
        <w:t xml:space="preserve"> </w:t>
      </w:r>
      <w:r w:rsidR="00505297" w:rsidRPr="00A11A07">
        <w:rPr>
          <w:rFonts w:ascii="Times New Roman" w:hAnsi="Times New Roman" w:cs="Times New Roman"/>
          <w:sz w:val="24"/>
          <w:szCs w:val="24"/>
        </w:rPr>
        <w:t>Podwykonawcy,</w:t>
      </w:r>
    </w:p>
    <w:p w14:paraId="00FAFB37" w14:textId="77777777" w:rsidR="00A11A07" w:rsidRDefault="000058A3">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zwrot kwot zabezpieczenia należytego wykonania umowy przez Wykonawcę Podwykonawcy od zwrotu zabezpieczenia należytego wykonania umowy Wykonawcy przez</w:t>
      </w:r>
      <w:r w:rsidR="00505297"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r w:rsidR="00505297" w:rsidRPr="00A11A07">
        <w:rPr>
          <w:rFonts w:ascii="Times New Roman" w:hAnsi="Times New Roman" w:cs="Times New Roman"/>
          <w:sz w:val="24"/>
          <w:szCs w:val="24"/>
        </w:rPr>
        <w:t>,</w:t>
      </w:r>
    </w:p>
    <w:p w14:paraId="53D48C96" w14:textId="00636A8B" w:rsidR="00505297" w:rsidRPr="00A11A07" w:rsidRDefault="00505297">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zawiera ona postanowienia niezgodne z art. 463</w:t>
      </w:r>
      <w:r w:rsidRPr="00A11A07">
        <w:rPr>
          <w:rFonts w:ascii="Times New Roman" w:hAnsi="Times New Roman" w:cs="Times New Roman"/>
          <w:spacing w:val="-2"/>
          <w:sz w:val="24"/>
          <w:szCs w:val="24"/>
        </w:rPr>
        <w:t xml:space="preserve"> </w:t>
      </w:r>
      <w:r w:rsidRPr="00A11A07">
        <w:rPr>
          <w:rFonts w:ascii="Times New Roman" w:hAnsi="Times New Roman" w:cs="Times New Roman"/>
          <w:sz w:val="24"/>
          <w:szCs w:val="24"/>
        </w:rPr>
        <w:t>PZP.</w:t>
      </w:r>
    </w:p>
    <w:p w14:paraId="1C223CCE"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Niezgłoszenie w formie pisemnej zastrzeżeń do przedłożonego projektu umowy </w:t>
      </w:r>
      <w:r w:rsidRPr="00D72C15">
        <w:rPr>
          <w:rFonts w:ascii="Times New Roman" w:hAnsi="Times New Roman" w:cs="Times New Roman"/>
          <w:sz w:val="24"/>
          <w:szCs w:val="24"/>
        </w:rPr>
        <w:br/>
        <w:t>o podwykonawstwo, której przedmiotem są roboty budowlane lub do projektu jej zmiany w przewidzianym powyżej terminie, uważa się za akceptację projektu umowy lub projektu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14AE9EC0" w14:textId="00A3B6C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w terminie 7 dni (siedmiu dni) zgłosi w formie pisemnej sprzeciw do przedłożonej Zamawiającemu umowy o podwykonawstwo, której przedmiotem są roboty budowlane </w:t>
      </w:r>
      <w:r w:rsidR="00640C5C" w:rsidRPr="00D72C15">
        <w:rPr>
          <w:rFonts w:ascii="Times New Roman" w:hAnsi="Times New Roman" w:cs="Times New Roman"/>
          <w:sz w:val="24"/>
          <w:szCs w:val="24"/>
        </w:rPr>
        <w:t>i zobowiązuje Wykonawcę w zakreślonym przez siebie terminie do jej zmiany w części</w:t>
      </w:r>
      <w:r w:rsidR="00B960DC" w:rsidRPr="00D72C15">
        <w:rPr>
          <w:rFonts w:ascii="Times New Roman" w:hAnsi="Times New Roman" w:cs="Times New Roman"/>
          <w:sz w:val="24"/>
          <w:szCs w:val="24"/>
        </w:rPr>
        <w:t xml:space="preserve">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1"/>
          <w:sz w:val="24"/>
          <w:szCs w:val="24"/>
        </w:rPr>
        <w:t xml:space="preserve"> </w:t>
      </w:r>
      <w:r w:rsidR="00B960DC" w:rsidRPr="00D72C15">
        <w:rPr>
          <w:rFonts w:ascii="Times New Roman" w:hAnsi="Times New Roman" w:cs="Times New Roman"/>
          <w:sz w:val="24"/>
          <w:szCs w:val="24"/>
        </w:rPr>
        <w:t>niej, w szczególności:</w:t>
      </w:r>
    </w:p>
    <w:p w14:paraId="41AE53BE" w14:textId="77777777" w:rsid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budowlanej;</w:t>
      </w:r>
    </w:p>
    <w:p w14:paraId="5D38ADA0" w14:textId="77777777" w:rsid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361224BB" w14:textId="77777777" w:rsid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lastRenderedPageBreak/>
        <w:t>jeżeli treść tej umowy lub jej zmiany jest niezgodna z zaakceptowanym uprzednio przez Zamawiającego projektem tej umowy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738CEB4F" w14:textId="77777777" w:rsid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jeżeli treść umowy lub treść jej zmiany będzie sprzeczna z treścią umowy zawartej przez Zamawiającego z Wykonawcą, w </w:t>
      </w:r>
      <w:r w:rsidR="00535E37" w:rsidRPr="00A11A07">
        <w:rPr>
          <w:rFonts w:ascii="Times New Roman" w:hAnsi="Times New Roman" w:cs="Times New Roman"/>
          <w:sz w:val="24"/>
          <w:szCs w:val="24"/>
        </w:rPr>
        <w:t>szczególności,</w:t>
      </w:r>
      <w:r w:rsidRPr="00A11A07">
        <w:rPr>
          <w:rFonts w:ascii="Times New Roman" w:hAnsi="Times New Roman" w:cs="Times New Roman"/>
          <w:sz w:val="24"/>
          <w:szCs w:val="24"/>
        </w:rPr>
        <w:t xml:space="preserve"> gdy termin realizacji robót budowlanych określonych projektem umowy o podwykonawstwo lub projektem jej zmiany jest dłuższy niż</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przewidziany</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umowie</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zawartej</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Wykonawcą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dla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tych</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robót,</w:t>
      </w:r>
      <w:r w:rsidR="00FD1768" w:rsidRPr="00A11A07">
        <w:rPr>
          <w:rFonts w:ascii="Times New Roman" w:hAnsi="Times New Roman" w:cs="Times New Roman"/>
          <w:spacing w:val="-5"/>
          <w:sz w:val="24"/>
          <w:szCs w:val="24"/>
        </w:rPr>
        <w:br/>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wyłączeniem</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sytuacji, gdy Wykonawca jest w zwłoce i umowa o podwykonawstwo zawierana jest po upływie terminu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umownego,</w:t>
      </w:r>
    </w:p>
    <w:p w14:paraId="23F4141B" w14:textId="77777777" w:rsid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8F5874"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1DE2509A" w14:textId="77777777" w:rsid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zawiera zapisy uzależniające uzyskanie przez Podwykonawcę lub dalszego Podwykonawcę wynagrodzenia za wykonanie przedmiotu umowy o podwykonawstwo od zapłaty przez Zamawiającego wynagrodzenia Wykonawcy lub odpowiednio od zapłaty przez Wykonawcę wynagrodzenia Podwykonawcy,</w:t>
      </w:r>
    </w:p>
    <w:p w14:paraId="27BD2E5F" w14:textId="3A490219" w:rsidR="00505297" w:rsidRP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zawiera</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uzależniające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zwrot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kwot</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 przez</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Wykonawcę</w:t>
      </w:r>
      <w:r w:rsidRPr="00A11A07">
        <w:rPr>
          <w:rFonts w:ascii="Times New Roman" w:hAnsi="Times New Roman" w:cs="Times New Roman"/>
          <w:spacing w:val="-18"/>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od</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zwrotu</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umowy Wykonawcy przez</w:t>
      </w:r>
      <w:r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p>
    <w:p w14:paraId="1FA8AA8F" w14:textId="0B3C507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Niezgłoszenie w formie pisemnej sprzeciwu do przedłożonej umowy o podwykonawstwo, której przedmiotem są roboty budowlane lub jej zmiany w przewidzianym powyżej terminie, uważa się za akceptację umowy lub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24A404B2"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Podwykonawca lub dalszy Podwykonawca jest obowiązany dołączyć zgodę Wykonawcy na zawarcie umowy o podwykonawstwo o treści zgodnej z projektem</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umowy.</w:t>
      </w:r>
    </w:p>
    <w:p w14:paraId="4354E4D9" w14:textId="0AF92616"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dokona bezpośredniej zapłaty wymagalnego wynagrodzenia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przysługującego </w:t>
      </w:r>
      <w:r w:rsidR="000058A3" w:rsidRPr="00D72C15">
        <w:rPr>
          <w:rFonts w:ascii="Times New Roman" w:hAnsi="Times New Roman" w:cs="Times New Roman"/>
          <w:sz w:val="24"/>
          <w:szCs w:val="24"/>
        </w:rPr>
        <w:t>Podwykonawcy lub dalszemu P</w:t>
      </w:r>
      <w:r w:rsidRPr="00D72C15">
        <w:rPr>
          <w:rFonts w:ascii="Times New Roman" w:hAnsi="Times New Roman" w:cs="Times New Roman"/>
          <w:sz w:val="24"/>
          <w:szCs w:val="24"/>
        </w:rPr>
        <w:t>odwykonawcy, kt</w:t>
      </w:r>
      <w:r w:rsidR="008F5874" w:rsidRPr="00D72C15">
        <w:rPr>
          <w:rFonts w:ascii="Times New Roman" w:hAnsi="Times New Roman" w:cs="Times New Roman"/>
          <w:sz w:val="24"/>
          <w:szCs w:val="24"/>
        </w:rPr>
        <w:t>óry zawarł</w:t>
      </w:r>
      <w:r w:rsidR="00A11A07">
        <w:rPr>
          <w:rFonts w:ascii="Times New Roman" w:hAnsi="Times New Roman" w:cs="Times New Roman"/>
          <w:sz w:val="24"/>
          <w:szCs w:val="24"/>
        </w:rPr>
        <w:t xml:space="preserve"> </w:t>
      </w:r>
      <w:r w:rsidR="000058A3" w:rsidRPr="00D72C15">
        <w:rPr>
          <w:rFonts w:ascii="Times New Roman" w:hAnsi="Times New Roman" w:cs="Times New Roman"/>
          <w:sz w:val="24"/>
          <w:szCs w:val="24"/>
        </w:rPr>
        <w:t>zaakceptowaną przez Z</w:t>
      </w:r>
      <w:r w:rsidRPr="00D72C15">
        <w:rPr>
          <w:rFonts w:ascii="Times New Roman" w:hAnsi="Times New Roman" w:cs="Times New Roman"/>
          <w:sz w:val="24"/>
          <w:szCs w:val="24"/>
        </w:rPr>
        <w:t>amawiającego umowę o podwykonawstwo, której przedmiotem są</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roboty budowlane, lub który zawarł przedłożoną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umowę </w:t>
      </w:r>
      <w:r w:rsidR="00FD1768">
        <w:rPr>
          <w:rFonts w:ascii="Times New Roman" w:hAnsi="Times New Roman" w:cs="Times New Roman"/>
          <w:sz w:val="24"/>
          <w:szCs w:val="24"/>
        </w:rPr>
        <w:br/>
      </w:r>
      <w:r w:rsidRPr="00D72C15">
        <w:rPr>
          <w:rFonts w:ascii="Times New Roman" w:hAnsi="Times New Roman" w:cs="Times New Roman"/>
          <w:sz w:val="24"/>
          <w:szCs w:val="24"/>
        </w:rPr>
        <w:t>o podwykonawstwo, której prze</w:t>
      </w:r>
      <w:r w:rsidR="008F5874" w:rsidRPr="00D72C15">
        <w:rPr>
          <w:rFonts w:ascii="Times New Roman" w:hAnsi="Times New Roman" w:cs="Times New Roman"/>
          <w:sz w:val="24"/>
          <w:szCs w:val="24"/>
        </w:rPr>
        <w:t xml:space="preserve">dmiotem są dostawy lub usługi, </w:t>
      </w:r>
      <w:r w:rsidRPr="00D72C15">
        <w:rPr>
          <w:rFonts w:ascii="Times New Roman" w:hAnsi="Times New Roman" w:cs="Times New Roman"/>
          <w:sz w:val="24"/>
          <w:szCs w:val="24"/>
        </w:rPr>
        <w:t>w przypadku uchylenia się od obowi</w:t>
      </w:r>
      <w:r w:rsidR="000058A3" w:rsidRPr="00D72C15">
        <w:rPr>
          <w:rFonts w:ascii="Times New Roman" w:hAnsi="Times New Roman" w:cs="Times New Roman"/>
          <w:sz w:val="24"/>
          <w:szCs w:val="24"/>
        </w:rPr>
        <w:t>ązku zapłaty odpowiednio przez Wykonawcę, P</w:t>
      </w:r>
      <w:r w:rsidRPr="00D72C15">
        <w:rPr>
          <w:rFonts w:ascii="Times New Roman" w:hAnsi="Times New Roman" w:cs="Times New Roman"/>
          <w:sz w:val="24"/>
          <w:szCs w:val="24"/>
        </w:rPr>
        <w:t>odwykonawcę lub dalszego</w:t>
      </w:r>
      <w:r w:rsidRPr="00D72C15">
        <w:rPr>
          <w:rFonts w:ascii="Times New Roman" w:hAnsi="Times New Roman" w:cs="Times New Roman"/>
          <w:spacing w:val="-3"/>
          <w:sz w:val="24"/>
          <w:szCs w:val="24"/>
        </w:rPr>
        <w:t xml:space="preserve"> </w:t>
      </w:r>
      <w:r w:rsidR="000058A3" w:rsidRPr="00D72C15">
        <w:rPr>
          <w:rFonts w:ascii="Times New Roman" w:hAnsi="Times New Roman" w:cs="Times New Roman"/>
          <w:sz w:val="24"/>
          <w:szCs w:val="24"/>
        </w:rPr>
        <w:t>P</w:t>
      </w:r>
      <w:r w:rsidRPr="00D72C15">
        <w:rPr>
          <w:rFonts w:ascii="Times New Roman" w:hAnsi="Times New Roman" w:cs="Times New Roman"/>
          <w:sz w:val="24"/>
          <w:szCs w:val="24"/>
        </w:rPr>
        <w:t>odwykonawcę.</w:t>
      </w:r>
    </w:p>
    <w:p w14:paraId="2ADC3DE9" w14:textId="368BECB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Wynagrodzenie, o którym mowa w ust. 17, dotyczy wyłącznie należności powstałych po zaakceptowaniu przez Zamawiającego umowy o podwykonawstwo, której przedmiotem są roboty budowlane, lub po przedłożeniu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poświadczonej za zgodność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oryginałem kopii umowy o podwykonawstwo, której przedmiotem są dostawy lub</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usługi.</w:t>
      </w:r>
    </w:p>
    <w:p w14:paraId="5E3FEEC1"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Bezpośrednia zapłata obejmuje wyłącznie należne wynagrodzenie, bez odsetek, należnych Podwykonawcy lub dalszemu</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55B75D85" w14:textId="3DA17E2B"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Przed dokonaniem bezpośredniej zapłaty wskazanej w ust. 17, Wykonawca może zgłosić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 formie pisemnej uwagi dotyczące zasadności bezpośredniej zapłaty wynagrodzenia 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(siedmiu</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dnia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doręczenia Wykonawcy informacji o zamiarze dokonania bezpośredniej płatności przez Zamawiającego. W uwagach nie można powoływać się </w:t>
      </w:r>
      <w:r w:rsidR="000058A3" w:rsidRPr="00D72C15">
        <w:rPr>
          <w:rFonts w:ascii="Times New Roman" w:hAnsi="Times New Roman" w:cs="Times New Roman"/>
          <w:sz w:val="24"/>
          <w:szCs w:val="24"/>
        </w:rPr>
        <w:t>na potrącenie roszczeń</w:t>
      </w:r>
      <w:r w:rsidR="00FD1768">
        <w:rPr>
          <w:rFonts w:ascii="Times New Roman" w:hAnsi="Times New Roman" w:cs="Times New Roman"/>
          <w:sz w:val="24"/>
          <w:szCs w:val="24"/>
        </w:rPr>
        <w:t xml:space="preserve"> </w:t>
      </w:r>
      <w:r w:rsidR="000058A3" w:rsidRPr="00D72C15">
        <w:rPr>
          <w:rFonts w:ascii="Times New Roman" w:hAnsi="Times New Roman" w:cs="Times New Roman"/>
          <w:sz w:val="24"/>
          <w:szCs w:val="24"/>
        </w:rPr>
        <w:t>W</w:t>
      </w:r>
      <w:r w:rsidRPr="00D72C15">
        <w:rPr>
          <w:rFonts w:ascii="Times New Roman" w:hAnsi="Times New Roman" w:cs="Times New Roman"/>
          <w:sz w:val="24"/>
          <w:szCs w:val="24"/>
        </w:rPr>
        <w:t>ykonawcy wzglę</w:t>
      </w:r>
      <w:r w:rsidR="008F5874" w:rsidRPr="00D72C15">
        <w:rPr>
          <w:rFonts w:ascii="Times New Roman" w:hAnsi="Times New Roman" w:cs="Times New Roman"/>
          <w:sz w:val="24"/>
          <w:szCs w:val="24"/>
        </w:rPr>
        <w:t xml:space="preserve">dem podwykonawcy niezwiązanych </w:t>
      </w:r>
      <w:r w:rsidRPr="00D72C15">
        <w:rPr>
          <w:rFonts w:ascii="Times New Roman" w:hAnsi="Times New Roman" w:cs="Times New Roman"/>
          <w:sz w:val="24"/>
          <w:szCs w:val="24"/>
        </w:rPr>
        <w:t xml:space="preserve">z realizacją umowy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w:t>
      </w:r>
    </w:p>
    <w:p w14:paraId="768B975F"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zgłoszenia uwag, o których mowa w ust. 20 w terminie wskazanym przez Zamawiającego, Zamawiający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może:</w:t>
      </w:r>
    </w:p>
    <w:p w14:paraId="6EB9C37F" w14:textId="77777777" w:rsidR="00A11A07" w:rsidRDefault="00505297">
      <w:pPr>
        <w:pStyle w:val="Akapitzlist"/>
        <w:widowControl w:val="0"/>
        <w:numPr>
          <w:ilvl w:val="0"/>
          <w:numId w:val="39"/>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nie dokonać bezpośredniej zapłaty w</w:t>
      </w:r>
      <w:r w:rsidR="009C52BD" w:rsidRPr="00A11A07">
        <w:rPr>
          <w:rFonts w:ascii="Times New Roman" w:hAnsi="Times New Roman" w:cs="Times New Roman"/>
          <w:sz w:val="24"/>
          <w:szCs w:val="24"/>
        </w:rPr>
        <w:t>ynagrodzenia Podwykonawcy lub dalszemu P</w:t>
      </w:r>
      <w:r w:rsidRPr="00A11A07">
        <w:rPr>
          <w:rFonts w:ascii="Times New Roman" w:hAnsi="Times New Roman" w:cs="Times New Roman"/>
          <w:sz w:val="24"/>
          <w:szCs w:val="24"/>
        </w:rPr>
        <w:t>odwykonawcy</w:t>
      </w:r>
      <w:r w:rsidR="009C52BD" w:rsidRPr="00A11A07">
        <w:rPr>
          <w:rFonts w:ascii="Times New Roman" w:hAnsi="Times New Roman" w:cs="Times New Roman"/>
          <w:sz w:val="24"/>
          <w:szCs w:val="24"/>
        </w:rPr>
        <w:t>, jeżeli W</w:t>
      </w:r>
      <w:r w:rsidRPr="00A11A07">
        <w:rPr>
          <w:rFonts w:ascii="Times New Roman" w:hAnsi="Times New Roman" w:cs="Times New Roman"/>
          <w:sz w:val="24"/>
          <w:szCs w:val="24"/>
        </w:rPr>
        <w:t>ykonawca wykaże niezasadność takiej zapłaty</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albo</w:t>
      </w:r>
    </w:p>
    <w:p w14:paraId="3CB78A92" w14:textId="77777777" w:rsidR="00A11A07" w:rsidRDefault="00505297">
      <w:pPr>
        <w:pStyle w:val="Akapitzlist"/>
        <w:widowControl w:val="0"/>
        <w:numPr>
          <w:ilvl w:val="0"/>
          <w:numId w:val="39"/>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złożyć do depozytu sądowego kwotę potrz</w:t>
      </w:r>
      <w:r w:rsidR="009C52BD" w:rsidRPr="00A11A07">
        <w:rPr>
          <w:rFonts w:ascii="Times New Roman" w:hAnsi="Times New Roman" w:cs="Times New Roman"/>
          <w:sz w:val="24"/>
          <w:szCs w:val="24"/>
        </w:rPr>
        <w:t>ebną na pokrycie wynagrodzenia Podwykonawcy lub dalszego P</w:t>
      </w:r>
      <w:r w:rsidRPr="00A11A07">
        <w:rPr>
          <w:rFonts w:ascii="Times New Roman" w:hAnsi="Times New Roman" w:cs="Times New Roman"/>
          <w:sz w:val="24"/>
          <w:szCs w:val="24"/>
        </w:rPr>
        <w:t>odwykonawcy, w przypadku istnienia zasadniczej wą</w:t>
      </w:r>
      <w:r w:rsidR="009C52BD" w:rsidRPr="00A11A07">
        <w:rPr>
          <w:rFonts w:ascii="Times New Roman" w:hAnsi="Times New Roman" w:cs="Times New Roman"/>
          <w:sz w:val="24"/>
          <w:szCs w:val="24"/>
        </w:rPr>
        <w:t>tpliwości Z</w:t>
      </w:r>
      <w:r w:rsidRPr="00A11A07">
        <w:rPr>
          <w:rFonts w:ascii="Times New Roman" w:hAnsi="Times New Roman" w:cs="Times New Roman"/>
          <w:sz w:val="24"/>
          <w:szCs w:val="24"/>
        </w:rPr>
        <w:t>amawiającego</w:t>
      </w:r>
      <w:r w:rsidR="009C52BD" w:rsidRPr="00A11A07">
        <w:rPr>
          <w:rFonts w:ascii="Times New Roman" w:hAnsi="Times New Roman" w:cs="Times New Roman"/>
          <w:sz w:val="24"/>
          <w:szCs w:val="24"/>
        </w:rPr>
        <w:t>,</w:t>
      </w:r>
      <w:r w:rsidRPr="00A11A07">
        <w:rPr>
          <w:rFonts w:ascii="Times New Roman" w:hAnsi="Times New Roman" w:cs="Times New Roman"/>
          <w:sz w:val="24"/>
          <w:szCs w:val="24"/>
        </w:rPr>
        <w:t xml:space="preserve"> co do wysokości należnej zapłaty lub podmiotu, któremu płatność się należy,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albo</w:t>
      </w:r>
    </w:p>
    <w:p w14:paraId="46073215" w14:textId="1AA1654A" w:rsidR="00505297" w:rsidRPr="00A11A07" w:rsidRDefault="00505297">
      <w:pPr>
        <w:pStyle w:val="Akapitzlist"/>
        <w:widowControl w:val="0"/>
        <w:numPr>
          <w:ilvl w:val="0"/>
          <w:numId w:val="39"/>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dokonać bezpo</w:t>
      </w:r>
      <w:r w:rsidR="009C52BD" w:rsidRPr="00A11A07">
        <w:rPr>
          <w:rFonts w:ascii="Times New Roman" w:hAnsi="Times New Roman" w:cs="Times New Roman"/>
          <w:sz w:val="24"/>
          <w:szCs w:val="24"/>
        </w:rPr>
        <w:t>średniej zapłaty wynagrodzenia Podwykonawcy lub dalszemu Podwykonawcy, jeżeli Podwykonawca lub dalszy P</w:t>
      </w:r>
      <w:r w:rsidRPr="00A11A07">
        <w:rPr>
          <w:rFonts w:ascii="Times New Roman" w:hAnsi="Times New Roman" w:cs="Times New Roman"/>
          <w:sz w:val="24"/>
          <w:szCs w:val="24"/>
        </w:rPr>
        <w:t>odwykonawca wykaże zasadność takiej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zapłaty.</w:t>
      </w:r>
    </w:p>
    <w:p w14:paraId="1D1925E0" w14:textId="28CA7A94"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dokonania bezpośredniej zapłaty Podwykonawcy lub 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 xml:space="preserve">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Zamawiający potrąca kwotę wypłaconego wynagrodzenia z wynagrodzenia należnego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68CEB879" w14:textId="1AC008B2"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Konieczność</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wielokrotnego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dokonywania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bezpośredniej</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zapłaty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 xml:space="preserve">dalszemu 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lub konieczność dokonania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bezpośrednich zapłat na sumę większą niż 5% wartości umowy w sprawie zamówienia publicznego może stanowić podstawę do odstąpienia od umowy w sprawie zamówienia publicznego przez</w:t>
      </w:r>
      <w:r w:rsidRPr="00D72C15">
        <w:rPr>
          <w:rFonts w:ascii="Times New Roman" w:hAnsi="Times New Roman" w:cs="Times New Roman"/>
          <w:spacing w:val="-36"/>
          <w:sz w:val="24"/>
          <w:szCs w:val="24"/>
        </w:rPr>
        <w:t xml:space="preserve"> </w:t>
      </w:r>
      <w:r w:rsidRPr="00D72C15">
        <w:rPr>
          <w:rFonts w:ascii="Times New Roman" w:hAnsi="Times New Roman" w:cs="Times New Roman"/>
          <w:sz w:val="24"/>
          <w:szCs w:val="24"/>
        </w:rPr>
        <w:t>Zamawiającego i naliczenia kary umownej, o której mowa w §</w:t>
      </w:r>
      <w:r w:rsidR="008F5874" w:rsidRPr="00D72C15">
        <w:rPr>
          <w:rFonts w:ascii="Times New Roman" w:hAnsi="Times New Roman" w:cs="Times New Roman"/>
          <w:sz w:val="24"/>
          <w:szCs w:val="24"/>
        </w:rPr>
        <w:t xml:space="preserve"> 13</w:t>
      </w:r>
      <w:r w:rsidRPr="00D72C15">
        <w:rPr>
          <w:rFonts w:ascii="Times New Roman" w:hAnsi="Times New Roman" w:cs="Times New Roman"/>
          <w:sz w:val="24"/>
          <w:szCs w:val="24"/>
        </w:rPr>
        <w:t xml:space="preserve"> ust. 2 pkt.</w:t>
      </w:r>
      <w:r w:rsidRPr="00D72C15">
        <w:rPr>
          <w:rFonts w:ascii="Times New Roman" w:hAnsi="Times New Roman" w:cs="Times New Roman"/>
          <w:spacing w:val="-2"/>
          <w:sz w:val="24"/>
          <w:szCs w:val="24"/>
        </w:rPr>
        <w:t xml:space="preserve"> </w:t>
      </w:r>
      <w:r w:rsidR="008F5874"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5D87D957" w14:textId="16211123"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do przedstawienia Zamawiającemu oświadczeń Podwykonawców lub dalszych Podwykonawców, w </w:t>
      </w:r>
      <w:r w:rsidR="009C52BD" w:rsidRPr="00D72C15">
        <w:rPr>
          <w:rFonts w:ascii="Times New Roman" w:hAnsi="Times New Roman" w:cs="Times New Roman"/>
          <w:sz w:val="24"/>
          <w:szCs w:val="24"/>
        </w:rPr>
        <w:t>których Podwykonawcy lub dalsi P</w:t>
      </w:r>
      <w:r w:rsidRPr="00D72C15">
        <w:rPr>
          <w:rFonts w:ascii="Times New Roman" w:hAnsi="Times New Roman" w:cs="Times New Roman"/>
          <w:sz w:val="24"/>
          <w:szCs w:val="24"/>
        </w:rPr>
        <w:t xml:space="preserve">odwykonawcy zobowiążą się do niezwłocznego informowania Zamawiającego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o każdorazowym opóźnieniu w zapłacie przez Wykonawcę lub Podwykonawcę za wykonanie przez nich</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zamówienia.</w:t>
      </w:r>
    </w:p>
    <w:p w14:paraId="3FA9C136"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opóźnienia w zapłacie Podwykonawcy lub dalszemu Podwykonawcy, Zamawiający wstrzyma płatności na rzecz Wykonawcy do momentu udokumentowania przez Wykonawcę uregulowania zobowiązań wobec</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Podwykonawców.</w:t>
      </w:r>
    </w:p>
    <w:p w14:paraId="6E660FF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W przypadku podjęcia przez Zamawiającego decyzji o dokonaniu bezpośredniej płatności na rzecz Podwykonawcy lub dalszych Podwykonawców, Zamawiający dokonuje płatności w terminie 14 dni (czternastu dni) od dnia wykazania zasadności takiej zapłaty przez Podwykonawcę lub dalszego Podwykonawcę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Zamawiającemu.</w:t>
      </w:r>
    </w:p>
    <w:p w14:paraId="5C7EED96" w14:textId="0AB38128"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będzie miał prawo wglądu w każdym momencie do dokumentacji finansowej</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Wykonawcy, dotyczącej rozliczeń z Podwykonawcami poprzez otrzymanie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potwierdzonych dokumentów o dokonanych płatnościach, tj.: potwierdzenie przelewu, kwitariusz przyjęcia gotówki.</w:t>
      </w:r>
    </w:p>
    <w:p w14:paraId="0C6D8DB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wykonania części przedmiotu umowy przez Podwykonawców lub dalszych Podwykonawców, Zamawiający dokona wypłaty całego wynagrodzenia umownego na rzecz Wykonawcy po wykonaniu przez niego zamówienia, jeżeli 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przedstawi:</w:t>
      </w:r>
    </w:p>
    <w:p w14:paraId="44D6B125" w14:textId="77777777" w:rsidR="00A11A07" w:rsidRDefault="00505297">
      <w:pPr>
        <w:pStyle w:val="Akapitzlist"/>
        <w:widowControl w:val="0"/>
        <w:numPr>
          <w:ilvl w:val="0"/>
          <w:numId w:val="40"/>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oryginały oświadczeń każdego z zaakceptowanych Podwykonawców oraz dalszych Podwykonawców o uregulowaniu wszystkich należności z podaniem kwot i tytułów uregulowanych</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należności;</w:t>
      </w:r>
    </w:p>
    <w:p w14:paraId="33B4D661" w14:textId="0A2EEA14" w:rsidR="00505297" w:rsidRPr="00A11A07" w:rsidRDefault="00505297">
      <w:pPr>
        <w:pStyle w:val="Akapitzlist"/>
        <w:widowControl w:val="0"/>
        <w:numPr>
          <w:ilvl w:val="0"/>
          <w:numId w:val="40"/>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zapłaty.</w:t>
      </w:r>
    </w:p>
    <w:p w14:paraId="3B911DDB"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Prawo zamówień publicznych nie stanowią</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inaczej.</w:t>
      </w:r>
    </w:p>
    <w:p w14:paraId="49333380" w14:textId="494239B0"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Podwykonawca powinien posiadać stosowne uprawnienia do realizacji powierzonej mu części przedmiotu zamówienia, jeżeli do wykonania tej części zamówienia zgodnie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przepisami prawa wymagane jest posiadanie stosownych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uprawnień.</w:t>
      </w:r>
    </w:p>
    <w:p w14:paraId="62883BDF" w14:textId="17EA2EA5" w:rsidR="00FD1768" w:rsidRDefault="00505297" w:rsidP="005D67B8">
      <w:pPr>
        <w:pStyle w:val="Akapitzlist"/>
        <w:widowControl w:val="0"/>
        <w:numPr>
          <w:ilvl w:val="0"/>
          <w:numId w:val="10"/>
        </w:numPr>
        <w:tabs>
          <w:tab w:val="left" w:pos="426"/>
          <w:tab w:val="left" w:pos="6237"/>
        </w:tabs>
        <w:autoSpaceDE w:val="0"/>
        <w:autoSpaceDN w:val="0"/>
        <w:spacing w:after="0" w:line="360" w:lineRule="auto"/>
        <w:ind w:left="425"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może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zawierać</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postanowień</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kształtujących</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prawa</w:t>
      </w:r>
      <w:r w:rsidRPr="00D72C15">
        <w:rPr>
          <w:rFonts w:ascii="Times New Roman" w:hAnsi="Times New Roman" w:cs="Times New Roman"/>
          <w:spacing w:val="-9"/>
          <w:sz w:val="24"/>
          <w:szCs w:val="24"/>
        </w:rPr>
        <w:t xml:space="preserve"> </w:t>
      </w:r>
      <w:r w:rsidRPr="00D72C15">
        <w:rPr>
          <w:rFonts w:ascii="Times New Roman" w:hAnsi="Times New Roman" w:cs="Times New Roman"/>
          <w:spacing w:val="-9"/>
          <w:sz w:val="24"/>
          <w:szCs w:val="24"/>
        </w:rPr>
        <w:br/>
      </w:r>
      <w:r w:rsidRPr="00D72C15">
        <w:rPr>
          <w:rFonts w:ascii="Times New Roman" w:hAnsi="Times New Roman" w:cs="Times New Roman"/>
          <w:sz w:val="24"/>
          <w:szCs w:val="24"/>
        </w:rPr>
        <w:t>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 xml:space="preserve">obowiązki Podwykonawcy, w zakresie kar umownych oraz postanowień dotyczących warunków wypłaty wynagrodzenia, w sposób dla niego mniej korzystny niż prawa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i obowiązki Wykonawcy, ukształtowane postanowieniami umowy zawartej między Zamawiającym 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Wykonawcą.</w:t>
      </w:r>
    </w:p>
    <w:p w14:paraId="035E558C" w14:textId="77777777" w:rsidR="005D67B8" w:rsidRPr="005D67B8" w:rsidRDefault="005D67B8" w:rsidP="005D67B8">
      <w:pPr>
        <w:pStyle w:val="Akapitzlist"/>
        <w:widowControl w:val="0"/>
        <w:tabs>
          <w:tab w:val="left" w:pos="426"/>
          <w:tab w:val="left" w:pos="6237"/>
        </w:tabs>
        <w:autoSpaceDE w:val="0"/>
        <w:autoSpaceDN w:val="0"/>
        <w:spacing w:after="0" w:line="360" w:lineRule="auto"/>
        <w:ind w:left="425"/>
        <w:contextualSpacing w:val="0"/>
        <w:jc w:val="both"/>
        <w:rPr>
          <w:rFonts w:ascii="Times New Roman" w:hAnsi="Times New Roman" w:cs="Times New Roman"/>
          <w:sz w:val="24"/>
          <w:szCs w:val="24"/>
        </w:rPr>
      </w:pPr>
    </w:p>
    <w:p w14:paraId="5628FCF3" w14:textId="77777777" w:rsidR="004D037B" w:rsidRPr="00D72C15" w:rsidRDefault="004D037B" w:rsidP="00D72C15">
      <w:pPr>
        <w:spacing w:after="0" w:line="360" w:lineRule="auto"/>
        <w:jc w:val="center"/>
        <w:rPr>
          <w:rFonts w:ascii="Times New Roman" w:eastAsia="Times New Roman" w:hAnsi="Times New Roman" w:cs="Times New Roman"/>
          <w:sz w:val="24"/>
          <w:szCs w:val="24"/>
          <w:lang w:eastAsia="pl-PL"/>
        </w:rPr>
      </w:pPr>
      <w:r w:rsidRPr="00D72C15">
        <w:rPr>
          <w:rFonts w:ascii="Times New Roman" w:eastAsia="Times New Roman" w:hAnsi="Times New Roman" w:cs="Times New Roman"/>
          <w:b/>
          <w:bCs/>
          <w:sz w:val="24"/>
          <w:szCs w:val="24"/>
          <w:lang w:eastAsia="pl-PL"/>
        </w:rPr>
        <w:t>§ 5. Wynagrodzenie</w:t>
      </w:r>
    </w:p>
    <w:p w14:paraId="3FD99F1C" w14:textId="6156D119" w:rsidR="0012345A" w:rsidRDefault="0012345A">
      <w:pPr>
        <w:pStyle w:val="Akapitzlist"/>
        <w:widowControl w:val="0"/>
        <w:numPr>
          <w:ilvl w:val="0"/>
          <w:numId w:val="15"/>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 umowy określony w</w:t>
      </w:r>
      <w:r w:rsidR="001C7A7E" w:rsidRPr="001C7A7E">
        <w:rPr>
          <w:rFonts w:ascii="Times New Roman" w:eastAsia="Times New Roman" w:hAnsi="Times New Roman" w:cs="Times New Roman"/>
          <w:sz w:val="24"/>
          <w:szCs w:val="24"/>
          <w:lang w:eastAsia="pl-PL"/>
        </w:rPr>
        <w:t xml:space="preserve"> §1 współfinansowany jest  ze </w:t>
      </w:r>
      <w:bookmarkStart w:id="4" w:name="_Hlk158024524"/>
      <w:r w:rsidR="001C7A7E" w:rsidRPr="001C7A7E">
        <w:rPr>
          <w:rFonts w:ascii="Times New Roman" w:eastAsia="Times New Roman" w:hAnsi="Times New Roman" w:cs="Times New Roman"/>
          <w:sz w:val="24"/>
          <w:szCs w:val="24"/>
          <w:lang w:eastAsia="pl-PL"/>
        </w:rPr>
        <w:t xml:space="preserve">środków pochodzących </w:t>
      </w:r>
      <w:r w:rsidR="001C7A7E">
        <w:rPr>
          <w:rFonts w:ascii="Times New Roman" w:eastAsia="Times New Roman" w:hAnsi="Times New Roman" w:cs="Times New Roman"/>
          <w:sz w:val="24"/>
          <w:szCs w:val="24"/>
          <w:lang w:eastAsia="pl-PL"/>
        </w:rPr>
        <w:br/>
      </w:r>
      <w:r w:rsidR="001C7A7E" w:rsidRPr="001C7A7E">
        <w:rPr>
          <w:rFonts w:ascii="Times New Roman" w:eastAsia="Times New Roman" w:hAnsi="Times New Roman" w:cs="Times New Roman"/>
          <w:sz w:val="24"/>
          <w:szCs w:val="24"/>
          <w:lang w:eastAsia="pl-PL"/>
        </w:rPr>
        <w:t>z Rządowego Funduszu Polski Ład: Program Inwestycji Strategicznych.</w:t>
      </w:r>
    </w:p>
    <w:bookmarkEnd w:id="4"/>
    <w:p w14:paraId="05A09A5A" w14:textId="71896AF8" w:rsidR="004D037B" w:rsidRPr="00065DDC" w:rsidRDefault="004D037B">
      <w:pPr>
        <w:pStyle w:val="Akapitzlist"/>
        <w:widowControl w:val="0"/>
        <w:numPr>
          <w:ilvl w:val="0"/>
          <w:numId w:val="15"/>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 xml:space="preserve">Strony ustalają, że Wykonawca otrzyma wynagrodzenie za wykonanie przedmiotu Umowy </w:t>
      </w:r>
      <w:r w:rsidRPr="00D72C15">
        <w:rPr>
          <w:rFonts w:ascii="Times New Roman" w:eastAsia="Times New Roman" w:hAnsi="Times New Roman" w:cs="Times New Roman"/>
          <w:sz w:val="24"/>
          <w:szCs w:val="24"/>
          <w:lang w:eastAsia="pl-PL"/>
        </w:rPr>
        <w:lastRenderedPageBreak/>
        <w:t>określonego w § 1 w wysokości:</w:t>
      </w:r>
      <w:r w:rsidRPr="00065DDC">
        <w:rPr>
          <w:rFonts w:ascii="Times New Roman" w:eastAsia="Times New Roman" w:hAnsi="Times New Roman" w:cs="Times New Roman"/>
          <w:b/>
          <w:bCs/>
          <w:sz w:val="24"/>
          <w:szCs w:val="24"/>
          <w:lang w:eastAsia="pl-PL"/>
        </w:rPr>
        <w:t> </w:t>
      </w:r>
      <w:r w:rsidRPr="00065DDC">
        <w:rPr>
          <w:rFonts w:ascii="Times New Roman" w:eastAsia="Times New Roman" w:hAnsi="Times New Roman" w:cs="Times New Roman"/>
          <w:sz w:val="24"/>
          <w:szCs w:val="24"/>
          <w:lang w:eastAsia="pl-PL"/>
        </w:rPr>
        <w:t>..............................</w:t>
      </w:r>
      <w:r w:rsidR="00065DDC">
        <w:rPr>
          <w:rFonts w:ascii="Times New Roman" w:eastAsia="Times New Roman" w:hAnsi="Times New Roman" w:cs="Times New Roman"/>
          <w:sz w:val="24"/>
          <w:szCs w:val="24"/>
          <w:lang w:eastAsia="pl-PL"/>
        </w:rPr>
        <w:t>...........</w:t>
      </w:r>
      <w:r w:rsidRPr="00065DDC">
        <w:rPr>
          <w:rFonts w:ascii="Times New Roman" w:eastAsia="Times New Roman" w:hAnsi="Times New Roman" w:cs="Times New Roman"/>
          <w:sz w:val="24"/>
          <w:szCs w:val="24"/>
          <w:lang w:eastAsia="pl-PL"/>
        </w:rPr>
        <w:t>...zł</w:t>
      </w:r>
      <w:r w:rsidR="00065DDC">
        <w:rPr>
          <w:rFonts w:ascii="Times New Roman" w:eastAsia="Times New Roman" w:hAnsi="Times New Roman" w:cs="Times New Roman"/>
          <w:sz w:val="24"/>
          <w:szCs w:val="24"/>
          <w:lang w:eastAsia="pl-PL"/>
        </w:rPr>
        <w:t xml:space="preserve"> brutto</w:t>
      </w:r>
    </w:p>
    <w:p w14:paraId="390BE8F6" w14:textId="4E10DB99" w:rsidR="004D037B" w:rsidRPr="00D72C15" w:rsidRDefault="004D037B" w:rsidP="00FD1768">
      <w:pPr>
        <w:spacing w:after="0" w:line="360" w:lineRule="auto"/>
        <w:ind w:left="284"/>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(słownie:......................................................................................................................złotych)</w:t>
      </w:r>
      <w:r w:rsidR="00065DDC">
        <w:rPr>
          <w:rFonts w:ascii="Times New Roman" w:eastAsia="Times New Roman" w:hAnsi="Times New Roman" w:cs="Times New Roman"/>
          <w:sz w:val="24"/>
          <w:szCs w:val="24"/>
          <w:lang w:eastAsia="pl-PL"/>
        </w:rPr>
        <w:t xml:space="preserve"> w tym VAT w wysokości…………………….</w:t>
      </w:r>
    </w:p>
    <w:p w14:paraId="623EAC50" w14:textId="77777777" w:rsidR="006E39EB"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 xml:space="preserve">Umówione wynagrodzenie obejmuje wszystkie wydatki niezbędne do należytego wykonania przedmiotu umowy, w tym między innymi: wszelkie koszty </w:t>
      </w:r>
      <w:r w:rsidR="00CD4400" w:rsidRPr="00D72C15">
        <w:rPr>
          <w:rFonts w:ascii="Times New Roman" w:eastAsia="Times New Roman" w:hAnsi="Times New Roman" w:cs="Times New Roman"/>
          <w:sz w:val="24"/>
          <w:szCs w:val="24"/>
          <w:lang w:eastAsia="pl-PL"/>
        </w:rPr>
        <w:t xml:space="preserve">zajęcia pasa drogowego, </w:t>
      </w:r>
      <w:r w:rsidRPr="00D72C15">
        <w:rPr>
          <w:rFonts w:ascii="Times New Roman" w:eastAsia="Times New Roman" w:hAnsi="Times New Roman" w:cs="Times New Roman"/>
          <w:sz w:val="24"/>
          <w:szCs w:val="24"/>
          <w:lang w:eastAsia="pl-PL"/>
        </w:rPr>
        <w:t xml:space="preserve">zagospodarowania placu robót budowlanych, koszty utrzymania zaplecza robót, koszty ewentualnych </w:t>
      </w:r>
      <w:proofErr w:type="spellStart"/>
      <w:r w:rsidRPr="00D72C15">
        <w:rPr>
          <w:rFonts w:ascii="Times New Roman" w:eastAsia="Times New Roman" w:hAnsi="Times New Roman" w:cs="Times New Roman"/>
          <w:sz w:val="24"/>
          <w:szCs w:val="24"/>
          <w:lang w:eastAsia="pl-PL"/>
        </w:rPr>
        <w:t>dopuszczeń</w:t>
      </w:r>
      <w:proofErr w:type="spellEnd"/>
      <w:r w:rsidRPr="00D72C15">
        <w:rPr>
          <w:rFonts w:ascii="Times New Roman" w:eastAsia="Times New Roman" w:hAnsi="Times New Roman" w:cs="Times New Roman"/>
          <w:sz w:val="24"/>
          <w:szCs w:val="24"/>
          <w:lang w:eastAsia="pl-PL"/>
        </w:rPr>
        <w:t xml:space="preserve"> do pracy na urządzeniach podmiotów trzecich, pomiarów, uzyskania niezbędnych uzgodnień i odbiorów, koszty poboru wody, energii, gazu itp.</w:t>
      </w:r>
    </w:p>
    <w:p w14:paraId="50D572AD" w14:textId="77777777" w:rsidR="001C7A7E" w:rsidRPr="00EE59A3" w:rsidRDefault="001C7A7E" w:rsidP="001C7A7E">
      <w:pPr>
        <w:pStyle w:val="Akapitzlist"/>
        <w:widowControl w:val="0"/>
        <w:numPr>
          <w:ilvl w:val="0"/>
          <w:numId w:val="15"/>
        </w:numPr>
        <w:tabs>
          <w:tab w:val="left" w:pos="426"/>
          <w:tab w:val="left" w:pos="6237"/>
        </w:tabs>
        <w:autoSpaceDE w:val="0"/>
        <w:autoSpaceDN w:val="0"/>
        <w:spacing w:after="0" w:line="360" w:lineRule="auto"/>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Wynagrodzenie za wykonanie przedmiotu umowy będzie płatne w dwóch transzach:</w:t>
      </w:r>
    </w:p>
    <w:p w14:paraId="279D3EB3" w14:textId="38B43A14" w:rsidR="001C7A7E" w:rsidRPr="00EE59A3" w:rsidRDefault="001C7A7E">
      <w:pPr>
        <w:pStyle w:val="Akapitzlist"/>
        <w:widowControl w:val="0"/>
        <w:numPr>
          <w:ilvl w:val="0"/>
          <w:numId w:val="47"/>
        </w:numPr>
        <w:tabs>
          <w:tab w:val="left" w:pos="284"/>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 xml:space="preserve">I transza (ze środków własnych Zamawiającego w formie zaliczki – w kwocie nie mniejszej niż </w:t>
      </w:r>
      <w:r w:rsidR="0077636F">
        <w:rPr>
          <w:rFonts w:ascii="Times New Roman" w:eastAsia="Times New Roman" w:hAnsi="Times New Roman" w:cs="Times New Roman"/>
          <w:bCs/>
          <w:sz w:val="24"/>
          <w:szCs w:val="24"/>
          <w:lang w:eastAsia="pl-PL"/>
        </w:rPr>
        <w:t>2</w:t>
      </w:r>
      <w:r w:rsidRPr="00EE59A3">
        <w:rPr>
          <w:rFonts w:ascii="Times New Roman" w:eastAsia="Times New Roman" w:hAnsi="Times New Roman" w:cs="Times New Roman"/>
          <w:bCs/>
          <w:sz w:val="24"/>
          <w:szCs w:val="24"/>
          <w:lang w:eastAsia="pl-PL"/>
        </w:rPr>
        <w:t xml:space="preserve">% wynagrodzenia umownego) –  w terminie 14 dni od protokolarnego przekazania Wykonawcy terenu budowy, z zastrzeżeniem </w:t>
      </w:r>
      <w:r w:rsidR="008B5DC7" w:rsidRPr="00EE59A3">
        <w:rPr>
          <w:rFonts w:ascii="Times New Roman" w:eastAsia="Times New Roman" w:hAnsi="Times New Roman" w:cs="Times New Roman"/>
          <w:bCs/>
          <w:sz w:val="24"/>
          <w:szCs w:val="24"/>
          <w:lang w:eastAsia="pl-PL"/>
        </w:rPr>
        <w:t xml:space="preserve">§ </w:t>
      </w:r>
      <w:r w:rsidR="008B5DC7">
        <w:rPr>
          <w:rFonts w:ascii="Times New Roman" w:eastAsia="Times New Roman" w:hAnsi="Times New Roman" w:cs="Times New Roman"/>
          <w:bCs/>
          <w:sz w:val="24"/>
          <w:szCs w:val="24"/>
          <w:lang w:eastAsia="pl-PL"/>
        </w:rPr>
        <w:t>5</w:t>
      </w:r>
      <w:r w:rsidR="008B5DC7" w:rsidRPr="00EE59A3">
        <w:rPr>
          <w:rFonts w:ascii="Times New Roman" w:eastAsia="Times New Roman" w:hAnsi="Times New Roman" w:cs="Times New Roman"/>
          <w:bCs/>
          <w:sz w:val="24"/>
          <w:szCs w:val="24"/>
          <w:lang w:eastAsia="pl-PL"/>
        </w:rPr>
        <w:t xml:space="preserve"> ust. </w:t>
      </w:r>
      <w:r w:rsidR="008B5DC7">
        <w:rPr>
          <w:rFonts w:ascii="Times New Roman" w:eastAsia="Times New Roman" w:hAnsi="Times New Roman" w:cs="Times New Roman"/>
          <w:bCs/>
          <w:sz w:val="24"/>
          <w:szCs w:val="24"/>
          <w:lang w:eastAsia="pl-PL"/>
        </w:rPr>
        <w:t>7 zdanie 3 i przy</w:t>
      </w:r>
      <w:r w:rsidR="008B5DC7" w:rsidRPr="00EE59A3">
        <w:rPr>
          <w:rFonts w:ascii="Times New Roman" w:eastAsia="Times New Roman" w:hAnsi="Times New Roman" w:cs="Times New Roman"/>
          <w:bCs/>
          <w:sz w:val="24"/>
          <w:szCs w:val="24"/>
          <w:lang w:eastAsia="pl-PL"/>
        </w:rPr>
        <w:t xml:space="preserve"> </w:t>
      </w:r>
      <w:r w:rsidRPr="00EE59A3">
        <w:rPr>
          <w:rFonts w:ascii="Times New Roman" w:eastAsia="Times New Roman" w:hAnsi="Times New Roman" w:cs="Times New Roman"/>
          <w:bCs/>
          <w:sz w:val="24"/>
          <w:szCs w:val="24"/>
          <w:lang w:eastAsia="pl-PL"/>
        </w:rPr>
        <w:t>spełnieni</w:t>
      </w:r>
      <w:r w:rsidR="008B5DC7">
        <w:rPr>
          <w:rFonts w:ascii="Times New Roman" w:eastAsia="Times New Roman" w:hAnsi="Times New Roman" w:cs="Times New Roman"/>
          <w:bCs/>
          <w:sz w:val="24"/>
          <w:szCs w:val="24"/>
          <w:lang w:eastAsia="pl-PL"/>
        </w:rPr>
        <w:t>u</w:t>
      </w:r>
      <w:r w:rsidRPr="00EE59A3">
        <w:rPr>
          <w:rFonts w:ascii="Times New Roman" w:eastAsia="Times New Roman" w:hAnsi="Times New Roman" w:cs="Times New Roman"/>
          <w:bCs/>
          <w:sz w:val="24"/>
          <w:szCs w:val="24"/>
          <w:lang w:eastAsia="pl-PL"/>
        </w:rPr>
        <w:t xml:space="preserve"> przez Wykonawcę obowiązku wynikającego z § </w:t>
      </w:r>
      <w:r w:rsidR="00EE59A3" w:rsidRPr="00EE59A3">
        <w:rPr>
          <w:rFonts w:ascii="Times New Roman" w:eastAsia="Times New Roman" w:hAnsi="Times New Roman" w:cs="Times New Roman"/>
          <w:bCs/>
          <w:sz w:val="24"/>
          <w:szCs w:val="24"/>
          <w:lang w:eastAsia="pl-PL"/>
        </w:rPr>
        <w:t>8</w:t>
      </w:r>
      <w:r w:rsidRPr="00EE59A3">
        <w:rPr>
          <w:rFonts w:ascii="Times New Roman" w:eastAsia="Times New Roman" w:hAnsi="Times New Roman" w:cs="Times New Roman"/>
          <w:bCs/>
          <w:sz w:val="24"/>
          <w:szCs w:val="24"/>
          <w:lang w:eastAsia="pl-PL"/>
        </w:rPr>
        <w:t xml:space="preserve"> ust. </w:t>
      </w:r>
      <w:r w:rsidR="00EE59A3" w:rsidRPr="00EE59A3">
        <w:rPr>
          <w:rFonts w:ascii="Times New Roman" w:eastAsia="Times New Roman" w:hAnsi="Times New Roman" w:cs="Times New Roman"/>
          <w:bCs/>
          <w:sz w:val="24"/>
          <w:szCs w:val="24"/>
          <w:lang w:eastAsia="pl-PL"/>
        </w:rPr>
        <w:t>1 pkt 2</w:t>
      </w:r>
      <w:r w:rsidRPr="00EE59A3">
        <w:rPr>
          <w:rFonts w:ascii="Times New Roman" w:eastAsia="Times New Roman" w:hAnsi="Times New Roman" w:cs="Times New Roman"/>
          <w:bCs/>
          <w:sz w:val="24"/>
          <w:szCs w:val="24"/>
          <w:lang w:eastAsia="pl-PL"/>
        </w:rPr>
        <w:t>:</w:t>
      </w:r>
    </w:p>
    <w:p w14:paraId="567B296D" w14:textId="74A47AE3" w:rsidR="001C7A7E" w:rsidRPr="00EE59A3" w:rsidRDefault="001C7A7E">
      <w:pPr>
        <w:pStyle w:val="Akapitzlist"/>
        <w:widowControl w:val="0"/>
        <w:numPr>
          <w:ilvl w:val="0"/>
          <w:numId w:val="48"/>
        </w:numPr>
        <w:tabs>
          <w:tab w:val="left" w:pos="426"/>
          <w:tab w:val="left" w:pos="6237"/>
        </w:tabs>
        <w:autoSpaceDE w:val="0"/>
        <w:autoSpaceDN w:val="0"/>
        <w:spacing w:after="0" w:line="360" w:lineRule="auto"/>
        <w:ind w:left="851" w:hanging="284"/>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 xml:space="preserve">w wysokości: .................... zł </w:t>
      </w:r>
      <w:r w:rsidR="00EE59A3" w:rsidRPr="00EE59A3">
        <w:rPr>
          <w:rFonts w:ascii="Times New Roman" w:eastAsia="Times New Roman" w:hAnsi="Times New Roman" w:cs="Times New Roman"/>
          <w:bCs/>
          <w:sz w:val="24"/>
          <w:szCs w:val="24"/>
          <w:lang w:eastAsia="pl-PL"/>
        </w:rPr>
        <w:t>brutto</w:t>
      </w:r>
    </w:p>
    <w:p w14:paraId="4DF1109D" w14:textId="507CE12C" w:rsidR="001C7A7E" w:rsidRPr="00EE59A3" w:rsidRDefault="001C7A7E" w:rsidP="005D3D0B">
      <w:pPr>
        <w:pStyle w:val="Akapitzlist"/>
        <w:widowControl w:val="0"/>
        <w:tabs>
          <w:tab w:val="left" w:pos="426"/>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(słownie: ............................................................................ zł</w:t>
      </w:r>
      <w:r w:rsidR="00EE59A3" w:rsidRPr="00EE59A3">
        <w:rPr>
          <w:rFonts w:ascii="Times New Roman" w:eastAsia="Times New Roman" w:hAnsi="Times New Roman" w:cs="Times New Roman"/>
          <w:bCs/>
          <w:sz w:val="24"/>
          <w:szCs w:val="24"/>
          <w:lang w:eastAsia="pl-PL"/>
        </w:rPr>
        <w:t>otych</w:t>
      </w:r>
      <w:r w:rsidRPr="00EE59A3">
        <w:rPr>
          <w:rFonts w:ascii="Times New Roman" w:eastAsia="Times New Roman" w:hAnsi="Times New Roman" w:cs="Times New Roman"/>
          <w:bCs/>
          <w:sz w:val="24"/>
          <w:szCs w:val="24"/>
          <w:lang w:eastAsia="pl-PL"/>
        </w:rPr>
        <w:t>),</w:t>
      </w:r>
    </w:p>
    <w:p w14:paraId="7851AC55" w14:textId="3EB4A99F" w:rsidR="001C7A7E" w:rsidRPr="00EE59A3" w:rsidRDefault="001C7A7E" w:rsidP="005D3D0B">
      <w:pPr>
        <w:pStyle w:val="Akapitzlist"/>
        <w:widowControl w:val="0"/>
        <w:tabs>
          <w:tab w:val="left" w:pos="426"/>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w tym</w:t>
      </w:r>
      <w:r w:rsidR="00EE59A3" w:rsidRPr="00EE59A3">
        <w:rPr>
          <w:rFonts w:ascii="Times New Roman" w:eastAsia="Times New Roman" w:hAnsi="Times New Roman" w:cs="Times New Roman"/>
          <w:bCs/>
          <w:sz w:val="24"/>
          <w:szCs w:val="24"/>
          <w:lang w:eastAsia="pl-PL"/>
        </w:rPr>
        <w:t xml:space="preserve"> VAT w wysokości .................................................. złotych),</w:t>
      </w:r>
    </w:p>
    <w:p w14:paraId="2B4551EF" w14:textId="5FDEF936" w:rsidR="00EE59A3" w:rsidRPr="00B2092E" w:rsidRDefault="001C7A7E">
      <w:pPr>
        <w:pStyle w:val="Akapitzlist"/>
        <w:widowControl w:val="0"/>
        <w:numPr>
          <w:ilvl w:val="0"/>
          <w:numId w:val="47"/>
        </w:numPr>
        <w:tabs>
          <w:tab w:val="left" w:pos="284"/>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 xml:space="preserve">II transza – po wykonaniu całego zakresu przedmiotu umowy, w wysokości ustalonej </w:t>
      </w:r>
      <w:r w:rsidR="00EE59A3" w:rsidRPr="00EE59A3">
        <w:rPr>
          <w:rFonts w:ascii="Times New Roman" w:eastAsia="Times New Roman" w:hAnsi="Times New Roman" w:cs="Times New Roman"/>
          <w:bCs/>
          <w:sz w:val="24"/>
          <w:szCs w:val="24"/>
          <w:lang w:eastAsia="pl-PL"/>
        </w:rPr>
        <w:br/>
      </w:r>
      <w:r w:rsidRPr="00EE59A3">
        <w:rPr>
          <w:rFonts w:ascii="Times New Roman" w:eastAsia="Times New Roman" w:hAnsi="Times New Roman" w:cs="Times New Roman"/>
          <w:bCs/>
          <w:sz w:val="24"/>
          <w:szCs w:val="24"/>
          <w:lang w:eastAsia="pl-PL"/>
        </w:rPr>
        <w:t>w harmonogramie rzeczowo – finansow</w:t>
      </w:r>
      <w:r w:rsidR="005D3D0B">
        <w:rPr>
          <w:rFonts w:ascii="Times New Roman" w:eastAsia="Times New Roman" w:hAnsi="Times New Roman" w:cs="Times New Roman"/>
          <w:bCs/>
          <w:sz w:val="24"/>
          <w:szCs w:val="24"/>
          <w:lang w:eastAsia="pl-PL"/>
        </w:rPr>
        <w:t>ym</w:t>
      </w:r>
      <w:r w:rsidRPr="00EE59A3">
        <w:rPr>
          <w:rFonts w:ascii="Times New Roman" w:eastAsia="Times New Roman" w:hAnsi="Times New Roman" w:cs="Times New Roman"/>
          <w:bCs/>
          <w:sz w:val="24"/>
          <w:szCs w:val="24"/>
          <w:lang w:eastAsia="pl-PL"/>
        </w:rPr>
        <w:t xml:space="preserve"> robót, stanowiącym załącznik do umowy – po podpisaniu protokołu odbioru końcowego, o którym mowa </w:t>
      </w:r>
      <w:r w:rsidRPr="00B2092E">
        <w:rPr>
          <w:rFonts w:ascii="Times New Roman" w:eastAsia="Times New Roman" w:hAnsi="Times New Roman" w:cs="Times New Roman"/>
          <w:bCs/>
          <w:sz w:val="24"/>
          <w:szCs w:val="24"/>
          <w:lang w:eastAsia="pl-PL"/>
        </w:rPr>
        <w:t>w §1</w:t>
      </w:r>
      <w:r w:rsidR="00D0592E" w:rsidRPr="00B2092E">
        <w:rPr>
          <w:rFonts w:ascii="Times New Roman" w:eastAsia="Times New Roman" w:hAnsi="Times New Roman" w:cs="Times New Roman"/>
          <w:bCs/>
          <w:sz w:val="24"/>
          <w:szCs w:val="24"/>
          <w:lang w:eastAsia="pl-PL"/>
        </w:rPr>
        <w:t>0</w:t>
      </w:r>
      <w:r w:rsidRPr="00B2092E">
        <w:rPr>
          <w:rFonts w:ascii="Times New Roman" w:eastAsia="Times New Roman" w:hAnsi="Times New Roman" w:cs="Times New Roman"/>
          <w:bCs/>
          <w:sz w:val="24"/>
          <w:szCs w:val="24"/>
          <w:lang w:eastAsia="pl-PL"/>
        </w:rPr>
        <w:t xml:space="preserve"> ust. 1:</w:t>
      </w:r>
    </w:p>
    <w:p w14:paraId="7D37DA18" w14:textId="2081B68F" w:rsidR="00EE59A3" w:rsidRPr="00EE59A3" w:rsidRDefault="00EE59A3">
      <w:pPr>
        <w:pStyle w:val="Akapitzlist"/>
        <w:widowControl w:val="0"/>
        <w:numPr>
          <w:ilvl w:val="0"/>
          <w:numId w:val="48"/>
        </w:numPr>
        <w:tabs>
          <w:tab w:val="left" w:pos="426"/>
          <w:tab w:val="left" w:pos="6237"/>
        </w:tabs>
        <w:autoSpaceDE w:val="0"/>
        <w:autoSpaceDN w:val="0"/>
        <w:spacing w:after="0" w:line="360" w:lineRule="auto"/>
        <w:ind w:left="851" w:hanging="284"/>
        <w:jc w:val="both"/>
        <w:rPr>
          <w:rFonts w:ascii="Times New Roman" w:eastAsia="Times New Roman" w:hAnsi="Times New Roman" w:cs="Times New Roman"/>
          <w:bCs/>
          <w:color w:val="FF0000"/>
          <w:sz w:val="24"/>
          <w:szCs w:val="24"/>
          <w:lang w:eastAsia="pl-PL"/>
        </w:rPr>
      </w:pPr>
      <w:r w:rsidRPr="00EE59A3">
        <w:rPr>
          <w:rFonts w:ascii="Times New Roman" w:eastAsia="Times New Roman" w:hAnsi="Times New Roman" w:cs="Times New Roman"/>
          <w:bCs/>
          <w:sz w:val="24"/>
          <w:szCs w:val="24"/>
          <w:lang w:eastAsia="pl-PL"/>
        </w:rPr>
        <w:t>w wysokości: .................... zł brutto</w:t>
      </w:r>
    </w:p>
    <w:p w14:paraId="62B6B3B1" w14:textId="77777777" w:rsidR="00EE59A3" w:rsidRPr="00EE59A3" w:rsidRDefault="00EE59A3" w:rsidP="005D3D0B">
      <w:pPr>
        <w:pStyle w:val="Akapitzlist"/>
        <w:widowControl w:val="0"/>
        <w:tabs>
          <w:tab w:val="left" w:pos="426"/>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(słownie: ............................................................................ złotych),</w:t>
      </w:r>
    </w:p>
    <w:p w14:paraId="16187993" w14:textId="77777777" w:rsidR="00EE59A3" w:rsidRPr="00EE59A3" w:rsidRDefault="00EE59A3" w:rsidP="005D3D0B">
      <w:pPr>
        <w:pStyle w:val="Akapitzlist"/>
        <w:widowControl w:val="0"/>
        <w:tabs>
          <w:tab w:val="left" w:pos="426"/>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w tym VAT w wysokości .................................................. złotych),</w:t>
      </w:r>
    </w:p>
    <w:p w14:paraId="25F87D62" w14:textId="35327951" w:rsidR="001C7A7E" w:rsidRDefault="001C7A7E" w:rsidP="00EE59A3">
      <w:pPr>
        <w:pStyle w:val="Akapitzlist"/>
        <w:widowControl w:val="0"/>
        <w:numPr>
          <w:ilvl w:val="0"/>
          <w:numId w:val="15"/>
        </w:numPr>
        <w:tabs>
          <w:tab w:val="left" w:pos="426"/>
          <w:tab w:val="left" w:pos="6237"/>
        </w:tabs>
        <w:autoSpaceDE w:val="0"/>
        <w:autoSpaceDN w:val="0"/>
        <w:spacing w:after="0" w:line="360" w:lineRule="auto"/>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Wykonawca zapewnia finansowanie zadania w części niepokrytej udziałem własnym Zamawiającego, do czasu odbioru końcowego zadania, z jednoczesnym zastrzeżeniem, że zapłata II transzy wynagrodzenia umownego nastąpi po wykonaniu zadania w terminie nie dłuższym niż 30 dni od jego odbioru końcowego.</w:t>
      </w:r>
    </w:p>
    <w:p w14:paraId="466EA7B8" w14:textId="7F72206E" w:rsidR="00DB123B" w:rsidRPr="00991F1C" w:rsidRDefault="004D037B" w:rsidP="00DB123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5F5D62">
        <w:rPr>
          <w:rFonts w:ascii="Times New Roman" w:eastAsia="Times New Roman" w:hAnsi="Times New Roman" w:cs="Times New Roman"/>
          <w:sz w:val="24"/>
          <w:szCs w:val="24"/>
          <w:lang w:eastAsia="pl-PL"/>
        </w:rPr>
        <w:t>Podstawą wystawienia faktury</w:t>
      </w:r>
      <w:r w:rsidR="005D3D0B" w:rsidRPr="005F5D62">
        <w:rPr>
          <w:rFonts w:ascii="Times New Roman" w:eastAsia="Times New Roman" w:hAnsi="Times New Roman" w:cs="Times New Roman"/>
          <w:sz w:val="24"/>
          <w:szCs w:val="24"/>
          <w:lang w:eastAsia="pl-PL"/>
        </w:rPr>
        <w:t xml:space="preserve"> </w:t>
      </w:r>
      <w:r w:rsidRPr="005F5D62">
        <w:rPr>
          <w:rFonts w:ascii="Times New Roman" w:eastAsia="Times New Roman" w:hAnsi="Times New Roman" w:cs="Times New Roman"/>
          <w:sz w:val="24"/>
          <w:szCs w:val="24"/>
          <w:lang w:eastAsia="pl-PL"/>
        </w:rPr>
        <w:t xml:space="preserve">końcowej będzie </w:t>
      </w:r>
      <w:r w:rsidR="00DB123B" w:rsidRPr="005F5D62">
        <w:rPr>
          <w:rFonts w:ascii="Times New Roman" w:eastAsia="Times New Roman" w:hAnsi="Times New Roman" w:cs="Times New Roman"/>
          <w:sz w:val="24"/>
          <w:szCs w:val="24"/>
          <w:lang w:eastAsia="pl-PL"/>
        </w:rPr>
        <w:t>protokół odbioru końcowego robót podpisany przez Zamawiającego i Wykonawcę,  zatwierdzony przez inspektora nadzoru inwestorskiego</w:t>
      </w:r>
      <w:r w:rsidR="00991F1C">
        <w:rPr>
          <w:rFonts w:ascii="Times New Roman" w:eastAsia="Times New Roman" w:hAnsi="Times New Roman" w:cs="Times New Roman"/>
          <w:sz w:val="24"/>
          <w:szCs w:val="24"/>
          <w:lang w:eastAsia="pl-PL"/>
        </w:rPr>
        <w:t xml:space="preserve"> </w:t>
      </w:r>
      <w:r w:rsidR="00DB123B" w:rsidRPr="005F5D62">
        <w:rPr>
          <w:rFonts w:ascii="Times New Roman" w:eastAsia="Times New Roman" w:hAnsi="Times New Roman" w:cs="Times New Roman"/>
          <w:sz w:val="24"/>
          <w:szCs w:val="24"/>
          <w:lang w:eastAsia="pl-PL"/>
        </w:rPr>
        <w:t xml:space="preserve">oraz dokumenty rozliczeniowe potwierdzające dokonanie przez Wykonawcę zapłaty w </w:t>
      </w:r>
      <w:r w:rsidR="00DB123B" w:rsidRPr="00991F1C">
        <w:rPr>
          <w:rFonts w:ascii="Times New Roman" w:eastAsia="Times New Roman" w:hAnsi="Times New Roman" w:cs="Times New Roman"/>
          <w:sz w:val="24"/>
          <w:szCs w:val="24"/>
          <w:lang w:eastAsia="pl-PL"/>
        </w:rPr>
        <w:t xml:space="preserve">pełnej wysokości zakontraktowanych robót wykonywanych przez Podwykonawców zgodnie z ust. </w:t>
      </w:r>
      <w:r w:rsidR="00991F1C" w:rsidRPr="00991F1C">
        <w:rPr>
          <w:rFonts w:ascii="Times New Roman" w:eastAsia="Times New Roman" w:hAnsi="Times New Roman" w:cs="Times New Roman"/>
          <w:sz w:val="24"/>
          <w:szCs w:val="24"/>
          <w:lang w:eastAsia="pl-PL"/>
        </w:rPr>
        <w:t>19</w:t>
      </w:r>
      <w:r w:rsidR="00DB123B" w:rsidRPr="00991F1C">
        <w:rPr>
          <w:rFonts w:ascii="Times New Roman" w:eastAsia="Times New Roman" w:hAnsi="Times New Roman" w:cs="Times New Roman"/>
          <w:sz w:val="24"/>
          <w:szCs w:val="24"/>
          <w:lang w:eastAsia="pl-PL"/>
        </w:rPr>
        <w:t xml:space="preserve">.  </w:t>
      </w:r>
    </w:p>
    <w:p w14:paraId="321A8ECF" w14:textId="44D12737" w:rsidR="00DB123B" w:rsidRPr="00D0592E" w:rsidRDefault="00DB123B" w:rsidP="00D0592E">
      <w:pPr>
        <w:pStyle w:val="Akapitzlist"/>
        <w:widowControl w:val="0"/>
        <w:numPr>
          <w:ilvl w:val="0"/>
          <w:numId w:val="15"/>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5F5D62">
        <w:rPr>
          <w:rFonts w:ascii="Times New Roman" w:eastAsia="Times New Roman" w:hAnsi="Times New Roman" w:cs="Times New Roman"/>
          <w:sz w:val="24"/>
          <w:szCs w:val="24"/>
          <w:lang w:eastAsia="pl-PL"/>
        </w:rPr>
        <w:t xml:space="preserve">Podstawą zapłaty zaliczki, o której mowa w § </w:t>
      </w:r>
      <w:r w:rsidR="008B5DC7">
        <w:rPr>
          <w:rFonts w:ascii="Times New Roman" w:eastAsia="Times New Roman" w:hAnsi="Times New Roman" w:cs="Times New Roman"/>
          <w:sz w:val="24"/>
          <w:szCs w:val="24"/>
          <w:lang w:eastAsia="pl-PL"/>
        </w:rPr>
        <w:t>5</w:t>
      </w:r>
      <w:r w:rsidRPr="005F5D62">
        <w:rPr>
          <w:rFonts w:ascii="Times New Roman" w:eastAsia="Times New Roman" w:hAnsi="Times New Roman" w:cs="Times New Roman"/>
          <w:sz w:val="24"/>
          <w:szCs w:val="24"/>
          <w:lang w:eastAsia="pl-PL"/>
        </w:rPr>
        <w:t xml:space="preserve"> ust. 4 pkt 1 będzie prawidłowo wystawiona przez Wykonawcę faktura zaliczkowa. Zaliczka płatna będzie przelewem na wskazane w fakturze VAT konto w terminie określonym w § </w:t>
      </w:r>
      <w:r w:rsidR="008B5DC7">
        <w:rPr>
          <w:rFonts w:ascii="Times New Roman" w:eastAsia="Times New Roman" w:hAnsi="Times New Roman" w:cs="Times New Roman"/>
          <w:sz w:val="24"/>
          <w:szCs w:val="24"/>
          <w:lang w:eastAsia="pl-PL"/>
        </w:rPr>
        <w:t>5</w:t>
      </w:r>
      <w:r w:rsidRPr="005F5D62">
        <w:rPr>
          <w:rFonts w:ascii="Times New Roman" w:eastAsia="Times New Roman" w:hAnsi="Times New Roman" w:cs="Times New Roman"/>
          <w:sz w:val="24"/>
          <w:szCs w:val="24"/>
          <w:lang w:eastAsia="pl-PL"/>
        </w:rPr>
        <w:t xml:space="preserve"> ust. 4 pkt 1. Wykonawca zobowiązuje </w:t>
      </w:r>
      <w:r w:rsidRPr="005F5D62">
        <w:rPr>
          <w:rFonts w:ascii="Times New Roman" w:eastAsia="Times New Roman" w:hAnsi="Times New Roman" w:cs="Times New Roman"/>
          <w:sz w:val="24"/>
          <w:szCs w:val="24"/>
          <w:lang w:eastAsia="pl-PL"/>
        </w:rPr>
        <w:lastRenderedPageBreak/>
        <w:t>się do dostarczenia Zamawiającemu faktury zaliczkowej najpóźniej na 3 dni przed maksymalnym terminem na przekazanie przez Zamawiającego zaliczki Wykonawcy.</w:t>
      </w:r>
      <w:r w:rsidR="00D0592E">
        <w:rPr>
          <w:rFonts w:ascii="Times New Roman" w:eastAsia="Times New Roman" w:hAnsi="Times New Roman" w:cs="Times New Roman"/>
          <w:sz w:val="24"/>
          <w:szCs w:val="24"/>
          <w:lang w:eastAsia="pl-PL"/>
        </w:rPr>
        <w:t xml:space="preserve"> </w:t>
      </w:r>
      <w:r w:rsidR="00D0592E" w:rsidRPr="00D0592E">
        <w:rPr>
          <w:rFonts w:ascii="Times New Roman" w:eastAsia="Times New Roman" w:hAnsi="Times New Roman" w:cs="Times New Roman"/>
          <w:sz w:val="24"/>
          <w:szCs w:val="24"/>
          <w:lang w:eastAsia="pl-PL"/>
        </w:rPr>
        <w:t xml:space="preserve">Wykonawca oświadcza, że podany przez niego rachunek bankowy, na który ma zostać przekazana zaliczka jest rachunkiem rozliczeniowym oraz istnieje możliwość dokonania zapłaty mechanizmem podzielonej płatności tzw. </w:t>
      </w:r>
      <w:proofErr w:type="spellStart"/>
      <w:r w:rsidR="00D0592E" w:rsidRPr="00D0592E">
        <w:rPr>
          <w:rFonts w:ascii="Times New Roman" w:eastAsia="Times New Roman" w:hAnsi="Times New Roman" w:cs="Times New Roman"/>
          <w:sz w:val="24"/>
          <w:szCs w:val="24"/>
          <w:lang w:eastAsia="pl-PL"/>
        </w:rPr>
        <w:t>split</w:t>
      </w:r>
      <w:proofErr w:type="spellEnd"/>
      <w:r w:rsidR="00D0592E" w:rsidRPr="00D0592E">
        <w:rPr>
          <w:rFonts w:ascii="Times New Roman" w:eastAsia="Times New Roman" w:hAnsi="Times New Roman" w:cs="Times New Roman"/>
          <w:sz w:val="24"/>
          <w:szCs w:val="24"/>
          <w:lang w:eastAsia="pl-PL"/>
        </w:rPr>
        <w:t xml:space="preserve"> </w:t>
      </w:r>
      <w:proofErr w:type="spellStart"/>
      <w:r w:rsidR="00D0592E" w:rsidRPr="00D0592E">
        <w:rPr>
          <w:rFonts w:ascii="Times New Roman" w:eastAsia="Times New Roman" w:hAnsi="Times New Roman" w:cs="Times New Roman"/>
          <w:sz w:val="24"/>
          <w:szCs w:val="24"/>
          <w:lang w:eastAsia="pl-PL"/>
        </w:rPr>
        <w:t>payment</w:t>
      </w:r>
      <w:proofErr w:type="spellEnd"/>
      <w:r w:rsidR="00D0592E" w:rsidRPr="00D0592E">
        <w:rPr>
          <w:rFonts w:ascii="Times New Roman" w:eastAsia="Times New Roman" w:hAnsi="Times New Roman" w:cs="Times New Roman"/>
          <w:sz w:val="24"/>
          <w:szCs w:val="24"/>
          <w:lang w:eastAsia="pl-PL"/>
        </w:rPr>
        <w:t>. W przypadku wystawienia faktury zaliczkowej w sposób nieprawidłowy lub niezgodny z postanowieniami umowy, zaliczka płatna będzie przelewem na wskazane przez Wykonawcę w zaliczkowej fakturze VAT konto w terminie 7 dni od daty otrzymania korekty do faktury zaliczkowej wystawionej w sposób nieprawidłowy lub niezgodny z postanowieniami umowy.</w:t>
      </w:r>
    </w:p>
    <w:p w14:paraId="362D0EF8" w14:textId="452A0824" w:rsidR="00C33B7C" w:rsidRDefault="00C33B7C" w:rsidP="0068653F">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MS Mincho" w:hAnsi="Times New Roman" w:cs="Times New Roman"/>
          <w:sz w:val="24"/>
          <w:szCs w:val="24"/>
        </w:rPr>
      </w:pPr>
      <w:r w:rsidRPr="00C33B7C">
        <w:rPr>
          <w:rFonts w:ascii="Times New Roman" w:eastAsia="MS Mincho" w:hAnsi="Times New Roman" w:cs="Times New Roman"/>
          <w:sz w:val="24"/>
          <w:szCs w:val="24"/>
        </w:rPr>
        <w:t xml:space="preserve">Wynagrodzenie Wykonawcy o którym mowa w § </w:t>
      </w:r>
      <w:r w:rsidR="008B5DC7">
        <w:rPr>
          <w:rFonts w:ascii="Times New Roman" w:eastAsia="MS Mincho" w:hAnsi="Times New Roman" w:cs="Times New Roman"/>
          <w:sz w:val="24"/>
          <w:szCs w:val="24"/>
        </w:rPr>
        <w:t>5</w:t>
      </w:r>
      <w:r w:rsidRPr="00C33B7C">
        <w:rPr>
          <w:rFonts w:ascii="Times New Roman" w:eastAsia="MS Mincho" w:hAnsi="Times New Roman" w:cs="Times New Roman"/>
          <w:sz w:val="24"/>
          <w:szCs w:val="24"/>
        </w:rPr>
        <w:t xml:space="preserve"> ust. 4 pkt 2 płatne będzie przelewem na wskazane przez niego w  końcowej fakturze VAT konto, w terminie do 30 dni od daty otrzymania przez Zamawiającego prawidłowo wystawionej końcowej faktury VAT. Wykonawca oświadcza, że podany przez niego rachunek bankowy, na który ma zostać przekazane wynagrodzenie jest rachunkiem rozliczeniowym oraz istnieje możliwość dokonania zapłaty mechanizmem podzielonej płatności tzw. </w:t>
      </w:r>
      <w:proofErr w:type="spellStart"/>
      <w:r w:rsidRPr="00C33B7C">
        <w:rPr>
          <w:rFonts w:ascii="Times New Roman" w:eastAsia="MS Mincho" w:hAnsi="Times New Roman" w:cs="Times New Roman"/>
          <w:sz w:val="24"/>
          <w:szCs w:val="24"/>
        </w:rPr>
        <w:t>split</w:t>
      </w:r>
      <w:proofErr w:type="spellEnd"/>
      <w:r w:rsidRPr="00C33B7C">
        <w:rPr>
          <w:rFonts w:ascii="Times New Roman" w:eastAsia="MS Mincho" w:hAnsi="Times New Roman" w:cs="Times New Roman"/>
          <w:sz w:val="24"/>
          <w:szCs w:val="24"/>
        </w:rPr>
        <w:t xml:space="preserve"> </w:t>
      </w:r>
      <w:proofErr w:type="spellStart"/>
      <w:r w:rsidRPr="00C33B7C">
        <w:rPr>
          <w:rFonts w:ascii="Times New Roman" w:eastAsia="MS Mincho" w:hAnsi="Times New Roman" w:cs="Times New Roman"/>
          <w:sz w:val="24"/>
          <w:szCs w:val="24"/>
        </w:rPr>
        <w:t>payment</w:t>
      </w:r>
      <w:proofErr w:type="spellEnd"/>
      <w:r w:rsidRPr="00C33B7C">
        <w:rPr>
          <w:rFonts w:ascii="Times New Roman" w:eastAsia="MS Mincho" w:hAnsi="Times New Roman" w:cs="Times New Roman"/>
          <w:sz w:val="24"/>
          <w:szCs w:val="24"/>
        </w:rPr>
        <w:t>.</w:t>
      </w:r>
    </w:p>
    <w:p w14:paraId="7BCBAB7D" w14:textId="59F564E8" w:rsidR="00CA45F3" w:rsidRPr="00DB123B" w:rsidRDefault="004939C6" w:rsidP="0068653F">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MS Mincho" w:hAnsi="Times New Roman" w:cs="Times New Roman"/>
          <w:sz w:val="24"/>
          <w:szCs w:val="24"/>
        </w:rPr>
      </w:pPr>
      <w:r w:rsidRPr="00DB123B">
        <w:rPr>
          <w:rFonts w:ascii="Times New Roman" w:eastAsia="MS Mincho" w:hAnsi="Times New Roman" w:cs="Times New Roman"/>
          <w:sz w:val="24"/>
          <w:szCs w:val="24"/>
        </w:rPr>
        <w:t>Upoważnia się Wykonawcę do wystawiania faktur VAT bez podpisu odbiorcy.</w:t>
      </w:r>
    </w:p>
    <w:p w14:paraId="6C1BE11B" w14:textId="77777777" w:rsidR="00FD1768" w:rsidRDefault="000E406A">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7040F9">
        <w:rPr>
          <w:rFonts w:ascii="Times New Roman" w:eastAsia="MS Mincho" w:hAnsi="Times New Roman" w:cs="Times New Roman"/>
          <w:sz w:val="24"/>
          <w:szCs w:val="24"/>
        </w:rPr>
        <w:t>W</w:t>
      </w:r>
      <w:r w:rsidR="004939C6" w:rsidRPr="007040F9">
        <w:rPr>
          <w:rFonts w:ascii="Times New Roman" w:eastAsia="MS Mincho" w:hAnsi="Times New Roman" w:cs="Times New Roman"/>
          <w:sz w:val="24"/>
          <w:szCs w:val="24"/>
        </w:rPr>
        <w:t>ykonawca gwarantuje stałość cen jednostkowych za wykonywane roboty</w:t>
      </w:r>
      <w:r w:rsidR="003755F2" w:rsidRPr="007040F9">
        <w:rPr>
          <w:rFonts w:ascii="Times New Roman" w:eastAsia="MS Mincho" w:hAnsi="Times New Roman" w:cs="Times New Roman"/>
          <w:sz w:val="24"/>
          <w:szCs w:val="24"/>
        </w:rPr>
        <w:t>.</w:t>
      </w:r>
      <w:r w:rsidR="004939C6" w:rsidRPr="007040F9">
        <w:rPr>
          <w:rFonts w:ascii="Times New Roman" w:eastAsia="MS Mincho" w:hAnsi="Times New Roman" w:cs="Times New Roman"/>
          <w:sz w:val="24"/>
          <w:szCs w:val="24"/>
        </w:rPr>
        <w:t xml:space="preserve"> </w:t>
      </w:r>
    </w:p>
    <w:p w14:paraId="09F61359"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może żądać odrębnego fakturowania robót podz</w:t>
      </w:r>
      <w:r w:rsidR="00741F71" w:rsidRPr="00FD1768">
        <w:rPr>
          <w:rFonts w:ascii="Times New Roman" w:hAnsi="Times New Roman" w:cs="Times New Roman"/>
          <w:sz w:val="24"/>
          <w:szCs w:val="24"/>
        </w:rPr>
        <w:t>i</w:t>
      </w:r>
      <w:r w:rsidRPr="00FD1768">
        <w:rPr>
          <w:rFonts w:ascii="Times New Roman" w:hAnsi="Times New Roman" w:cs="Times New Roman"/>
          <w:sz w:val="24"/>
          <w:szCs w:val="24"/>
        </w:rPr>
        <w:t>e</w:t>
      </w:r>
      <w:r w:rsidR="00741F71" w:rsidRPr="00FD1768">
        <w:rPr>
          <w:rFonts w:ascii="Times New Roman" w:hAnsi="Times New Roman" w:cs="Times New Roman"/>
          <w:sz w:val="24"/>
          <w:szCs w:val="24"/>
        </w:rPr>
        <w:t>l</w:t>
      </w:r>
      <w:r w:rsidRPr="00FD1768">
        <w:rPr>
          <w:rFonts w:ascii="Times New Roman" w:hAnsi="Times New Roman" w:cs="Times New Roman"/>
          <w:sz w:val="24"/>
          <w:szCs w:val="24"/>
        </w:rPr>
        <w:t xml:space="preserve">onych przez Wykonawcę poszczególnym </w:t>
      </w:r>
      <w:r w:rsidR="00741F71" w:rsidRPr="00FD1768">
        <w:rPr>
          <w:rFonts w:ascii="Times New Roman" w:hAnsi="Times New Roman" w:cs="Times New Roman"/>
          <w:sz w:val="24"/>
          <w:szCs w:val="24"/>
        </w:rPr>
        <w:t>P</w:t>
      </w:r>
      <w:r w:rsidRPr="00FD1768">
        <w:rPr>
          <w:rFonts w:ascii="Times New Roman" w:hAnsi="Times New Roman" w:cs="Times New Roman"/>
          <w:sz w:val="24"/>
          <w:szCs w:val="24"/>
        </w:rPr>
        <w:t>odwykonawcom jak również odrębnego fakturowania robót, na które Zamawiający uzyskał dofinansowanie zgodnie z wymogami instytucji dofinansowującej wg wskazań Zamawiającego i Inspektora Nadzoru.</w:t>
      </w:r>
    </w:p>
    <w:p w14:paraId="45359B8A" w14:textId="0C7AB16D"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powierze</w:t>
      </w:r>
      <w:r w:rsidR="00741F71" w:rsidRPr="00FD1768">
        <w:rPr>
          <w:rFonts w:ascii="Times New Roman" w:hAnsi="Times New Roman" w:cs="Times New Roman"/>
          <w:sz w:val="24"/>
          <w:szCs w:val="24"/>
        </w:rPr>
        <w:t>nia przez Wykonawcę realizacji robót P</w:t>
      </w:r>
      <w:r w:rsidRPr="00FD1768">
        <w:rPr>
          <w:rFonts w:ascii="Times New Roman" w:hAnsi="Times New Roman" w:cs="Times New Roman"/>
          <w:sz w:val="24"/>
          <w:szCs w:val="24"/>
        </w:rPr>
        <w:t>odwykonawcy, Wykonawca jest zobowiązany do dokonania we własnym zakresie zapłaty wynagro</w:t>
      </w:r>
      <w:r w:rsidR="00741F71" w:rsidRPr="00FD1768">
        <w:rPr>
          <w:rFonts w:ascii="Times New Roman" w:hAnsi="Times New Roman" w:cs="Times New Roman"/>
          <w:sz w:val="24"/>
          <w:szCs w:val="24"/>
        </w:rPr>
        <w:t>dzenia należnego</w:t>
      </w:r>
      <w:r w:rsidR="00FD1768">
        <w:rPr>
          <w:rFonts w:ascii="Times New Roman" w:hAnsi="Times New Roman" w:cs="Times New Roman"/>
          <w:sz w:val="24"/>
          <w:szCs w:val="24"/>
        </w:rPr>
        <w:t xml:space="preserve"> </w:t>
      </w:r>
      <w:r w:rsidR="00741F71" w:rsidRPr="00FD1768">
        <w:rPr>
          <w:rFonts w:ascii="Times New Roman" w:hAnsi="Times New Roman" w:cs="Times New Roman"/>
          <w:sz w:val="24"/>
          <w:szCs w:val="24"/>
        </w:rPr>
        <w:t>P</w:t>
      </w:r>
      <w:r w:rsidRPr="00FD1768">
        <w:rPr>
          <w:rFonts w:ascii="Times New Roman" w:hAnsi="Times New Roman" w:cs="Times New Roman"/>
          <w:sz w:val="24"/>
          <w:szCs w:val="24"/>
        </w:rPr>
        <w:t>odwykonawcy z zachowaniem terminów płatności określonych w umowie</w:t>
      </w:r>
      <w:r w:rsidR="00C33B7C">
        <w:rPr>
          <w:rFonts w:ascii="Times New Roman" w:hAnsi="Times New Roman" w:cs="Times New Roman"/>
          <w:sz w:val="24"/>
          <w:szCs w:val="24"/>
        </w:rPr>
        <w:t xml:space="preserve"> </w:t>
      </w:r>
      <w:r w:rsidR="00C33B7C">
        <w:rPr>
          <w:rFonts w:ascii="Times New Roman" w:hAnsi="Times New Roman" w:cs="Times New Roman"/>
          <w:sz w:val="24"/>
          <w:szCs w:val="24"/>
        </w:rPr>
        <w:br/>
      </w:r>
      <w:r w:rsidRPr="00FD1768">
        <w:rPr>
          <w:rFonts w:ascii="Times New Roman" w:hAnsi="Times New Roman" w:cs="Times New Roman"/>
          <w:sz w:val="24"/>
          <w:szCs w:val="24"/>
        </w:rPr>
        <w:t>z</w:t>
      </w:r>
      <w:r w:rsidR="00FD1768">
        <w:rPr>
          <w:rFonts w:ascii="Times New Roman" w:hAnsi="Times New Roman" w:cs="Times New Roman"/>
          <w:sz w:val="24"/>
          <w:szCs w:val="24"/>
        </w:rPr>
        <w:t xml:space="preserve"> </w:t>
      </w:r>
      <w:r w:rsidRPr="00FD1768">
        <w:rPr>
          <w:rFonts w:ascii="Times New Roman" w:hAnsi="Times New Roman" w:cs="Times New Roman"/>
          <w:sz w:val="24"/>
          <w:szCs w:val="24"/>
        </w:rPr>
        <w:t>Podwykonawcą i przedłożenia Zamawiającemu potwierdzenia zapłaty. Do potwierdzenia dokonanej zapłaty</w:t>
      </w:r>
      <w:r w:rsidR="005F5D62">
        <w:rPr>
          <w:rFonts w:ascii="Times New Roman" w:hAnsi="Times New Roman" w:cs="Times New Roman"/>
          <w:sz w:val="24"/>
          <w:szCs w:val="24"/>
        </w:rPr>
        <w:t xml:space="preserve"> </w:t>
      </w:r>
      <w:r w:rsidRPr="00FD1768">
        <w:rPr>
          <w:rFonts w:ascii="Times New Roman" w:hAnsi="Times New Roman" w:cs="Times New Roman"/>
          <w:sz w:val="24"/>
          <w:szCs w:val="24"/>
        </w:rPr>
        <w:t>wynagrodzeni</w:t>
      </w:r>
      <w:r w:rsidR="005F5D62">
        <w:rPr>
          <w:rFonts w:ascii="Times New Roman" w:hAnsi="Times New Roman" w:cs="Times New Roman"/>
          <w:sz w:val="24"/>
          <w:szCs w:val="24"/>
        </w:rPr>
        <w:t>a</w:t>
      </w:r>
      <w:r w:rsidRPr="00FD1768">
        <w:rPr>
          <w:rFonts w:ascii="Times New Roman" w:hAnsi="Times New Roman" w:cs="Times New Roman"/>
          <w:sz w:val="24"/>
          <w:szCs w:val="24"/>
        </w:rPr>
        <w:t xml:space="preserve"> za zak</w:t>
      </w:r>
      <w:r w:rsidR="00741F71" w:rsidRPr="00FD1768">
        <w:rPr>
          <w:rFonts w:ascii="Times New Roman" w:hAnsi="Times New Roman" w:cs="Times New Roman"/>
          <w:sz w:val="24"/>
          <w:szCs w:val="24"/>
        </w:rPr>
        <w:t>res robót wykonanych przez P</w:t>
      </w:r>
      <w:r w:rsidRPr="00FD1768">
        <w:rPr>
          <w:rFonts w:ascii="Times New Roman" w:hAnsi="Times New Roman" w:cs="Times New Roman"/>
          <w:sz w:val="24"/>
          <w:szCs w:val="24"/>
        </w:rPr>
        <w:t>odwykonawcę, Wykonawca dołączy p</w:t>
      </w:r>
      <w:r w:rsidR="00BA5A8C" w:rsidRPr="00FD1768">
        <w:rPr>
          <w:rFonts w:ascii="Times New Roman" w:hAnsi="Times New Roman" w:cs="Times New Roman"/>
          <w:sz w:val="24"/>
          <w:szCs w:val="24"/>
        </w:rPr>
        <w:t>isemne oświadczenie wszystkich Podwykonawców</w:t>
      </w:r>
      <w:r w:rsidR="00FD1768">
        <w:rPr>
          <w:rFonts w:ascii="Times New Roman" w:hAnsi="Times New Roman" w:cs="Times New Roman"/>
          <w:sz w:val="24"/>
          <w:szCs w:val="24"/>
        </w:rPr>
        <w:t xml:space="preserve">, </w:t>
      </w:r>
      <w:r w:rsidR="00BA5A8C" w:rsidRPr="00FD1768">
        <w:rPr>
          <w:rFonts w:ascii="Times New Roman" w:hAnsi="Times New Roman" w:cs="Times New Roman"/>
          <w:sz w:val="24"/>
          <w:szCs w:val="24"/>
        </w:rPr>
        <w:t>oraz</w:t>
      </w:r>
      <w:r w:rsidR="00FD1768">
        <w:rPr>
          <w:rFonts w:ascii="Times New Roman" w:hAnsi="Times New Roman" w:cs="Times New Roman"/>
          <w:sz w:val="24"/>
          <w:szCs w:val="24"/>
        </w:rPr>
        <w:t xml:space="preserve"> </w:t>
      </w:r>
      <w:r w:rsidR="00BA5A8C" w:rsidRPr="00FD1768">
        <w:rPr>
          <w:rFonts w:ascii="Times New Roman" w:hAnsi="Times New Roman" w:cs="Times New Roman"/>
          <w:sz w:val="24"/>
          <w:szCs w:val="24"/>
        </w:rPr>
        <w:t>dalszych P</w:t>
      </w:r>
      <w:r w:rsidRPr="00FD1768">
        <w:rPr>
          <w:rFonts w:ascii="Times New Roman" w:hAnsi="Times New Roman" w:cs="Times New Roman"/>
          <w:sz w:val="24"/>
          <w:szCs w:val="24"/>
        </w:rPr>
        <w:t>odwykonawców</w:t>
      </w:r>
      <w:r w:rsidR="00992676">
        <w:rPr>
          <w:rFonts w:ascii="Times New Roman" w:hAnsi="Times New Roman" w:cs="Times New Roman"/>
          <w:sz w:val="24"/>
          <w:szCs w:val="24"/>
        </w:rPr>
        <w:t xml:space="preserve"> </w:t>
      </w:r>
      <w:r w:rsidRPr="00FD1768">
        <w:rPr>
          <w:rFonts w:ascii="Times New Roman" w:hAnsi="Times New Roman" w:cs="Times New Roman"/>
          <w:sz w:val="24"/>
          <w:szCs w:val="24"/>
        </w:rPr>
        <w:t xml:space="preserve">potwierdzające, że wymagane do końca okresu objętego rozliczeniem płatności na ich rzecz zostały dokonane, wraz z zestawieniem wystawionych przez nich wymagalnych faktur oraz oświadczeniem Wykonawcy o dokonaniu wszystkich </w:t>
      </w:r>
      <w:r w:rsidR="00BA5A8C" w:rsidRPr="00FD1768">
        <w:rPr>
          <w:rFonts w:ascii="Times New Roman" w:hAnsi="Times New Roman" w:cs="Times New Roman"/>
          <w:sz w:val="24"/>
          <w:szCs w:val="24"/>
        </w:rPr>
        <w:t>wymagalnych płatności na rzecz Podwykonawców oraz P</w:t>
      </w:r>
      <w:r w:rsidRPr="00FD1768">
        <w:rPr>
          <w:rFonts w:ascii="Times New Roman" w:hAnsi="Times New Roman" w:cs="Times New Roman"/>
          <w:sz w:val="24"/>
          <w:szCs w:val="24"/>
        </w:rPr>
        <w:t xml:space="preserve">odwykonawców na rzecz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w:t>
      </w:r>
    </w:p>
    <w:p w14:paraId="3D8F16FB"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Wykonawca może zwolnić się z obowiązku przedłożenia oświadc</w:t>
      </w:r>
      <w:r w:rsidR="00BA5A8C" w:rsidRPr="00FD1768">
        <w:rPr>
          <w:rFonts w:ascii="Times New Roman" w:hAnsi="Times New Roman" w:cs="Times New Roman"/>
          <w:sz w:val="24"/>
          <w:szCs w:val="24"/>
        </w:rPr>
        <w:t>zenia Podwykonawców oraz dalszych P</w:t>
      </w:r>
      <w:r w:rsidRPr="00FD1768">
        <w:rPr>
          <w:rFonts w:ascii="Times New Roman" w:hAnsi="Times New Roman" w:cs="Times New Roman"/>
          <w:sz w:val="24"/>
          <w:szCs w:val="24"/>
        </w:rPr>
        <w:t xml:space="preserve">odwykonawców poprzez przedłożenie kopii wymagalnych faktur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 xml:space="preserve">odwykonawców oraz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 xml:space="preserve">odwykonawców wraz z potwierdzeniem dokonania </w:t>
      </w:r>
      <w:r w:rsidRPr="00FD1768">
        <w:rPr>
          <w:rFonts w:ascii="Times New Roman" w:hAnsi="Times New Roman" w:cs="Times New Roman"/>
          <w:sz w:val="24"/>
          <w:szCs w:val="24"/>
        </w:rPr>
        <w:lastRenderedPageBreak/>
        <w:t>płatności oraz oświadczeniem Wykonawcy o dokonaniu wszystkich tych wymagalnych płatności</w:t>
      </w:r>
      <w:r w:rsidR="00BA5A8C" w:rsidRPr="00FD1768">
        <w:rPr>
          <w:rFonts w:ascii="Times New Roman" w:hAnsi="Times New Roman" w:cs="Times New Roman"/>
          <w:sz w:val="24"/>
          <w:szCs w:val="24"/>
        </w:rPr>
        <w:t xml:space="preserve"> na rzecz P</w:t>
      </w:r>
      <w:r w:rsidRPr="00FD1768">
        <w:rPr>
          <w:rFonts w:ascii="Times New Roman" w:hAnsi="Times New Roman" w:cs="Times New Roman"/>
          <w:sz w:val="24"/>
          <w:szCs w:val="24"/>
        </w:rPr>
        <w:t>o</w:t>
      </w:r>
      <w:r w:rsidR="00BA5A8C" w:rsidRPr="00FD1768">
        <w:rPr>
          <w:rFonts w:ascii="Times New Roman" w:hAnsi="Times New Roman" w:cs="Times New Roman"/>
          <w:sz w:val="24"/>
          <w:szCs w:val="24"/>
        </w:rPr>
        <w:t>dwykonawców oraz oświadczeniem P</w:t>
      </w:r>
      <w:r w:rsidRPr="00FD1768">
        <w:rPr>
          <w:rFonts w:ascii="Times New Roman" w:hAnsi="Times New Roman" w:cs="Times New Roman"/>
          <w:sz w:val="24"/>
          <w:szCs w:val="24"/>
        </w:rPr>
        <w:t xml:space="preserve">odwykonawców o dokonaniu wszystkich tych wymagalnych płatności na rzecz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w:t>
      </w:r>
    </w:p>
    <w:p w14:paraId="1F43F5EC" w14:textId="0203DC85"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nieprzedstawienia przez Wykonawcę wszystkich dowodów zapł</w:t>
      </w:r>
      <w:r w:rsidR="006028E2" w:rsidRPr="00FD1768">
        <w:rPr>
          <w:rFonts w:ascii="Times New Roman" w:hAnsi="Times New Roman" w:cs="Times New Roman"/>
          <w:sz w:val="24"/>
          <w:szCs w:val="24"/>
        </w:rPr>
        <w:t xml:space="preserve">aty, o których </w:t>
      </w:r>
      <w:r w:rsidR="006028E2" w:rsidRPr="00A11A07">
        <w:rPr>
          <w:rFonts w:ascii="Times New Roman" w:hAnsi="Times New Roman" w:cs="Times New Roman"/>
          <w:sz w:val="24"/>
          <w:szCs w:val="24"/>
        </w:rPr>
        <w:t xml:space="preserve">mowa </w:t>
      </w:r>
      <w:r w:rsidR="006028E2" w:rsidRPr="00B2092E">
        <w:rPr>
          <w:rFonts w:ascii="Times New Roman" w:hAnsi="Times New Roman" w:cs="Times New Roman"/>
          <w:sz w:val="24"/>
          <w:szCs w:val="24"/>
        </w:rPr>
        <w:t>w ust</w:t>
      </w:r>
      <w:r w:rsidR="000A3B36" w:rsidRPr="00B2092E">
        <w:rPr>
          <w:rFonts w:ascii="Times New Roman" w:hAnsi="Times New Roman" w:cs="Times New Roman"/>
          <w:sz w:val="24"/>
          <w:szCs w:val="24"/>
        </w:rPr>
        <w:t>.</w:t>
      </w:r>
      <w:r w:rsidR="006028E2" w:rsidRPr="00B2092E">
        <w:rPr>
          <w:rFonts w:ascii="Times New Roman" w:hAnsi="Times New Roman" w:cs="Times New Roman"/>
          <w:sz w:val="24"/>
          <w:szCs w:val="24"/>
        </w:rPr>
        <w:t xml:space="preserve"> </w:t>
      </w:r>
      <w:r w:rsidR="001C536E" w:rsidRPr="00B2092E">
        <w:rPr>
          <w:rFonts w:ascii="Times New Roman" w:hAnsi="Times New Roman" w:cs="Times New Roman"/>
          <w:sz w:val="24"/>
          <w:szCs w:val="24"/>
        </w:rPr>
        <w:t>1</w:t>
      </w:r>
      <w:r w:rsidR="00B2092E" w:rsidRPr="00B2092E">
        <w:rPr>
          <w:rFonts w:ascii="Times New Roman" w:hAnsi="Times New Roman" w:cs="Times New Roman"/>
          <w:sz w:val="24"/>
          <w:szCs w:val="24"/>
        </w:rPr>
        <w:t>2</w:t>
      </w:r>
      <w:r w:rsidRPr="00B2092E">
        <w:rPr>
          <w:rFonts w:ascii="Times New Roman" w:hAnsi="Times New Roman" w:cs="Times New Roman"/>
          <w:sz w:val="24"/>
          <w:szCs w:val="24"/>
        </w:rPr>
        <w:t xml:space="preserve">, Zamawiający </w:t>
      </w:r>
      <w:r w:rsidRPr="00FD1768">
        <w:rPr>
          <w:rFonts w:ascii="Times New Roman" w:hAnsi="Times New Roman" w:cs="Times New Roman"/>
          <w:sz w:val="24"/>
          <w:szCs w:val="24"/>
        </w:rPr>
        <w:t>wstrzyma się z zapłatą należnego Wykonawcy wynagrodzenia za odebrane roboty budowlane w części równej sumie kwot wynikających z nieprzedstawionych dowodów zapłaty.</w:t>
      </w:r>
    </w:p>
    <w:p w14:paraId="6867D49B" w14:textId="4DA73158"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oświadcza, że Wykonawca może przesyłać ustrukturyzowane faktury elektroniczne,</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których</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mowa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art.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2</w:t>
      </w:r>
      <w:r w:rsidRPr="00FD1768">
        <w:rPr>
          <w:rFonts w:ascii="Times New Roman" w:hAnsi="Times New Roman" w:cs="Times New Roman"/>
          <w:spacing w:val="-16"/>
          <w:sz w:val="24"/>
          <w:szCs w:val="24"/>
        </w:rPr>
        <w:t xml:space="preserve"> </w:t>
      </w:r>
      <w:r w:rsidR="00456055" w:rsidRPr="00FD1768">
        <w:rPr>
          <w:rFonts w:ascii="Times New Roman" w:hAnsi="Times New Roman" w:cs="Times New Roman"/>
          <w:sz w:val="24"/>
          <w:szCs w:val="24"/>
        </w:rPr>
        <w:t>pkt</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4</w:t>
      </w:r>
      <w:r w:rsidR="00456055" w:rsidRPr="00FD1768">
        <w:rPr>
          <w:rFonts w:ascii="Times New Roman" w:hAnsi="Times New Roman" w:cs="Times New Roman"/>
          <w:sz w:val="24"/>
          <w:szCs w:val="24"/>
        </w:rPr>
        <w: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ustawy</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z</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dnia</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9</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listopada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2018</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r.</w:t>
      </w:r>
      <w:r w:rsidRPr="00FD1768">
        <w:rPr>
          <w:rFonts w:ascii="Times New Roman" w:hAnsi="Times New Roman" w:cs="Times New Roman"/>
          <w:spacing w:val="-17"/>
          <w:sz w:val="24"/>
          <w:szCs w:val="24"/>
        </w:rPr>
        <w:t xml:space="preserve"> </w:t>
      </w:r>
      <w:r w:rsidRPr="00FD1768">
        <w:rPr>
          <w:rFonts w:ascii="Times New Roman" w:hAnsi="Times New Roman" w:cs="Times New Roman"/>
          <w:spacing w:val="-17"/>
          <w:sz w:val="24"/>
          <w:szCs w:val="24"/>
        </w:rPr>
        <w:br/>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elektronicznym fakturowaniu w zamówieniach publicznych</w:t>
      </w:r>
      <w:r w:rsidR="00AC0FCA" w:rsidRPr="00FD1768">
        <w:rPr>
          <w:rFonts w:ascii="Times New Roman" w:hAnsi="Times New Roman" w:cs="Times New Roman"/>
          <w:sz w:val="24"/>
          <w:szCs w:val="24"/>
        </w:rPr>
        <w:t xml:space="preserve">, koncesjach na roboty budowlane lub usługi oraz partnerstwie </w:t>
      </w:r>
      <w:proofErr w:type="spellStart"/>
      <w:r w:rsidR="00AC0FCA" w:rsidRPr="00FD1768">
        <w:rPr>
          <w:rFonts w:ascii="Times New Roman" w:hAnsi="Times New Roman" w:cs="Times New Roman"/>
          <w:sz w:val="24"/>
          <w:szCs w:val="24"/>
        </w:rPr>
        <w:t>publiczno</w:t>
      </w:r>
      <w:proofErr w:type="spellEnd"/>
      <w:r w:rsidR="00AC0FCA" w:rsidRPr="00FD1768">
        <w:rPr>
          <w:rFonts w:ascii="Times New Roman" w:hAnsi="Times New Roman" w:cs="Times New Roman"/>
          <w:sz w:val="24"/>
          <w:szCs w:val="24"/>
        </w:rPr>
        <w:t xml:space="preserve"> - prywatnym</w:t>
      </w:r>
      <w:r w:rsidRPr="00FD1768">
        <w:rPr>
          <w:rFonts w:ascii="Times New Roman" w:hAnsi="Times New Roman" w:cs="Times New Roman"/>
          <w:sz w:val="24"/>
          <w:szCs w:val="24"/>
        </w:rPr>
        <w:t xml:space="preserve"> (Dz. U. z 2020 r. poz. 1666 z </w:t>
      </w:r>
      <w:proofErr w:type="spellStart"/>
      <w:r w:rsidRPr="00FD1768">
        <w:rPr>
          <w:rFonts w:ascii="Times New Roman" w:hAnsi="Times New Roman" w:cs="Times New Roman"/>
          <w:sz w:val="24"/>
          <w:szCs w:val="24"/>
        </w:rPr>
        <w:t>póź</w:t>
      </w:r>
      <w:r w:rsidR="00601764" w:rsidRPr="00FD1768">
        <w:rPr>
          <w:rFonts w:ascii="Times New Roman" w:hAnsi="Times New Roman" w:cs="Times New Roman"/>
          <w:sz w:val="24"/>
          <w:szCs w:val="24"/>
        </w:rPr>
        <w:t>n</w:t>
      </w:r>
      <w:proofErr w:type="spellEnd"/>
      <w:r w:rsidRPr="00FD1768">
        <w:rPr>
          <w:rFonts w:ascii="Times New Roman" w:hAnsi="Times New Roman" w:cs="Times New Roman"/>
          <w:sz w:val="24"/>
          <w:szCs w:val="24"/>
        </w:rPr>
        <w:t>. zm.), tj. faktury spełniające wymagania umożliwiające przesyłanie za pośrednictwem platformy faktur elektronicznych, o których mowa w art. 2 pkt 32</w:t>
      </w:r>
      <w:r w:rsidR="00AC0FCA" w:rsidRPr="00FD1768">
        <w:rPr>
          <w:rFonts w:ascii="Times New Roman" w:hAnsi="Times New Roman" w:cs="Times New Roman"/>
          <w:sz w:val="24"/>
          <w:szCs w:val="24"/>
        </w:rPr>
        <w:t>)</w:t>
      </w:r>
      <w:r w:rsidRPr="00FD1768">
        <w:rPr>
          <w:rFonts w:ascii="Times New Roman" w:hAnsi="Times New Roman" w:cs="Times New Roman"/>
          <w:sz w:val="24"/>
          <w:szCs w:val="24"/>
        </w:rPr>
        <w:t xml:space="preserve"> ustawy z dnia 11 marca 2004 r. o podatku od towarów i usług (Dz. U. z 202</w:t>
      </w:r>
      <w:r w:rsidR="008B5DC7">
        <w:rPr>
          <w:rFonts w:ascii="Times New Roman" w:hAnsi="Times New Roman" w:cs="Times New Roman"/>
          <w:sz w:val="24"/>
          <w:szCs w:val="24"/>
        </w:rPr>
        <w:t>3</w:t>
      </w:r>
      <w:r w:rsidRPr="00FD1768">
        <w:rPr>
          <w:rFonts w:ascii="Times New Roman" w:hAnsi="Times New Roman" w:cs="Times New Roman"/>
          <w:sz w:val="24"/>
          <w:szCs w:val="24"/>
        </w:rPr>
        <w:t xml:space="preserve"> r. poz. </w:t>
      </w:r>
      <w:r w:rsidR="008B5DC7">
        <w:rPr>
          <w:rFonts w:ascii="Times New Roman" w:hAnsi="Times New Roman" w:cs="Times New Roman"/>
          <w:sz w:val="24"/>
          <w:szCs w:val="24"/>
        </w:rPr>
        <w:t>1570</w:t>
      </w:r>
      <w:r w:rsidRPr="00FD1768">
        <w:rPr>
          <w:rFonts w:ascii="Times New Roman" w:hAnsi="Times New Roman" w:cs="Times New Roman"/>
          <w:sz w:val="24"/>
          <w:szCs w:val="24"/>
        </w:rPr>
        <w:t xml:space="preserve"> z </w:t>
      </w:r>
      <w:proofErr w:type="spellStart"/>
      <w:r w:rsidRPr="00FD1768">
        <w:rPr>
          <w:rFonts w:ascii="Times New Roman" w:hAnsi="Times New Roman" w:cs="Times New Roman"/>
          <w:sz w:val="24"/>
          <w:szCs w:val="24"/>
        </w:rPr>
        <w:t>późn</w:t>
      </w:r>
      <w:proofErr w:type="spellEnd"/>
      <w:r w:rsidRPr="00FD1768">
        <w:rPr>
          <w:rFonts w:ascii="Times New Roman" w:hAnsi="Times New Roman" w:cs="Times New Roman"/>
          <w:sz w:val="24"/>
          <w:szCs w:val="24"/>
        </w:rPr>
        <w:t>.</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zm.).</w:t>
      </w:r>
      <w:r w:rsidR="00E55DAB" w:rsidRPr="00FD1768">
        <w:rPr>
          <w:rFonts w:ascii="Times New Roman" w:hAnsi="Times New Roman" w:cs="Times New Roman"/>
          <w:sz w:val="24"/>
          <w:szCs w:val="24"/>
        </w:rPr>
        <w:t xml:space="preserve"> </w:t>
      </w:r>
    </w:p>
    <w:p w14:paraId="2BFA79D3"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Zamawiający informuje, iż posiada konto na platformie elektronicznego fakturowania </w:t>
      </w:r>
      <w:r w:rsidR="00FD1768">
        <w:rPr>
          <w:rFonts w:ascii="Times New Roman" w:hAnsi="Times New Roman" w:cs="Times New Roman"/>
          <w:sz w:val="24"/>
          <w:szCs w:val="24"/>
        </w:rPr>
        <w:br/>
      </w:r>
      <w:r w:rsidRPr="00FD1768">
        <w:rPr>
          <w:rFonts w:ascii="Times New Roman" w:hAnsi="Times New Roman" w:cs="Times New Roman"/>
          <w:sz w:val="24"/>
          <w:szCs w:val="24"/>
        </w:rPr>
        <w:t>(w skrócie: PEF), umożliwiające odbiór i przesyłanie ustrukturyzowanych faktur elektronicznych oraz innych ustrukturyzowanych dokumentów elektronicznych za swoim pośrednictwem</w:t>
      </w:r>
      <w:r w:rsidR="00E55DAB" w:rsidRPr="00FD1768">
        <w:rPr>
          <w:rFonts w:ascii="Times New Roman" w:hAnsi="Times New Roman" w:cs="Times New Roman"/>
          <w:sz w:val="24"/>
          <w:szCs w:val="24"/>
        </w:rPr>
        <w:t>.</w:t>
      </w:r>
    </w:p>
    <w:p w14:paraId="6619A8E4"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związku z obowiązkiem odbioru ustrukturyzowanych faktur elektronicznych</w:t>
      </w:r>
      <w:r w:rsidR="00AC0FCA" w:rsidRPr="00FD1768">
        <w:rPr>
          <w:rFonts w:ascii="Times New Roman" w:hAnsi="Times New Roman" w:cs="Times New Roman"/>
          <w:sz w:val="24"/>
          <w:szCs w:val="24"/>
        </w:rPr>
        <w:t xml:space="preserve">, </w:t>
      </w:r>
      <w:r w:rsidR="00AC0FCA" w:rsidRPr="00FD1768">
        <w:rPr>
          <w:rFonts w:ascii="Times New Roman" w:hAnsi="Times New Roman" w:cs="Times New Roman"/>
          <w:sz w:val="24"/>
          <w:szCs w:val="24"/>
        </w:rPr>
        <w:br/>
        <w:t xml:space="preserve">o których mowa w art. </w:t>
      </w:r>
      <w:r w:rsidR="00E55DAB" w:rsidRPr="00FD1768">
        <w:rPr>
          <w:rFonts w:ascii="Times New Roman" w:hAnsi="Times New Roman" w:cs="Times New Roman"/>
          <w:sz w:val="24"/>
          <w:szCs w:val="24"/>
        </w:rPr>
        <w:t>2</w:t>
      </w:r>
      <w:r w:rsidR="00AC0FCA" w:rsidRPr="00FD1768">
        <w:rPr>
          <w:rFonts w:ascii="Times New Roman" w:hAnsi="Times New Roman" w:cs="Times New Roman"/>
          <w:sz w:val="24"/>
          <w:szCs w:val="24"/>
        </w:rPr>
        <w:t xml:space="preserve"> pkt </w:t>
      </w:r>
      <w:r w:rsidR="00E55DAB" w:rsidRPr="00FD1768">
        <w:rPr>
          <w:rFonts w:ascii="Times New Roman" w:hAnsi="Times New Roman" w:cs="Times New Roman"/>
          <w:sz w:val="24"/>
          <w:szCs w:val="24"/>
        </w:rPr>
        <w:t>4</w:t>
      </w:r>
      <w:r w:rsidR="00571637" w:rsidRPr="00FD1768">
        <w:rPr>
          <w:rFonts w:ascii="Times New Roman" w:hAnsi="Times New Roman" w:cs="Times New Roman"/>
          <w:sz w:val="24"/>
          <w:szCs w:val="24"/>
        </w:rPr>
        <w:t>)</w:t>
      </w:r>
      <w:r w:rsidRPr="00FD1768">
        <w:rPr>
          <w:rFonts w:ascii="Times New Roman" w:hAnsi="Times New Roman" w:cs="Times New Roman"/>
          <w:sz w:val="24"/>
          <w:szCs w:val="24"/>
        </w:rPr>
        <w:t xml:space="preserve">  ustawy z dnia 9 listopada 2018 r. o elektronicznym fakturowaniu w zamówieniach publicznych, koncesjach na roboty budowlane lub usługi oraz partnerstwie </w:t>
      </w:r>
      <w:proofErr w:type="spellStart"/>
      <w:r w:rsidRPr="00FD1768">
        <w:rPr>
          <w:rFonts w:ascii="Times New Roman" w:hAnsi="Times New Roman" w:cs="Times New Roman"/>
          <w:sz w:val="24"/>
          <w:szCs w:val="24"/>
        </w:rPr>
        <w:t>publiczno</w:t>
      </w:r>
      <w:proofErr w:type="spellEnd"/>
      <w:r w:rsidR="00AC0FCA" w:rsidRPr="00FD1768">
        <w:rPr>
          <w:rFonts w:ascii="Times New Roman" w:hAnsi="Times New Roman" w:cs="Times New Roman"/>
          <w:sz w:val="24"/>
          <w:szCs w:val="24"/>
        </w:rPr>
        <w:t xml:space="preserve"> -</w:t>
      </w:r>
      <w:r w:rsidRPr="00FD1768">
        <w:rPr>
          <w:rFonts w:ascii="Times New Roman" w:hAnsi="Times New Roman" w:cs="Times New Roman"/>
          <w:sz w:val="24"/>
          <w:szCs w:val="24"/>
        </w:rPr>
        <w:t xml:space="preserve"> prywatnym (Dz. U. z 2020 r. poz. 1666 z </w:t>
      </w:r>
      <w:proofErr w:type="spellStart"/>
      <w:r w:rsidRPr="00FD1768">
        <w:rPr>
          <w:rFonts w:ascii="Times New Roman" w:hAnsi="Times New Roman" w:cs="Times New Roman"/>
          <w:sz w:val="24"/>
          <w:szCs w:val="24"/>
        </w:rPr>
        <w:t>późn</w:t>
      </w:r>
      <w:proofErr w:type="spellEnd"/>
      <w:r w:rsidRPr="00FD1768">
        <w:rPr>
          <w:rFonts w:ascii="Times New Roman" w:hAnsi="Times New Roman" w:cs="Times New Roman"/>
          <w:sz w:val="24"/>
          <w:szCs w:val="24"/>
        </w:rPr>
        <w:t>. zm.) przez Zamawiającego, w celu wypełnienia</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ww.</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obowiązku,</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niezbędne</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jest</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oświadczenie</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Wykonawczy</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czy</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zamierza</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wysyłać ustrukturyzowane faktury elektroniczne do Zamawiającego za pomocą platformy elektronicznego</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fakturowania.</w:t>
      </w:r>
    </w:p>
    <w:p w14:paraId="1AFF04AF" w14:textId="26C4C72C" w:rsidR="00505297" w:rsidRP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Wykonawca oświadcza, </w:t>
      </w:r>
      <w:r w:rsidRPr="00FD1768">
        <w:rPr>
          <w:rFonts w:ascii="Times New Roman" w:hAnsi="Times New Roman" w:cs="Times New Roman"/>
          <w:spacing w:val="-6"/>
          <w:sz w:val="24"/>
          <w:szCs w:val="24"/>
        </w:rPr>
        <w:t xml:space="preserve">że: </w:t>
      </w:r>
    </w:p>
    <w:p w14:paraId="6EABD0A6" w14:textId="767640DC" w:rsidR="00042695" w:rsidRPr="00D72C15" w:rsidRDefault="00042695" w:rsidP="00D72C15">
      <w:pPr>
        <w:spacing w:after="0" w:line="360" w:lineRule="auto"/>
        <w:ind w:left="709"/>
        <w:jc w:val="both"/>
        <w:rPr>
          <w:rFonts w:ascii="Times New Roman" w:hAnsi="Times New Roman" w:cs="Times New Roman"/>
          <w:sz w:val="24"/>
          <w:szCs w:val="24"/>
        </w:rPr>
      </w:pP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zamierza</w:t>
      </w:r>
    </w:p>
    <w:p w14:paraId="5070614C" w14:textId="2AAB6E09" w:rsidR="00042695" w:rsidRPr="00D72C15" w:rsidRDefault="00042695" w:rsidP="00D72C15">
      <w:pPr>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           </w:t>
      </w:r>
      <w:r w:rsidR="00E55DAB" w:rsidRPr="00D72C15">
        <w:rPr>
          <w:rFonts w:ascii="Times New Roman" w:hAnsi="Times New Roman" w:cs="Times New Roman"/>
          <w:sz w:val="24"/>
          <w:szCs w:val="24"/>
        </w:rPr>
        <w:t xml:space="preserve"> </w:t>
      </w: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nie zamierza</w:t>
      </w:r>
    </w:p>
    <w:p w14:paraId="77E37754" w14:textId="3A253599" w:rsidR="00505297" w:rsidRPr="00D72C15" w:rsidRDefault="00505297" w:rsidP="00FD1768">
      <w:pPr>
        <w:pStyle w:val="Tekstpodstawowy"/>
        <w:tabs>
          <w:tab w:val="left" w:pos="8789"/>
        </w:tabs>
        <w:spacing w:line="360" w:lineRule="auto"/>
        <w:ind w:left="709" w:firstLine="0"/>
      </w:pPr>
      <w:r w:rsidRPr="00D72C15">
        <w:t>wysyłać za pośrednictwem PEF ustrukturyzowane faktury elektroniczne, o których mowa</w:t>
      </w:r>
      <w:r w:rsidRPr="00D72C15">
        <w:rPr>
          <w:spacing w:val="-31"/>
        </w:rPr>
        <w:t xml:space="preserve"> </w:t>
      </w:r>
      <w:r w:rsidR="00456055" w:rsidRPr="00D72C15">
        <w:t>w art. 2 pkt</w:t>
      </w:r>
      <w:r w:rsidRPr="00D72C15">
        <w:t xml:space="preserve"> 4</w:t>
      </w:r>
      <w:r w:rsidR="00456055" w:rsidRPr="00D72C15">
        <w:t>)</w:t>
      </w:r>
      <w:r w:rsidRPr="00D72C15">
        <w:t xml:space="preserve"> ustawy z dnia 9 listopada 2018 r. o elektronicznym fakturowaniu w zamówieniach publicznych, koncesjach na roboty budowlane lub usługi oraz partnerstwie publiczno</w:t>
      </w:r>
      <w:r w:rsidR="00C169F2" w:rsidRPr="00D72C15">
        <w:t>-</w:t>
      </w:r>
      <w:r w:rsidRPr="00D72C15">
        <w:t>prywatnym. W przypadku zmiany woli w ww. zakresie Wykonawca</w:t>
      </w:r>
      <w:r w:rsidRPr="00D72C15">
        <w:rPr>
          <w:spacing w:val="-24"/>
        </w:rPr>
        <w:t xml:space="preserve"> </w:t>
      </w:r>
      <w:r w:rsidRPr="00D72C15">
        <w:t xml:space="preserve">zobowiązuje się do powiadomienia. Zawiadamiającego najpóźniej </w:t>
      </w:r>
      <w:r w:rsidR="00FD1768">
        <w:br/>
      </w:r>
      <w:r w:rsidRPr="00D72C15">
        <w:t>w terminie do 7 dni przed taką zmianą do poinformowania Zamawiającego o tym</w:t>
      </w:r>
      <w:r w:rsidRPr="00D72C15">
        <w:rPr>
          <w:spacing w:val="-1"/>
        </w:rPr>
        <w:t xml:space="preserve"> </w:t>
      </w:r>
      <w:r w:rsidRPr="00D72C15">
        <w:t>fakcie.</w:t>
      </w:r>
    </w:p>
    <w:p w14:paraId="34420DB4" w14:textId="72B4427D" w:rsidR="00505297" w:rsidRPr="00A11A07" w:rsidRDefault="00042695">
      <w:pPr>
        <w:pStyle w:val="Tekstpodstawowy"/>
        <w:numPr>
          <w:ilvl w:val="0"/>
          <w:numId w:val="15"/>
        </w:numPr>
        <w:tabs>
          <w:tab w:val="left" w:pos="8789"/>
        </w:tabs>
        <w:spacing w:line="360" w:lineRule="auto"/>
        <w:jc w:val="both"/>
      </w:pPr>
      <w:r w:rsidRPr="00D72C15">
        <w:lastRenderedPageBreak/>
        <w:t xml:space="preserve"> </w:t>
      </w:r>
      <w:r w:rsidR="00505297" w:rsidRPr="00D72C15">
        <w:t xml:space="preserve">Wykonawca zobowiązuje się </w:t>
      </w:r>
      <w:r w:rsidR="00C169F2" w:rsidRPr="00D72C15">
        <w:t>przedłożyć Zamawiającemu</w:t>
      </w:r>
      <w:r w:rsidR="00505297" w:rsidRPr="00D72C15">
        <w:t xml:space="preserve"> wraz z fakturą, o której mowa</w:t>
      </w:r>
      <w:r w:rsidR="007040F9">
        <w:t xml:space="preserve"> </w:t>
      </w:r>
      <w:r w:rsidR="00FD1768">
        <w:br/>
      </w:r>
      <w:r w:rsidR="00505297" w:rsidRPr="00A11A07">
        <w:t xml:space="preserve">w ust. </w:t>
      </w:r>
      <w:r w:rsidR="001C536E" w:rsidRPr="00A11A07">
        <w:t>4</w:t>
      </w:r>
      <w:r w:rsidR="00505297" w:rsidRPr="00A11A07">
        <w:t>:</w:t>
      </w:r>
    </w:p>
    <w:p w14:paraId="002A87B7" w14:textId="77777777" w:rsidR="00A11A07" w:rsidRDefault="00743534">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pisemne oświadczenie P</w:t>
      </w:r>
      <w:r w:rsidR="00505297" w:rsidRPr="00A11A07">
        <w:rPr>
          <w:rFonts w:ascii="Times New Roman" w:hAnsi="Times New Roman" w:cs="Times New Roman"/>
          <w:sz w:val="24"/>
          <w:szCs w:val="24"/>
        </w:rPr>
        <w:t xml:space="preserve">odwykonawcy lub dalszego </w:t>
      </w:r>
      <w:r w:rsidRPr="00A11A07">
        <w:rPr>
          <w:rFonts w:ascii="Times New Roman" w:hAnsi="Times New Roman" w:cs="Times New Roman"/>
          <w:sz w:val="24"/>
          <w:szCs w:val="24"/>
        </w:rPr>
        <w:t>P</w:t>
      </w:r>
      <w:r w:rsidR="00505297" w:rsidRPr="00A11A07">
        <w:rPr>
          <w:rFonts w:ascii="Times New Roman" w:hAnsi="Times New Roman" w:cs="Times New Roman"/>
          <w:sz w:val="24"/>
          <w:szCs w:val="24"/>
        </w:rPr>
        <w:t>odwykonawcy o otrzymaniu</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niego</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należnego</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wynagrodzenia</w:t>
      </w:r>
      <w:r w:rsidR="00505297" w:rsidRPr="00A11A07">
        <w:rPr>
          <w:rFonts w:ascii="Times New Roman" w:hAnsi="Times New Roman" w:cs="Times New Roman"/>
          <w:spacing w:val="-16"/>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Wykonawcy</w:t>
      </w:r>
      <w:r w:rsidR="00505297" w:rsidRPr="00A11A07">
        <w:rPr>
          <w:rFonts w:ascii="Times New Roman" w:hAnsi="Times New Roman" w:cs="Times New Roman"/>
          <w:spacing w:val="-16"/>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17"/>
          <w:sz w:val="24"/>
          <w:szCs w:val="24"/>
        </w:rPr>
        <w:t xml:space="preserve"> </w:t>
      </w:r>
      <w:r w:rsidRPr="00A11A07">
        <w:rPr>
          <w:rFonts w:ascii="Times New Roman" w:hAnsi="Times New Roman" w:cs="Times New Roman"/>
          <w:spacing w:val="-17"/>
          <w:sz w:val="24"/>
          <w:szCs w:val="24"/>
        </w:rPr>
        <w:t>P</w:t>
      </w:r>
      <w:r w:rsidRPr="00A11A07">
        <w:rPr>
          <w:rFonts w:ascii="Times New Roman" w:hAnsi="Times New Roman" w:cs="Times New Roman"/>
          <w:sz w:val="24"/>
          <w:szCs w:val="24"/>
        </w:rPr>
        <w:t>odwykonawcy,</w:t>
      </w:r>
    </w:p>
    <w:p w14:paraId="38438100" w14:textId="7B284670"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protokołu odbioru wykonanych prz</w:t>
      </w:r>
      <w:r w:rsidR="00743534" w:rsidRPr="00A11A07">
        <w:rPr>
          <w:rFonts w:ascii="Times New Roman" w:hAnsi="Times New Roman" w:cs="Times New Roman"/>
          <w:sz w:val="24"/>
          <w:szCs w:val="24"/>
        </w:rPr>
        <w:t xml:space="preserve">ez Podwykonawcę robót </w:t>
      </w:r>
      <w:r w:rsidRPr="00A11A07">
        <w:rPr>
          <w:rFonts w:ascii="Times New Roman" w:hAnsi="Times New Roman" w:cs="Times New Roman"/>
          <w:sz w:val="24"/>
          <w:szCs w:val="24"/>
        </w:rPr>
        <w:t>lub</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1"/>
          <w:sz w:val="24"/>
          <w:szCs w:val="24"/>
        </w:rPr>
        <w:t xml:space="preserve"> </w:t>
      </w:r>
      <w:r w:rsidR="00743534" w:rsidRPr="00A11A07">
        <w:rPr>
          <w:rFonts w:ascii="Times New Roman" w:hAnsi="Times New Roman" w:cs="Times New Roman"/>
          <w:spacing w:val="-1"/>
          <w:sz w:val="24"/>
          <w:szCs w:val="24"/>
        </w:rPr>
        <w:t>P</w:t>
      </w:r>
      <w:r w:rsidRPr="00A11A07">
        <w:rPr>
          <w:rFonts w:ascii="Times New Roman" w:hAnsi="Times New Roman" w:cs="Times New Roman"/>
          <w:sz w:val="24"/>
          <w:szCs w:val="24"/>
        </w:rPr>
        <w:t>odwykonawcy,</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ust.</w:t>
      </w:r>
      <w:r w:rsidRPr="00A11A07">
        <w:rPr>
          <w:rFonts w:ascii="Times New Roman" w:hAnsi="Times New Roman" w:cs="Times New Roman"/>
          <w:spacing w:val="-3"/>
          <w:sz w:val="24"/>
          <w:szCs w:val="24"/>
        </w:rPr>
        <w:t xml:space="preserve"> </w:t>
      </w:r>
      <w:r w:rsidR="00197BFB">
        <w:rPr>
          <w:rFonts w:ascii="Times New Roman" w:hAnsi="Times New Roman" w:cs="Times New Roman"/>
          <w:sz w:val="24"/>
          <w:szCs w:val="24"/>
        </w:rPr>
        <w:t>3</w:t>
      </w:r>
      <w:r w:rsidRPr="00A11A07">
        <w:rPr>
          <w:rFonts w:ascii="Times New Roman" w:hAnsi="Times New Roman" w:cs="Times New Roman"/>
          <w:sz w:val="24"/>
          <w:szCs w:val="24"/>
        </w:rPr>
        <w:t>,</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potwierdzoną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przez Wykonawcę za zgodność z</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oryginałem;</w:t>
      </w:r>
    </w:p>
    <w:p w14:paraId="6EADCA04" w14:textId="51DE1642" w:rsidR="00505297" w:rsidRP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faktury w</w:t>
      </w:r>
      <w:r w:rsidR="00743534" w:rsidRPr="00A11A07">
        <w:rPr>
          <w:rFonts w:ascii="Times New Roman" w:hAnsi="Times New Roman" w:cs="Times New Roman"/>
          <w:sz w:val="24"/>
          <w:szCs w:val="24"/>
        </w:rPr>
        <w:t>ystawionej przez Podwykonawcę</w:t>
      </w:r>
      <w:r w:rsidRPr="00A11A07">
        <w:rPr>
          <w:rFonts w:ascii="Times New Roman" w:hAnsi="Times New Roman" w:cs="Times New Roman"/>
          <w:sz w:val="24"/>
          <w:szCs w:val="24"/>
        </w:rPr>
        <w:t xml:space="preserve"> lub dalszego </w:t>
      </w:r>
      <w:r w:rsidR="00743534" w:rsidRPr="00A11A07">
        <w:rPr>
          <w:rFonts w:ascii="Times New Roman" w:hAnsi="Times New Roman" w:cs="Times New Roman"/>
          <w:sz w:val="24"/>
          <w:szCs w:val="24"/>
        </w:rPr>
        <w:t xml:space="preserve">Podwykonawcy </w:t>
      </w:r>
      <w:r w:rsidRPr="00A11A07">
        <w:rPr>
          <w:rFonts w:ascii="Times New Roman" w:hAnsi="Times New Roman" w:cs="Times New Roman"/>
          <w:sz w:val="24"/>
          <w:szCs w:val="24"/>
        </w:rPr>
        <w:t xml:space="preserve">za wykonane przez niego </w:t>
      </w:r>
      <w:r w:rsidR="00743534" w:rsidRPr="00A11A07">
        <w:rPr>
          <w:rFonts w:ascii="Times New Roman" w:hAnsi="Times New Roman" w:cs="Times New Roman"/>
          <w:sz w:val="24"/>
          <w:szCs w:val="24"/>
        </w:rPr>
        <w:t xml:space="preserve">roboty, </w:t>
      </w:r>
      <w:r w:rsidRPr="00A11A07">
        <w:rPr>
          <w:rFonts w:ascii="Times New Roman" w:hAnsi="Times New Roman" w:cs="Times New Roman"/>
          <w:sz w:val="24"/>
          <w:szCs w:val="24"/>
        </w:rPr>
        <w:t xml:space="preserve">o których mowa w ust. </w:t>
      </w:r>
      <w:r w:rsidR="00197BFB">
        <w:rPr>
          <w:rFonts w:ascii="Times New Roman" w:hAnsi="Times New Roman" w:cs="Times New Roman"/>
          <w:sz w:val="24"/>
          <w:szCs w:val="24"/>
        </w:rPr>
        <w:t>6</w:t>
      </w:r>
      <w:r w:rsidRPr="00A11A07">
        <w:rPr>
          <w:rFonts w:ascii="Times New Roman" w:hAnsi="Times New Roman" w:cs="Times New Roman"/>
          <w:sz w:val="24"/>
          <w:szCs w:val="24"/>
        </w:rPr>
        <w:t>, łącznie z kopią przelewu bankowego, potwierdzoną przez Wykonawcę za zgodność z oryginałem.</w:t>
      </w:r>
    </w:p>
    <w:p w14:paraId="0DC8F2FF" w14:textId="449A4EDA" w:rsidR="004622C4" w:rsidRPr="00D72C15" w:rsidRDefault="004622C4">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Wprowadza się następujące zasady dotyczące płatności wynagrodzenia należnego dla Wykonawcy z tytułu realizacji Umowy z zastosowaniem mechanizmu podzielonej płatności:</w:t>
      </w:r>
    </w:p>
    <w:p w14:paraId="201C658E" w14:textId="77777777" w:rsidR="00A11A07" w:rsidRDefault="004622C4">
      <w:pPr>
        <w:pStyle w:val="Akapitzlist"/>
        <w:widowControl w:val="0"/>
        <w:numPr>
          <w:ilvl w:val="0"/>
          <w:numId w:val="3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Zamawiający zastrzega sobie prawo rozliczenia płatności wynikających z umowy za pośrednictwem metody podzielonej płatności (ang. </w:t>
      </w:r>
      <w:proofErr w:type="spellStart"/>
      <w:r w:rsidRPr="00A11A07">
        <w:rPr>
          <w:rFonts w:ascii="Times New Roman" w:hAnsi="Times New Roman" w:cs="Times New Roman"/>
          <w:sz w:val="24"/>
          <w:szCs w:val="24"/>
        </w:rPr>
        <w:t>split</w:t>
      </w:r>
      <w:proofErr w:type="spellEnd"/>
      <w:r w:rsidRPr="00A11A07">
        <w:rPr>
          <w:rFonts w:ascii="Times New Roman" w:hAnsi="Times New Roman" w:cs="Times New Roman"/>
          <w:sz w:val="24"/>
          <w:szCs w:val="24"/>
        </w:rPr>
        <w:t xml:space="preserve"> </w:t>
      </w:r>
      <w:proofErr w:type="spellStart"/>
      <w:r w:rsidRPr="00A11A07">
        <w:rPr>
          <w:rFonts w:ascii="Times New Roman" w:hAnsi="Times New Roman" w:cs="Times New Roman"/>
          <w:sz w:val="24"/>
          <w:szCs w:val="24"/>
        </w:rPr>
        <w:t>payment</w:t>
      </w:r>
      <w:proofErr w:type="spellEnd"/>
      <w:r w:rsidRPr="00A11A07">
        <w:rPr>
          <w:rFonts w:ascii="Times New Roman" w:hAnsi="Times New Roman" w:cs="Times New Roman"/>
          <w:sz w:val="24"/>
          <w:szCs w:val="24"/>
        </w:rPr>
        <w:t xml:space="preserve">) przewidzianego </w:t>
      </w:r>
      <w:r w:rsidR="003F0A33" w:rsidRPr="00A11A07">
        <w:rPr>
          <w:rFonts w:ascii="Times New Roman" w:hAnsi="Times New Roman" w:cs="Times New Roman"/>
          <w:sz w:val="24"/>
          <w:szCs w:val="24"/>
        </w:rPr>
        <w:br/>
      </w:r>
      <w:r w:rsidRPr="00A11A07">
        <w:rPr>
          <w:rFonts w:ascii="Times New Roman" w:hAnsi="Times New Roman" w:cs="Times New Roman"/>
          <w:sz w:val="24"/>
          <w:szCs w:val="24"/>
        </w:rPr>
        <w:t>w przepisach ustawy o podatku od towarów i usług.</w:t>
      </w:r>
    </w:p>
    <w:p w14:paraId="455D7DFC" w14:textId="105B7822" w:rsidR="004622C4" w:rsidRPr="00A11A07" w:rsidRDefault="004622C4">
      <w:pPr>
        <w:pStyle w:val="Akapitzlist"/>
        <w:widowControl w:val="0"/>
        <w:numPr>
          <w:ilvl w:val="0"/>
          <w:numId w:val="3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Wykonawca oświadcza, że rachunek bankowy wskazany na fakturze</w:t>
      </w:r>
      <w:r w:rsidR="006028E2" w:rsidRPr="00A11A07">
        <w:rPr>
          <w:rFonts w:ascii="Times New Roman" w:hAnsi="Times New Roman" w:cs="Times New Roman"/>
          <w:sz w:val="24"/>
          <w:szCs w:val="24"/>
        </w:rPr>
        <w:t>:</w:t>
      </w:r>
      <w:r w:rsidRPr="00A11A07">
        <w:rPr>
          <w:rFonts w:ascii="Times New Roman" w:hAnsi="Times New Roman" w:cs="Times New Roman"/>
          <w:sz w:val="24"/>
          <w:szCs w:val="24"/>
        </w:rPr>
        <w:t xml:space="preserve"> </w:t>
      </w:r>
    </w:p>
    <w:p w14:paraId="2EB709FC" w14:textId="77777777" w:rsidR="004622C4" w:rsidRPr="00D72C15" w:rsidRDefault="004622C4" w:rsidP="001A15C3">
      <w:pPr>
        <w:numPr>
          <w:ilvl w:val="2"/>
          <w:numId w:val="11"/>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umożliwiającym płatność w ramach mechanizmu podzielonej płatności, o którym mowa powyżej.</w:t>
      </w:r>
    </w:p>
    <w:p w14:paraId="3F06CF6E" w14:textId="77777777" w:rsidR="004622C4" w:rsidRPr="00D72C15" w:rsidRDefault="004622C4" w:rsidP="001A15C3">
      <w:pPr>
        <w:numPr>
          <w:ilvl w:val="2"/>
          <w:numId w:val="11"/>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znajdującym się w elektronicznym wykazie podmiotów prowadzonym od 1 września 2019 r. przez Szefa Krajowej Administracji Skarbowej, o którym mowa w ustawie o podatku od towarów i usług.</w:t>
      </w:r>
    </w:p>
    <w:p w14:paraId="7A7FA36A" w14:textId="33D907A7" w:rsidR="00FD1768" w:rsidRPr="00FD1768" w:rsidRDefault="00FD1768">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Strony zgodnie ustalają, że płatności wynagrodzenia z tytułu wykonania przedmiotu umowy udokumentowanego</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fakturą</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będą</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realizowane</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ramach</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mechanizmu</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podzielonej</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płatności.</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 przypadku obowiązku realizacji płatności w ramach mechanizmu, o którym mowa w zdaniu poprzednim, faktura powinna zawierać w swojej treści wyrazy „mechanizm podzielonej płatności”.</w:t>
      </w:r>
    </w:p>
    <w:p w14:paraId="5EFD66CB" w14:textId="153DAF6D"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zmiany numeru rachunku bankowego, Wykonawca przed złożeniem faktury ma obowiązek zgłoszenia tego faktu Zamawiającemu w formie oświadczenia. Zmiana rachunku bankowego nie wymaga aneksowania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umowy.</w:t>
      </w:r>
    </w:p>
    <w:p w14:paraId="3A5D61BF" w14:textId="2E02256C"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oświadcza, że jest zarejestrowanym podatnikiem VAT czynnym na </w:t>
      </w:r>
      <w:r w:rsidRPr="00D72C15">
        <w:rPr>
          <w:rFonts w:ascii="Times New Roman" w:hAnsi="Times New Roman" w:cs="Times New Roman"/>
          <w:sz w:val="24"/>
          <w:szCs w:val="24"/>
        </w:rPr>
        <w:br/>
        <w:t xml:space="preserve">terytorium Rzeczypospolitej Polskiej oraz zobowiązuje się w trakcie trwania Umowy do niezwłocznego poinformowania </w:t>
      </w:r>
      <w:r w:rsidR="003F0A33" w:rsidRPr="00D72C15">
        <w:rPr>
          <w:rFonts w:ascii="Times New Roman" w:hAnsi="Times New Roman" w:cs="Times New Roman"/>
          <w:sz w:val="24"/>
          <w:szCs w:val="24"/>
        </w:rPr>
        <w:t xml:space="preserve">Zamawiającego o każdej zmianie </w:t>
      </w:r>
      <w:r w:rsidRPr="00D72C15">
        <w:rPr>
          <w:rFonts w:ascii="Times New Roman" w:hAnsi="Times New Roman" w:cs="Times New Roman"/>
          <w:sz w:val="24"/>
          <w:szCs w:val="24"/>
        </w:rPr>
        <w:t>dotyczącej statusu jako zarejestrowanego podatnika VAT czynnego na terytorium Rzeczypospolitej Polskiej. Wykonawca ponosi</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 xml:space="preserve">wobec Zamawiającego odpowiedzialność za wszelkie szkody oraz </w:t>
      </w:r>
      <w:r w:rsidRPr="00D72C15">
        <w:rPr>
          <w:rFonts w:ascii="Times New Roman" w:hAnsi="Times New Roman" w:cs="Times New Roman"/>
          <w:sz w:val="24"/>
          <w:szCs w:val="24"/>
        </w:rPr>
        <w:lastRenderedPageBreak/>
        <w:t>obciążenia nałożone na Zamawiającego przez organy podatkowe, wynikłe ze zmiany statusu Wykonawcy jako zarejestrowanego podatnika VAT czynnego.</w:t>
      </w:r>
    </w:p>
    <w:p w14:paraId="44B718FC" w14:textId="29463AC5"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3F0A33" w:rsidRPr="00D72C15">
        <w:rPr>
          <w:rFonts w:ascii="Times New Roman" w:hAnsi="Times New Roman" w:cs="Times New Roman"/>
          <w:sz w:val="24"/>
          <w:szCs w:val="24"/>
        </w:rPr>
        <w:t>przypadku gdy rachunek bankowy W</w:t>
      </w:r>
      <w:r w:rsidRPr="00D72C15">
        <w:rPr>
          <w:rFonts w:ascii="Times New Roman" w:hAnsi="Times New Roman" w:cs="Times New Roman"/>
          <w:sz w:val="24"/>
          <w:szCs w:val="24"/>
        </w:rPr>
        <w:t xml:space="preserve">ykonawcy nie spełnia warunków określonych </w:t>
      </w:r>
      <w:r w:rsidR="003F0A33" w:rsidRPr="00D72C15">
        <w:rPr>
          <w:rFonts w:ascii="Times New Roman" w:hAnsi="Times New Roman" w:cs="Times New Roman"/>
          <w:sz w:val="24"/>
          <w:szCs w:val="24"/>
        </w:rPr>
        <w:br/>
      </w:r>
      <w:r w:rsidRPr="00C64457">
        <w:rPr>
          <w:rFonts w:ascii="Times New Roman" w:hAnsi="Times New Roman" w:cs="Times New Roman"/>
          <w:sz w:val="24"/>
          <w:szCs w:val="24"/>
        </w:rPr>
        <w:t xml:space="preserve">w </w:t>
      </w:r>
      <w:r w:rsidR="00042695" w:rsidRPr="00C64457">
        <w:rPr>
          <w:rFonts w:ascii="Times New Roman" w:hAnsi="Times New Roman" w:cs="Times New Roman"/>
          <w:sz w:val="24"/>
          <w:szCs w:val="24"/>
        </w:rPr>
        <w:t xml:space="preserve">ust. </w:t>
      </w:r>
      <w:r w:rsidR="008B5DC7">
        <w:rPr>
          <w:rFonts w:ascii="Times New Roman" w:hAnsi="Times New Roman" w:cs="Times New Roman"/>
          <w:sz w:val="24"/>
          <w:szCs w:val="24"/>
        </w:rPr>
        <w:t>20</w:t>
      </w:r>
      <w:r w:rsidRPr="00C64457">
        <w:rPr>
          <w:rFonts w:ascii="Times New Roman" w:hAnsi="Times New Roman" w:cs="Times New Roman"/>
          <w:sz w:val="24"/>
          <w:szCs w:val="24"/>
        </w:rPr>
        <w:t xml:space="preserve">, </w:t>
      </w:r>
      <w:r w:rsidRPr="00D72C15">
        <w:rPr>
          <w:rFonts w:ascii="Times New Roman" w:hAnsi="Times New Roman" w:cs="Times New Roman"/>
          <w:sz w:val="24"/>
          <w:szCs w:val="24"/>
        </w:rPr>
        <w:t>opóźnienie w dokonaniu p</w:t>
      </w:r>
      <w:r w:rsidR="003F0A33" w:rsidRPr="00D72C15">
        <w:rPr>
          <w:rFonts w:ascii="Times New Roman" w:hAnsi="Times New Roman" w:cs="Times New Roman"/>
          <w:sz w:val="24"/>
          <w:szCs w:val="24"/>
        </w:rPr>
        <w:t xml:space="preserve">łatności w terminie określonym </w:t>
      </w:r>
      <w:r w:rsidRPr="00D72C15">
        <w:rPr>
          <w:rFonts w:ascii="Times New Roman" w:hAnsi="Times New Roman" w:cs="Times New Roman"/>
          <w:sz w:val="24"/>
          <w:szCs w:val="24"/>
        </w:rPr>
        <w:t xml:space="preserve">w umowie, powstałe wskutek braku możliwości realizacji przez Zamawiającego płatności wynagrodzenia </w:t>
      </w:r>
      <w:r w:rsidR="004B7D7D">
        <w:rPr>
          <w:rFonts w:ascii="Times New Roman" w:hAnsi="Times New Roman" w:cs="Times New Roman"/>
          <w:sz w:val="24"/>
          <w:szCs w:val="24"/>
        </w:rPr>
        <w:br/>
      </w:r>
      <w:r w:rsidRPr="00D72C15">
        <w:rPr>
          <w:rFonts w:ascii="Times New Roman" w:hAnsi="Times New Roman" w:cs="Times New Roman"/>
          <w:sz w:val="24"/>
          <w:szCs w:val="24"/>
        </w:rPr>
        <w:t>z zachowaniem mechanizmu podzielonej płatności bądź dokonania płatności na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rachunek objęty wykazem, nie stanowi dla Wykonawcy podstawy do żądania od Zamawiającego jakichkolwiek odsetek/odszkodowań lub innych roszczeń z tytułu dokonania nieterminowej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płatności.</w:t>
      </w:r>
    </w:p>
    <w:p w14:paraId="6AB8A097" w14:textId="127B1DD1" w:rsidR="00280F9D" w:rsidRPr="00D72C15" w:rsidRDefault="00280F9D">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Zgodnie z art. 632 § 1 kodeksu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z wykonaniem robót budowlanych, wynikających wprost z dokumentacji projektowej, jak również nie ujęte w tej dokumentacji, a bez których nie można wykonać zamówienia z uwzględnieniem wymagań warunków technicznego wykonania i odbioru robót budowlanych, jak również ich wykonania zgodnie z normami i obowiązującymi przepisami. </w:t>
      </w:r>
    </w:p>
    <w:p w14:paraId="47F59DEB" w14:textId="17828FA2" w:rsidR="00280F9D" w:rsidRPr="00D72C15" w:rsidRDefault="00280F9D">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bCs/>
          <w:sz w:val="24"/>
          <w:szCs w:val="24"/>
        </w:rPr>
        <w:t xml:space="preserve">Wynagrodzenie ryczałtowe, o którym mowa w ust. </w:t>
      </w:r>
      <w:r w:rsidR="00DB123B">
        <w:rPr>
          <w:rFonts w:ascii="Times New Roman" w:hAnsi="Times New Roman" w:cs="Times New Roman"/>
          <w:bCs/>
          <w:sz w:val="24"/>
          <w:szCs w:val="24"/>
        </w:rPr>
        <w:t>2</w:t>
      </w:r>
      <w:r w:rsidRPr="00D72C15">
        <w:rPr>
          <w:rFonts w:ascii="Times New Roman" w:hAnsi="Times New Roman" w:cs="Times New Roman"/>
          <w:bCs/>
          <w:sz w:val="24"/>
          <w:szCs w:val="24"/>
        </w:rPr>
        <w:t xml:space="preserve"> obejmuje wszelkie koszty związane </w:t>
      </w:r>
      <w:r w:rsidR="004B7D7D">
        <w:rPr>
          <w:rFonts w:ascii="Times New Roman" w:hAnsi="Times New Roman" w:cs="Times New Roman"/>
          <w:bCs/>
          <w:sz w:val="24"/>
          <w:szCs w:val="24"/>
        </w:rPr>
        <w:br/>
      </w:r>
      <w:r w:rsidRPr="00D72C15">
        <w:rPr>
          <w:rFonts w:ascii="Times New Roman" w:hAnsi="Times New Roman" w:cs="Times New Roman"/>
          <w:bCs/>
          <w:sz w:val="24"/>
          <w:szCs w:val="24"/>
        </w:rPr>
        <w:t xml:space="preserve">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w:t>
      </w:r>
      <w:r w:rsidR="00DB123B">
        <w:rPr>
          <w:rFonts w:ascii="Times New Roman" w:hAnsi="Times New Roman" w:cs="Times New Roman"/>
          <w:bCs/>
          <w:sz w:val="24"/>
          <w:szCs w:val="24"/>
        </w:rPr>
        <w:t>2</w:t>
      </w:r>
      <w:r w:rsidRPr="00D72C15">
        <w:rPr>
          <w:rFonts w:ascii="Times New Roman" w:hAnsi="Times New Roman" w:cs="Times New Roman"/>
          <w:bCs/>
          <w:sz w:val="24"/>
          <w:szCs w:val="24"/>
        </w:rPr>
        <w:t xml:space="preserve"> niniejszego paragrafu. </w:t>
      </w:r>
    </w:p>
    <w:p w14:paraId="027DED5C" w14:textId="77777777" w:rsidR="00AA127A" w:rsidRPr="00D72C15" w:rsidRDefault="00AA127A" w:rsidP="00D72C15">
      <w:pPr>
        <w:pStyle w:val="Akapitzlist"/>
        <w:widowControl w:val="0"/>
        <w:tabs>
          <w:tab w:val="left" w:pos="426"/>
        </w:tabs>
        <w:autoSpaceDE w:val="0"/>
        <w:autoSpaceDN w:val="0"/>
        <w:spacing w:after="0" w:line="360" w:lineRule="auto"/>
        <w:ind w:left="502"/>
        <w:jc w:val="both"/>
        <w:rPr>
          <w:rFonts w:ascii="Times New Roman" w:hAnsi="Times New Roman" w:cs="Times New Roman"/>
          <w:sz w:val="24"/>
          <w:szCs w:val="24"/>
        </w:rPr>
      </w:pPr>
    </w:p>
    <w:p w14:paraId="2C2588C8" w14:textId="5B12016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6. Termin realizacji umowy</w:t>
      </w:r>
    </w:p>
    <w:p w14:paraId="7F8FA2E2" w14:textId="247EBAEE" w:rsidR="00172370" w:rsidRPr="00172370" w:rsidRDefault="004939C6">
      <w:pPr>
        <w:pStyle w:val="Akapitzlist"/>
        <w:numPr>
          <w:ilvl w:val="0"/>
          <w:numId w:val="21"/>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b/>
          <w:bCs/>
          <w:color w:val="000000" w:themeColor="text1"/>
          <w:sz w:val="24"/>
          <w:szCs w:val="24"/>
        </w:rPr>
        <w:t>Termin realizacji umowy</w:t>
      </w:r>
      <w:r w:rsidR="00D95648" w:rsidRPr="00AA127A">
        <w:rPr>
          <w:rFonts w:ascii="Times New Roman" w:hAnsi="Times New Roman" w:cs="Times New Roman"/>
          <w:b/>
          <w:bCs/>
          <w:sz w:val="24"/>
          <w:szCs w:val="24"/>
        </w:rPr>
        <w:t>:</w:t>
      </w:r>
      <w:r w:rsidR="006E39EB" w:rsidRPr="00AA127A">
        <w:rPr>
          <w:rFonts w:ascii="Times New Roman" w:hAnsi="Times New Roman" w:cs="Times New Roman"/>
          <w:b/>
          <w:bCs/>
          <w:sz w:val="24"/>
          <w:szCs w:val="24"/>
        </w:rPr>
        <w:t xml:space="preserve"> </w:t>
      </w:r>
      <w:r w:rsidR="0059603A">
        <w:rPr>
          <w:rFonts w:ascii="Times New Roman" w:hAnsi="Times New Roman" w:cs="Times New Roman"/>
          <w:sz w:val="24"/>
          <w:szCs w:val="24"/>
        </w:rPr>
        <w:t>2</w:t>
      </w:r>
      <w:r w:rsidR="0077636F">
        <w:rPr>
          <w:rFonts w:ascii="Times New Roman" w:hAnsi="Times New Roman" w:cs="Times New Roman"/>
          <w:sz w:val="24"/>
          <w:szCs w:val="24"/>
        </w:rPr>
        <w:t>1</w:t>
      </w:r>
      <w:r w:rsidR="0059603A">
        <w:rPr>
          <w:rFonts w:ascii="Times New Roman" w:hAnsi="Times New Roman" w:cs="Times New Roman"/>
          <w:sz w:val="24"/>
          <w:szCs w:val="24"/>
        </w:rPr>
        <w:t>0</w:t>
      </w:r>
      <w:r w:rsidR="00172370" w:rsidRPr="00AA127A">
        <w:rPr>
          <w:rFonts w:ascii="Times New Roman" w:hAnsi="Times New Roman" w:cs="Times New Roman"/>
          <w:sz w:val="24"/>
          <w:szCs w:val="24"/>
        </w:rPr>
        <w:t xml:space="preserve"> dni </w:t>
      </w:r>
      <w:r w:rsidR="00172370" w:rsidRPr="009116F8">
        <w:rPr>
          <w:rFonts w:ascii="Times New Roman" w:hAnsi="Times New Roman" w:cs="Times New Roman"/>
          <w:sz w:val="24"/>
          <w:szCs w:val="24"/>
        </w:rPr>
        <w:t xml:space="preserve">od dnia </w:t>
      </w:r>
      <w:r w:rsidR="00172370" w:rsidRPr="00BB4EA1">
        <w:rPr>
          <w:rFonts w:ascii="Times New Roman" w:hAnsi="Times New Roman" w:cs="Times New Roman"/>
          <w:sz w:val="24"/>
          <w:szCs w:val="24"/>
        </w:rPr>
        <w:t xml:space="preserve">podpisania </w:t>
      </w:r>
      <w:r w:rsidR="00172370" w:rsidRPr="00172370">
        <w:rPr>
          <w:rFonts w:ascii="Times New Roman" w:hAnsi="Times New Roman" w:cs="Times New Roman"/>
          <w:color w:val="000000" w:themeColor="text1"/>
          <w:sz w:val="24"/>
          <w:szCs w:val="24"/>
        </w:rPr>
        <w:t>umowy</w:t>
      </w:r>
      <w:r w:rsidR="00731BBA">
        <w:rPr>
          <w:rFonts w:ascii="Times New Roman" w:hAnsi="Times New Roman" w:cs="Times New Roman"/>
          <w:sz w:val="24"/>
          <w:szCs w:val="24"/>
        </w:rPr>
        <w:t>.</w:t>
      </w:r>
      <w:r w:rsidR="00172370" w:rsidRPr="00424796">
        <w:rPr>
          <w:rFonts w:ascii="Times New Roman" w:hAnsi="Times New Roman" w:cs="Times New Roman"/>
          <w:color w:val="FF0000"/>
          <w:sz w:val="24"/>
          <w:szCs w:val="24"/>
        </w:rPr>
        <w:t xml:space="preserve"> </w:t>
      </w:r>
    </w:p>
    <w:p w14:paraId="6DFF2BB5" w14:textId="77777777" w:rsidR="00172370" w:rsidRPr="00172370" w:rsidRDefault="004939C6">
      <w:pPr>
        <w:pStyle w:val="Akapitzlist"/>
        <w:numPr>
          <w:ilvl w:val="0"/>
          <w:numId w:val="21"/>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Po przekroczeniu terminu realizacji umowy, o którym mowa w ust. 1</w:t>
      </w:r>
      <w:r w:rsidRPr="00172370">
        <w:rPr>
          <w:rFonts w:ascii="Times New Roman" w:hAnsi="Times New Roman" w:cs="Times New Roman"/>
          <w:b/>
          <w:bCs/>
          <w:color w:val="000000" w:themeColor="text1"/>
          <w:sz w:val="24"/>
          <w:szCs w:val="24"/>
        </w:rPr>
        <w:t xml:space="preserve">, </w:t>
      </w:r>
      <w:r w:rsidRPr="00172370">
        <w:rPr>
          <w:rFonts w:ascii="Times New Roman" w:hAnsi="Times New Roman" w:cs="Times New Roman"/>
          <w:color w:val="000000" w:themeColor="text1"/>
          <w:sz w:val="24"/>
          <w:szCs w:val="24"/>
        </w:rPr>
        <w:t>Wykonawcy nie przysługuje prawo do odstąpienia od umowy.</w:t>
      </w:r>
    </w:p>
    <w:p w14:paraId="34B1F52D" w14:textId="42302130" w:rsidR="00172370" w:rsidRPr="00172370" w:rsidRDefault="004939C6">
      <w:pPr>
        <w:pStyle w:val="Akapitzlist"/>
        <w:numPr>
          <w:ilvl w:val="0"/>
          <w:numId w:val="21"/>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Za datę zakończenia robót (realizacji umowy) przyjmuje się dzień zgłoszenia zakończenia</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robót wraz z wnioskiem o dokonanie odbioru końcowego, pod warunkiem wykonania całości robót stanowiących przedmiot umowy oraz dołączenia do wniosku kompletu dokumentów wymaganych przez Zamawiającego, wymienionych w § 10 ust. </w:t>
      </w:r>
      <w:r w:rsidR="00731BBA" w:rsidRPr="004B7D7D">
        <w:rPr>
          <w:rFonts w:ascii="Times New Roman" w:hAnsi="Times New Roman" w:cs="Times New Roman"/>
          <w:sz w:val="24"/>
          <w:szCs w:val="24"/>
        </w:rPr>
        <w:t>5</w:t>
      </w:r>
      <w:r w:rsidR="000E406A" w:rsidRPr="004B7D7D">
        <w:rPr>
          <w:rFonts w:ascii="Times New Roman" w:hAnsi="Times New Roman" w:cs="Times New Roman"/>
          <w:sz w:val="24"/>
          <w:szCs w:val="24"/>
        </w:rPr>
        <w:t>.</w:t>
      </w:r>
    </w:p>
    <w:p w14:paraId="7050D20E" w14:textId="23A4B53D" w:rsidR="0077636F" w:rsidRPr="00BD36A6" w:rsidRDefault="004939C6" w:rsidP="00BD36A6">
      <w:pPr>
        <w:pStyle w:val="Akapitzlist"/>
        <w:numPr>
          <w:ilvl w:val="0"/>
          <w:numId w:val="21"/>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W przypadku, gdy do zawiadomienia o zakończeniu robót nie zostały dołączone wszystkie</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dokumenty wymagane przez Zamawiającego zgodnie z </w:t>
      </w:r>
      <w:r w:rsidR="00675987" w:rsidRPr="00172370">
        <w:rPr>
          <w:rFonts w:ascii="Times New Roman" w:hAnsi="Times New Roman" w:cs="Times New Roman"/>
          <w:color w:val="000000" w:themeColor="text1"/>
          <w:sz w:val="24"/>
          <w:szCs w:val="24"/>
        </w:rPr>
        <w:t>SWZ</w:t>
      </w:r>
      <w:r w:rsidRPr="00172370">
        <w:rPr>
          <w:rFonts w:ascii="Times New Roman" w:hAnsi="Times New Roman" w:cs="Times New Roman"/>
          <w:color w:val="000000" w:themeColor="text1"/>
          <w:sz w:val="24"/>
          <w:szCs w:val="24"/>
        </w:rPr>
        <w:t xml:space="preserve"> oraz niniejszą umową lub </w:t>
      </w:r>
      <w:r w:rsidR="004B7D7D">
        <w:rPr>
          <w:rFonts w:ascii="Times New Roman" w:hAnsi="Times New Roman" w:cs="Times New Roman"/>
          <w:color w:val="000000" w:themeColor="text1"/>
          <w:sz w:val="24"/>
          <w:szCs w:val="24"/>
        </w:rPr>
        <w:br/>
      </w:r>
      <w:r w:rsidRPr="00172370">
        <w:rPr>
          <w:rFonts w:ascii="Times New Roman" w:hAnsi="Times New Roman" w:cs="Times New Roman"/>
          <w:color w:val="000000" w:themeColor="text1"/>
          <w:sz w:val="24"/>
          <w:szCs w:val="24"/>
        </w:rPr>
        <w:t xml:space="preserve">w przypadku stwierdzenia wad w wykonanym zamówieniu, w trakcie prowadzonego </w:t>
      </w:r>
      <w:r w:rsidRPr="00172370">
        <w:rPr>
          <w:rFonts w:ascii="Times New Roman" w:hAnsi="Times New Roman" w:cs="Times New Roman"/>
          <w:color w:val="000000" w:themeColor="text1"/>
          <w:sz w:val="24"/>
          <w:szCs w:val="24"/>
        </w:rPr>
        <w:lastRenderedPageBreak/>
        <w:t>odbioru robót, za datę zakończenia robót przyjmuje się dzień podpisania protokołu końcowego odbioru robót.</w:t>
      </w:r>
    </w:p>
    <w:p w14:paraId="2B43AFA0" w14:textId="2FB5BE82"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7. Obowiązki Zamawiającego</w:t>
      </w:r>
    </w:p>
    <w:p w14:paraId="5EB568B0" w14:textId="568BCF6F" w:rsidR="004939C6" w:rsidRPr="00D72C15" w:rsidRDefault="004939C6">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zobowiązuje się do:</w:t>
      </w:r>
    </w:p>
    <w:p w14:paraId="30011AE8" w14:textId="77777777" w:rsidR="00B2092E" w:rsidRDefault="00F16E51">
      <w:pPr>
        <w:pStyle w:val="Akapitzlist"/>
        <w:widowControl w:val="0"/>
        <w:numPr>
          <w:ilvl w:val="0"/>
          <w:numId w:val="5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p</w:t>
      </w:r>
      <w:r w:rsidR="004939C6" w:rsidRPr="00B2092E">
        <w:rPr>
          <w:rFonts w:ascii="Times New Roman" w:hAnsi="Times New Roman" w:cs="Times New Roman"/>
          <w:sz w:val="24"/>
          <w:szCs w:val="24"/>
        </w:rPr>
        <w:t>rotokolarnego przekazania placu budowy, w terminie nie później niż 14 dni od dnia</w:t>
      </w:r>
      <w:r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podpisania umowy, wraz z posiadaną dokumentacją techniczną;</w:t>
      </w:r>
    </w:p>
    <w:p w14:paraId="39146831" w14:textId="77777777" w:rsidR="00B2092E" w:rsidRDefault="00F16E51">
      <w:pPr>
        <w:pStyle w:val="Akapitzlist"/>
        <w:widowControl w:val="0"/>
        <w:numPr>
          <w:ilvl w:val="0"/>
          <w:numId w:val="5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z</w:t>
      </w:r>
      <w:r w:rsidR="004939C6" w:rsidRPr="00B2092E">
        <w:rPr>
          <w:rFonts w:ascii="Times New Roman" w:hAnsi="Times New Roman" w:cs="Times New Roman"/>
          <w:sz w:val="24"/>
          <w:szCs w:val="24"/>
        </w:rPr>
        <w:t>apewnienia nadzoru inwestorskiego;</w:t>
      </w:r>
    </w:p>
    <w:p w14:paraId="456276BA" w14:textId="40C0EDF0" w:rsidR="006838C9" w:rsidRDefault="00F16E51">
      <w:pPr>
        <w:pStyle w:val="Akapitzlist"/>
        <w:widowControl w:val="0"/>
        <w:numPr>
          <w:ilvl w:val="0"/>
          <w:numId w:val="5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d</w:t>
      </w:r>
      <w:r w:rsidR="004939C6" w:rsidRPr="00B2092E">
        <w:rPr>
          <w:rFonts w:ascii="Times New Roman" w:hAnsi="Times New Roman" w:cs="Times New Roman"/>
          <w:sz w:val="24"/>
          <w:szCs w:val="24"/>
        </w:rPr>
        <w:t xml:space="preserve">okonania odbioru </w:t>
      </w:r>
      <w:r w:rsidR="00B2092E" w:rsidRPr="00B2092E">
        <w:rPr>
          <w:rFonts w:ascii="Times New Roman" w:hAnsi="Times New Roman" w:cs="Times New Roman"/>
          <w:sz w:val="24"/>
          <w:szCs w:val="24"/>
        </w:rPr>
        <w:t>prawidłowo wykonanego przedmiotu umowy</w:t>
      </w:r>
      <w:r w:rsidR="004939C6" w:rsidRPr="00B2092E">
        <w:rPr>
          <w:rFonts w:ascii="Times New Roman" w:hAnsi="Times New Roman" w:cs="Times New Roman"/>
          <w:sz w:val="24"/>
          <w:szCs w:val="24"/>
        </w:rPr>
        <w:t>, w</w:t>
      </w:r>
      <w:r w:rsidR="00FF1480"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terminie 14 dni od dnia zgłoszenia zakończenia robót i złożenia wniosku o dokonanie</w:t>
      </w:r>
      <w:r w:rsidR="00A46F45"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odbioru końcowego.</w:t>
      </w:r>
    </w:p>
    <w:p w14:paraId="338848BC" w14:textId="77777777" w:rsidR="00CA17D0" w:rsidRPr="00CA17D0" w:rsidRDefault="00CA17D0" w:rsidP="00CA17D0">
      <w:pPr>
        <w:pStyle w:val="Akapitzlist"/>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628061E6" w14:textId="6A5A3F7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8. Obowiązki Wykonawcy</w:t>
      </w:r>
    </w:p>
    <w:p w14:paraId="7238931D" w14:textId="0B4F112D" w:rsidR="004939C6" w:rsidRPr="00D72C15" w:rsidRDefault="004939C6">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zobowiązuje się do:</w:t>
      </w:r>
    </w:p>
    <w:p w14:paraId="579B1AA7"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Wykonania przedmiotu umowy z należytą starannością zgodnie z dostarczoną</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dokumentacją techniczną, zasadami wiedzy technicznej i przepisami prawa</w:t>
      </w:r>
      <w:r w:rsidR="006D3704" w:rsidRPr="001A15C3">
        <w:rPr>
          <w:rFonts w:ascii="Times New Roman" w:hAnsi="Times New Roman" w:cs="Times New Roman"/>
          <w:sz w:val="24"/>
          <w:szCs w:val="24"/>
        </w:rPr>
        <w:t>.</w:t>
      </w:r>
    </w:p>
    <w:p w14:paraId="666E0A9A"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Protokolarnego przejęcia terenu budowy najpóźniej w terminie 14 dni od dnia zawarcia</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umowy.</w:t>
      </w:r>
    </w:p>
    <w:p w14:paraId="3D567201"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Prowadzenia dziennika robót.</w:t>
      </w:r>
    </w:p>
    <w:p w14:paraId="3B263AA1"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Realizacji robót zgodnie z przekazaną dokumentacją.</w:t>
      </w:r>
    </w:p>
    <w:p w14:paraId="5434D0FA"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Zabezpieczenia terenu budowy z zachowaniem najwyższej staranności.</w:t>
      </w:r>
    </w:p>
    <w:p w14:paraId="210934C7"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Zorganizowania zaplecza budowy.</w:t>
      </w:r>
    </w:p>
    <w:p w14:paraId="1B353222"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Dbania o należyty porządek na terenie budowy.</w:t>
      </w:r>
    </w:p>
    <w:p w14:paraId="29ADDDF8"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Zawiadomienia Zamawiającego o zamiarze wykonania robót zanikowych lub</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ulegających</w:t>
      </w:r>
      <w:r w:rsidR="003077A8" w:rsidRPr="001A15C3">
        <w:rPr>
          <w:rFonts w:ascii="Times New Roman" w:hAnsi="Times New Roman" w:cs="Times New Roman"/>
          <w:sz w:val="24"/>
          <w:szCs w:val="24"/>
        </w:rPr>
        <w:t xml:space="preserve"> </w:t>
      </w:r>
      <w:r w:rsidRPr="001A15C3">
        <w:rPr>
          <w:rFonts w:ascii="Times New Roman" w:hAnsi="Times New Roman" w:cs="Times New Roman"/>
          <w:sz w:val="24"/>
          <w:szCs w:val="24"/>
        </w:rPr>
        <w:t>zakryciu.</w:t>
      </w:r>
    </w:p>
    <w:p w14:paraId="5988AA2B"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 xml:space="preserve">Dokonywania obmiaru wykonanych robót ulegających zakryciu i przekazywaniu wykonanych pomiarów na </w:t>
      </w:r>
      <w:r w:rsidR="00AA1FB4" w:rsidRPr="001A15C3">
        <w:rPr>
          <w:rFonts w:ascii="Times New Roman" w:hAnsi="Times New Roman" w:cs="Times New Roman"/>
          <w:sz w:val="24"/>
          <w:szCs w:val="24"/>
        </w:rPr>
        <w:t>Zamawiającemu</w:t>
      </w:r>
      <w:r w:rsidRPr="001A15C3">
        <w:rPr>
          <w:rFonts w:ascii="Times New Roman" w:hAnsi="Times New Roman" w:cs="Times New Roman"/>
          <w:sz w:val="24"/>
          <w:szCs w:val="24"/>
        </w:rPr>
        <w:t>.</w:t>
      </w:r>
    </w:p>
    <w:p w14:paraId="4DD9539A"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Uprzątnięcia terenu robót i wywozu śmieci powstałych w wyniku prowadzonych robót na wysypisko śmieci wraz z uiszczeniem opłaty za składowanie odpadów.</w:t>
      </w:r>
    </w:p>
    <w:p w14:paraId="19C17A67"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Przekazania Zamawiającemu, wraz z wnioskiem o dokonanie odbioru wykonanych robót, kompletnej dokumentacji </w:t>
      </w:r>
      <w:r w:rsidR="005F2784" w:rsidRPr="001A15C3">
        <w:rPr>
          <w:rFonts w:ascii="Times New Roman" w:hAnsi="Times New Roman" w:cs="Times New Roman"/>
          <w:sz w:val="24"/>
          <w:szCs w:val="24"/>
        </w:rPr>
        <w:t xml:space="preserve">pozwalającej na ocenę prawidłowego wykonania robót zgłaszanych do odbioru, w szczególności atestów i certyfikatów na zamontowane materiały i urządzenia -  operatu kolaudacyjnego w tym dokumentacji </w:t>
      </w:r>
      <w:r w:rsidRPr="001A15C3">
        <w:rPr>
          <w:rFonts w:ascii="Times New Roman" w:hAnsi="Times New Roman" w:cs="Times New Roman"/>
          <w:sz w:val="24"/>
          <w:szCs w:val="24"/>
        </w:rPr>
        <w:t xml:space="preserve">powykonawczej </w:t>
      </w:r>
      <w:bookmarkStart w:id="5" w:name="_Hlk513454196"/>
      <w:r w:rsidR="004B7D7D" w:rsidRPr="001A15C3">
        <w:rPr>
          <w:rFonts w:ascii="Times New Roman" w:hAnsi="Times New Roman" w:cs="Times New Roman"/>
          <w:sz w:val="24"/>
          <w:szCs w:val="24"/>
        </w:rPr>
        <w:br/>
      </w:r>
      <w:r w:rsidR="002D581D" w:rsidRPr="001A15C3">
        <w:rPr>
          <w:rFonts w:ascii="Times New Roman" w:hAnsi="Times New Roman" w:cs="Times New Roman"/>
          <w:sz w:val="24"/>
          <w:szCs w:val="24"/>
        </w:rPr>
        <w:t xml:space="preserve">z ewentualnymi naniesionymi zmianami nieistotnymi </w:t>
      </w:r>
      <w:r w:rsidR="00A46F45" w:rsidRPr="001A15C3">
        <w:rPr>
          <w:rFonts w:ascii="Times New Roman" w:hAnsi="Times New Roman" w:cs="Times New Roman"/>
          <w:sz w:val="24"/>
          <w:szCs w:val="24"/>
        </w:rPr>
        <w:t>(w dwóch egzemplarzach dla Zamawiającego)</w:t>
      </w:r>
      <w:bookmarkEnd w:id="5"/>
      <w:r w:rsidR="005F2784" w:rsidRPr="001A15C3">
        <w:rPr>
          <w:rFonts w:ascii="Times New Roman" w:hAnsi="Times New Roman" w:cs="Times New Roman"/>
          <w:sz w:val="24"/>
          <w:szCs w:val="24"/>
        </w:rPr>
        <w:t>.</w:t>
      </w:r>
    </w:p>
    <w:p w14:paraId="3218EDD6"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Zgłoszenia zakończenia robót wraz z wnioskiem o dokonanie odbioru końcowego wykonanych robót stanowiących przedmiot umowy, uczestniczenia w czynnościach </w:t>
      </w:r>
      <w:r w:rsidRPr="001A15C3">
        <w:rPr>
          <w:rFonts w:ascii="Times New Roman" w:hAnsi="Times New Roman" w:cs="Times New Roman"/>
          <w:sz w:val="24"/>
          <w:szCs w:val="24"/>
        </w:rPr>
        <w:lastRenderedPageBreak/>
        <w:t>odbioru i zapewnienia usunięcia stwierdzonych wad w terminie wskazanym przez Zamawiającego.</w:t>
      </w:r>
    </w:p>
    <w:p w14:paraId="15F6CB4A"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Powiadomienia Zamawiającego o wykrytych wadach w dokumentacji technicznej, natychmiast po ich wykryciu.</w:t>
      </w:r>
    </w:p>
    <w:p w14:paraId="6DDC01F5"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Zgłaszania Zamawiającemu konieczności wykonania robót dodatkowych lub innych robót niezbędnych z uwagi na bezpieczeństwo budowy, urządzeń i materiałów tam użytych, w terminie do 3 dni od dnia stwierdzenia konieczności ich wykonania. Roboty dodatkowe wykonane zostaną po spisaniu protokołu konieczności potwierdzającego konieczność ich wykonania i sporządzeniu aneksu do umowy.</w:t>
      </w:r>
    </w:p>
    <w:p w14:paraId="197660F2" w14:textId="77777777" w:rsid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ponosi wszelkie koszty i opłaty związane ze zorganizowaniem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i</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eksploatacją zaplecza robót oraz koszty badań i atestów wymaganych do udokumentowania prawidłowego wykonania przedmiotu</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umowy.</w:t>
      </w:r>
    </w:p>
    <w:p w14:paraId="7F4D9A0B" w14:textId="77777777" w:rsid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jest zobowiązany zabezpieczyć i oznakować prowadzone roboty oraz dbać o stan techniczny i prawidłowość oznakowania przez cały czas trwania realizacji</w:t>
      </w:r>
      <w:r w:rsidRPr="001A15C3">
        <w:rPr>
          <w:rFonts w:ascii="Times New Roman" w:hAnsi="Times New Roman" w:cs="Times New Roman"/>
          <w:spacing w:val="-11"/>
          <w:sz w:val="24"/>
          <w:szCs w:val="24"/>
        </w:rPr>
        <w:t xml:space="preserve"> </w:t>
      </w:r>
      <w:r w:rsidRPr="001A15C3">
        <w:rPr>
          <w:rFonts w:ascii="Times New Roman" w:hAnsi="Times New Roman" w:cs="Times New Roman"/>
          <w:sz w:val="24"/>
          <w:szCs w:val="24"/>
        </w:rPr>
        <w:t>zadania.</w:t>
      </w:r>
    </w:p>
    <w:p w14:paraId="599ACEDE" w14:textId="77777777" w:rsid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jest zobowiązany niezwłocznie zawiadomić Zamawiającego </w:t>
      </w:r>
      <w:r w:rsidRPr="001A15C3">
        <w:rPr>
          <w:rFonts w:ascii="Times New Roman" w:hAnsi="Times New Roman" w:cs="Times New Roman"/>
          <w:sz w:val="24"/>
          <w:szCs w:val="24"/>
        </w:rPr>
        <w:br/>
        <w:t>o uszkodzeniu urządzeń naziemnych i</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podziemnych.</w:t>
      </w:r>
    </w:p>
    <w:p w14:paraId="410CEC6B" w14:textId="77777777" w:rsid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 koszty ubezpieczenia terenu budowy na czas realizacji robót. Kopię dokumentu potwierdzającego ubezpieczenie Wykonawca przedstawi Zamawiającemu najpóźniej w dniu wprowadzenia na</w:t>
      </w:r>
      <w:r w:rsidRPr="001A15C3">
        <w:rPr>
          <w:rFonts w:ascii="Times New Roman" w:hAnsi="Times New Roman" w:cs="Times New Roman"/>
          <w:spacing w:val="-3"/>
          <w:sz w:val="24"/>
          <w:szCs w:val="24"/>
        </w:rPr>
        <w:t xml:space="preserve"> </w:t>
      </w:r>
      <w:r w:rsidRPr="001A15C3">
        <w:rPr>
          <w:rFonts w:ascii="Times New Roman" w:hAnsi="Times New Roman" w:cs="Times New Roman"/>
          <w:sz w:val="24"/>
          <w:szCs w:val="24"/>
        </w:rPr>
        <w:t>budowę.</w:t>
      </w:r>
    </w:p>
    <w:p w14:paraId="637A8B2B" w14:textId="77777777" w:rsid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zobowiązany jest do wypełniania obowiązków informacyjnych przewidzianych w art. 13 i 14 Rozporządzenia Parlamentu Europejskiego i Rady UE 2016/679 z dnia 27 kwietnia 2016 r. w sprawie ochrony osób fizycznych w związku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z przetwarzaniem danych osobowych i w sprawie swobodnego przepływu takich danych</w:t>
      </w:r>
      <w:r w:rsidRPr="001A15C3">
        <w:rPr>
          <w:rFonts w:ascii="Times New Roman" w:hAnsi="Times New Roman" w:cs="Times New Roman"/>
          <w:spacing w:val="-27"/>
          <w:sz w:val="24"/>
          <w:szCs w:val="24"/>
        </w:rPr>
        <w:t xml:space="preserve"> </w:t>
      </w:r>
      <w:r w:rsidRPr="001A15C3">
        <w:rPr>
          <w:rFonts w:ascii="Times New Roman" w:hAnsi="Times New Roman" w:cs="Times New Roman"/>
          <w:sz w:val="24"/>
          <w:szCs w:val="24"/>
        </w:rPr>
        <w:t>oraz uchylenia dyrektywy 95/46/WE dalej RODO, wobec osób fizycznych, do których dane osobowe bezpośrednio lub pośrednio pozyskał na potrzeby realizacji niniejszej</w:t>
      </w:r>
      <w:r w:rsidRPr="001A15C3">
        <w:rPr>
          <w:rFonts w:ascii="Times New Roman" w:hAnsi="Times New Roman" w:cs="Times New Roman"/>
          <w:spacing w:val="-7"/>
          <w:sz w:val="24"/>
          <w:szCs w:val="24"/>
        </w:rPr>
        <w:t xml:space="preserve"> </w:t>
      </w:r>
      <w:r w:rsidRPr="001A15C3">
        <w:rPr>
          <w:rFonts w:ascii="Times New Roman" w:hAnsi="Times New Roman" w:cs="Times New Roman"/>
          <w:sz w:val="24"/>
          <w:szCs w:val="24"/>
        </w:rPr>
        <w:t>umowy.</w:t>
      </w:r>
    </w:p>
    <w:p w14:paraId="0C049807" w14:textId="77777777" w:rsid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oświadcza, że podjął niezbędne działania i wdrożył procedury pozwalające realizować niniejszą umowę zgodnie z wymogami</w:t>
      </w:r>
      <w:r w:rsidRPr="001A15C3">
        <w:rPr>
          <w:rFonts w:ascii="Times New Roman" w:hAnsi="Times New Roman" w:cs="Times New Roman"/>
          <w:spacing w:val="-4"/>
          <w:sz w:val="24"/>
          <w:szCs w:val="24"/>
        </w:rPr>
        <w:t xml:space="preserve"> </w:t>
      </w:r>
      <w:r w:rsidRPr="001A15C3">
        <w:rPr>
          <w:rFonts w:ascii="Times New Roman" w:hAnsi="Times New Roman" w:cs="Times New Roman"/>
          <w:sz w:val="24"/>
          <w:szCs w:val="24"/>
        </w:rPr>
        <w:t>RODO.</w:t>
      </w:r>
    </w:p>
    <w:p w14:paraId="7B5801B7" w14:textId="5C56E10D" w:rsidR="00AA0413" w:rsidRP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w:t>
      </w:r>
      <w:r w:rsidRPr="001A15C3">
        <w:rPr>
          <w:rFonts w:ascii="Times New Roman" w:hAnsi="Times New Roman" w:cs="Times New Roman"/>
          <w:spacing w:val="-2"/>
          <w:sz w:val="24"/>
          <w:szCs w:val="24"/>
        </w:rPr>
        <w:t xml:space="preserve"> </w:t>
      </w:r>
      <w:r w:rsidRPr="001A15C3">
        <w:rPr>
          <w:rFonts w:ascii="Times New Roman" w:hAnsi="Times New Roman" w:cs="Times New Roman"/>
          <w:sz w:val="24"/>
          <w:szCs w:val="24"/>
        </w:rPr>
        <w:t>odpowiedzialność:</w:t>
      </w:r>
    </w:p>
    <w:p w14:paraId="7BFF9087" w14:textId="77777777" w:rsidR="004B7D7D" w:rsidRDefault="00AA0413">
      <w:pPr>
        <w:pStyle w:val="Akapitzlist"/>
        <w:widowControl w:val="0"/>
        <w:numPr>
          <w:ilvl w:val="0"/>
          <w:numId w:val="16"/>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 xml:space="preserve">za zniszczenia i szkody powstałe wskutek wykonywania robót niezgodnie </w:t>
      </w:r>
      <w:r w:rsidRPr="00D72C15">
        <w:rPr>
          <w:rFonts w:ascii="Times New Roman" w:hAnsi="Times New Roman" w:cs="Times New Roman"/>
          <w:sz w:val="24"/>
          <w:szCs w:val="24"/>
        </w:rPr>
        <w:br/>
        <w:t>z technologią przewidzianą w przedmiarze robót oraz projekcie budowlanym;</w:t>
      </w:r>
    </w:p>
    <w:p w14:paraId="28A958FA" w14:textId="77777777" w:rsidR="004B7D7D" w:rsidRDefault="00AA0413">
      <w:pPr>
        <w:pStyle w:val="Akapitzlist"/>
        <w:widowControl w:val="0"/>
        <w:numPr>
          <w:ilvl w:val="0"/>
          <w:numId w:val="16"/>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uszkodzenia urządzeń widocznych zewnętrznie i znajdujących się na terenie robót. W przypadku stwierdzenia uszkodzeń tych urządzeń przed przystąpieniem do robót Wykonawca niezwłocznie powiadamia o tym fakcie</w:t>
      </w:r>
      <w:r w:rsidRPr="004B7D7D">
        <w:rPr>
          <w:rFonts w:ascii="Times New Roman" w:hAnsi="Times New Roman" w:cs="Times New Roman"/>
          <w:spacing w:val="-5"/>
          <w:sz w:val="24"/>
          <w:szCs w:val="24"/>
        </w:rPr>
        <w:t xml:space="preserve"> </w:t>
      </w:r>
      <w:r w:rsidRPr="004B7D7D">
        <w:rPr>
          <w:rFonts w:ascii="Times New Roman" w:hAnsi="Times New Roman" w:cs="Times New Roman"/>
          <w:sz w:val="24"/>
          <w:szCs w:val="24"/>
        </w:rPr>
        <w:t>Zamawiającego;</w:t>
      </w:r>
    </w:p>
    <w:p w14:paraId="447E95E9" w14:textId="2D024D02" w:rsidR="00992676" w:rsidRDefault="00AA0413">
      <w:pPr>
        <w:pStyle w:val="Akapitzlist"/>
        <w:widowControl w:val="0"/>
        <w:numPr>
          <w:ilvl w:val="0"/>
          <w:numId w:val="16"/>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lastRenderedPageBreak/>
        <w:t>za przestrzeganie przepisów</w:t>
      </w:r>
      <w:r w:rsidRPr="004B7D7D">
        <w:rPr>
          <w:rFonts w:ascii="Times New Roman" w:hAnsi="Times New Roman" w:cs="Times New Roman"/>
          <w:spacing w:val="-8"/>
          <w:sz w:val="24"/>
          <w:szCs w:val="24"/>
        </w:rPr>
        <w:t xml:space="preserve"> </w:t>
      </w:r>
      <w:r w:rsidRPr="004B7D7D">
        <w:rPr>
          <w:rFonts w:ascii="Times New Roman" w:hAnsi="Times New Roman" w:cs="Times New Roman"/>
          <w:sz w:val="24"/>
          <w:szCs w:val="24"/>
        </w:rPr>
        <w:t>BHP.</w:t>
      </w:r>
    </w:p>
    <w:p w14:paraId="68BB7DB5" w14:textId="77777777" w:rsidR="00A70459" w:rsidRPr="006838C9" w:rsidRDefault="00A70459" w:rsidP="00A70459">
      <w:pPr>
        <w:pStyle w:val="Akapitzlist"/>
        <w:widowControl w:val="0"/>
        <w:tabs>
          <w:tab w:val="left" w:pos="993"/>
        </w:tabs>
        <w:autoSpaceDE w:val="0"/>
        <w:autoSpaceDN w:val="0"/>
        <w:spacing w:after="0" w:line="360" w:lineRule="auto"/>
        <w:ind w:left="993"/>
        <w:jc w:val="both"/>
        <w:rPr>
          <w:rFonts w:ascii="Times New Roman" w:hAnsi="Times New Roman" w:cs="Times New Roman"/>
          <w:sz w:val="24"/>
          <w:szCs w:val="24"/>
        </w:rPr>
      </w:pPr>
    </w:p>
    <w:p w14:paraId="1BBC579F" w14:textId="23429C71"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9. Osoby reprezentujące Strony</w:t>
      </w:r>
    </w:p>
    <w:p w14:paraId="3EAA84EC" w14:textId="5204A15E" w:rsidR="006579D6" w:rsidRPr="00D72C15" w:rsidRDefault="006579D6">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w trakcie realizacji przedmiotu umowy będzie reprezentowany przez</w:t>
      </w:r>
      <w:r w:rsidR="00AB6F90" w:rsidRPr="00D72C15">
        <w:rPr>
          <w:rFonts w:ascii="Times New Roman" w:hAnsi="Times New Roman" w:cs="Times New Roman"/>
          <w:sz w:val="24"/>
          <w:szCs w:val="24"/>
        </w:rPr>
        <w:t xml:space="preserve"> </w:t>
      </w:r>
      <w:r w:rsidRPr="00D72C15">
        <w:rPr>
          <w:rFonts w:ascii="Times New Roman" w:hAnsi="Times New Roman" w:cs="Times New Roman"/>
          <w:sz w:val="24"/>
          <w:szCs w:val="24"/>
        </w:rPr>
        <w:t>inspektora nadzoru</w:t>
      </w:r>
      <w:r w:rsidR="004F4095" w:rsidRPr="00D72C15">
        <w:rPr>
          <w:rFonts w:ascii="Times New Roman" w:hAnsi="Times New Roman" w:cs="Times New Roman"/>
          <w:sz w:val="24"/>
          <w:szCs w:val="24"/>
        </w:rPr>
        <w:t xml:space="preserve"> wskazanego w protokole przekazani</w:t>
      </w:r>
      <w:r w:rsidR="006C6FCD" w:rsidRPr="00D72C15">
        <w:rPr>
          <w:rFonts w:ascii="Times New Roman" w:hAnsi="Times New Roman" w:cs="Times New Roman"/>
          <w:sz w:val="24"/>
          <w:szCs w:val="24"/>
        </w:rPr>
        <w:t>a</w:t>
      </w:r>
      <w:r w:rsidR="004F4095" w:rsidRPr="00D72C15">
        <w:rPr>
          <w:rFonts w:ascii="Times New Roman" w:hAnsi="Times New Roman" w:cs="Times New Roman"/>
          <w:sz w:val="24"/>
          <w:szCs w:val="24"/>
        </w:rPr>
        <w:t xml:space="preserve"> placu budowy.</w:t>
      </w:r>
    </w:p>
    <w:p w14:paraId="4829E221" w14:textId="5B1A17BA" w:rsidR="00221397" w:rsidRPr="00967908" w:rsidRDefault="004F4095">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Zmiana inspektora nadzoru następuje w formie pisemnego zawiadomienia Wykonawcy przez Zamawiającego i nie stanowi zmiany umowy w </w:t>
      </w:r>
      <w:r w:rsidRPr="00967908">
        <w:rPr>
          <w:rFonts w:ascii="Times New Roman" w:hAnsi="Times New Roman" w:cs="Times New Roman"/>
          <w:sz w:val="24"/>
          <w:szCs w:val="24"/>
        </w:rPr>
        <w:t xml:space="preserve">rozumieniu </w:t>
      </w:r>
      <w:r w:rsidRPr="00967908">
        <w:rPr>
          <w:rFonts w:ascii="Times New Roman" w:hAnsi="Times New Roman" w:cs="Times New Roman"/>
          <w:bCs/>
          <w:sz w:val="24"/>
          <w:szCs w:val="24"/>
        </w:rPr>
        <w:t>§</w:t>
      </w:r>
      <w:r w:rsidR="004B7D7D" w:rsidRPr="00967908">
        <w:rPr>
          <w:rFonts w:ascii="Times New Roman" w:hAnsi="Times New Roman" w:cs="Times New Roman"/>
          <w:bCs/>
          <w:sz w:val="24"/>
          <w:szCs w:val="24"/>
        </w:rPr>
        <w:t xml:space="preserve"> </w:t>
      </w:r>
      <w:r w:rsidR="00103260">
        <w:rPr>
          <w:rFonts w:ascii="Times New Roman" w:hAnsi="Times New Roman" w:cs="Times New Roman"/>
          <w:bCs/>
          <w:sz w:val="24"/>
          <w:szCs w:val="24"/>
        </w:rPr>
        <w:t>20</w:t>
      </w:r>
      <w:r w:rsidR="004B7D7D" w:rsidRPr="00967908">
        <w:rPr>
          <w:rFonts w:ascii="Times New Roman" w:hAnsi="Times New Roman" w:cs="Times New Roman"/>
          <w:bCs/>
          <w:sz w:val="24"/>
          <w:szCs w:val="24"/>
        </w:rPr>
        <w:t xml:space="preserve"> </w:t>
      </w:r>
      <w:r w:rsidRPr="00967908">
        <w:rPr>
          <w:rFonts w:ascii="Times New Roman" w:hAnsi="Times New Roman" w:cs="Times New Roman"/>
          <w:bCs/>
          <w:sz w:val="24"/>
          <w:szCs w:val="24"/>
        </w:rPr>
        <w:t xml:space="preserve">ust. </w:t>
      </w:r>
      <w:r w:rsidR="00EF4B7D" w:rsidRPr="00967908">
        <w:rPr>
          <w:rFonts w:ascii="Times New Roman" w:hAnsi="Times New Roman" w:cs="Times New Roman"/>
          <w:bCs/>
          <w:sz w:val="24"/>
          <w:szCs w:val="24"/>
        </w:rPr>
        <w:t>1</w:t>
      </w:r>
      <w:r w:rsidRPr="00967908">
        <w:rPr>
          <w:rFonts w:ascii="Times New Roman" w:hAnsi="Times New Roman" w:cs="Times New Roman"/>
          <w:bCs/>
          <w:sz w:val="24"/>
          <w:szCs w:val="24"/>
        </w:rPr>
        <w:t>.</w:t>
      </w:r>
    </w:p>
    <w:p w14:paraId="363B4BD1" w14:textId="09E8EF91" w:rsidR="006F7844" w:rsidRPr="00D72C15" w:rsidRDefault="004F4095">
      <w:pPr>
        <w:pStyle w:val="Akapitzlist"/>
        <w:numPr>
          <w:ilvl w:val="0"/>
          <w:numId w:val="3"/>
        </w:num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Kierownikiem budowy ze strony Wykonawcy będzie:</w:t>
      </w:r>
    </w:p>
    <w:p w14:paraId="6E1618AA" w14:textId="09E646F7" w:rsidR="00280F9D" w:rsidRDefault="004F4095" w:rsidP="00EB3233">
      <w:pPr>
        <w:autoSpaceDE w:val="0"/>
        <w:autoSpaceDN w:val="0"/>
        <w:adjustRightInd w:val="0"/>
        <w:spacing w:after="0" w:line="360" w:lineRule="auto"/>
        <w:ind w:left="426"/>
        <w:rPr>
          <w:rFonts w:ascii="Times New Roman" w:hAnsi="Times New Roman" w:cs="Times New Roman"/>
          <w:sz w:val="24"/>
          <w:szCs w:val="24"/>
        </w:rPr>
      </w:pPr>
      <w:r w:rsidRPr="00D72C15">
        <w:rPr>
          <w:rFonts w:ascii="Times New Roman" w:hAnsi="Times New Roman" w:cs="Times New Roman"/>
          <w:sz w:val="24"/>
          <w:szCs w:val="24"/>
        </w:rPr>
        <w:t>......................</w:t>
      </w:r>
      <w:r w:rsidR="000E406A" w:rsidRPr="00D72C15">
        <w:rPr>
          <w:rFonts w:ascii="Times New Roman" w:hAnsi="Times New Roman" w:cs="Times New Roman"/>
          <w:sz w:val="24"/>
          <w:szCs w:val="24"/>
        </w:rPr>
        <w:t>......</w:t>
      </w:r>
      <w:r w:rsidRPr="00D72C15">
        <w:rPr>
          <w:rFonts w:ascii="Times New Roman" w:hAnsi="Times New Roman" w:cs="Times New Roman"/>
          <w:sz w:val="24"/>
          <w:szCs w:val="24"/>
        </w:rPr>
        <w:t>.................................; posiadający uprawnienia bud. nr............................</w:t>
      </w:r>
    </w:p>
    <w:p w14:paraId="563709B6" w14:textId="77777777" w:rsidR="00CA17D0" w:rsidRPr="00EB3233" w:rsidRDefault="00CA17D0" w:rsidP="00EB3233">
      <w:pPr>
        <w:autoSpaceDE w:val="0"/>
        <w:autoSpaceDN w:val="0"/>
        <w:adjustRightInd w:val="0"/>
        <w:spacing w:after="0" w:line="360" w:lineRule="auto"/>
        <w:ind w:left="426"/>
        <w:rPr>
          <w:rFonts w:ascii="Times New Roman" w:hAnsi="Times New Roman" w:cs="Times New Roman"/>
          <w:sz w:val="24"/>
          <w:szCs w:val="24"/>
        </w:rPr>
      </w:pPr>
    </w:p>
    <w:p w14:paraId="481A12B4" w14:textId="349D064A"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10. Odbiór przedmiotu umowy</w:t>
      </w:r>
    </w:p>
    <w:p w14:paraId="0E707170" w14:textId="086AAD1B" w:rsidR="00D0592E" w:rsidRPr="00C64457" w:rsidRDefault="00D0592E" w:rsidP="00D0592E">
      <w:pPr>
        <w:pStyle w:val="Akapitzlist"/>
        <w:widowControl w:val="0"/>
        <w:numPr>
          <w:ilvl w:val="0"/>
          <w:numId w:val="4"/>
        </w:numPr>
        <w:tabs>
          <w:tab w:val="left" w:pos="426"/>
          <w:tab w:val="left" w:pos="6237"/>
        </w:tabs>
        <w:autoSpaceDE w:val="0"/>
        <w:autoSpaceDN w:val="0"/>
        <w:spacing w:after="0" w:line="360" w:lineRule="auto"/>
        <w:jc w:val="both"/>
        <w:rPr>
          <w:rFonts w:ascii="Times New Roman" w:eastAsia="Times New Roman" w:hAnsi="Times New Roman" w:cs="Times New Roman"/>
          <w:bCs/>
          <w:sz w:val="24"/>
          <w:szCs w:val="24"/>
          <w:lang w:eastAsia="pl-PL"/>
        </w:rPr>
      </w:pPr>
      <w:r w:rsidRPr="00C64457">
        <w:rPr>
          <w:rFonts w:ascii="Times New Roman" w:eastAsia="Times New Roman" w:hAnsi="Times New Roman" w:cs="Times New Roman"/>
          <w:bCs/>
          <w:sz w:val="24"/>
          <w:szCs w:val="24"/>
          <w:lang w:eastAsia="pl-PL"/>
        </w:rPr>
        <w:t>Odbiór przedmiotu umowy nastąpi na podstawie końcowego protokołu odbioru po zakończeniu realizacji całego przedmiotu umowy przez Wykonawcę.</w:t>
      </w:r>
    </w:p>
    <w:p w14:paraId="50CD8EEE" w14:textId="77777777" w:rsidR="00C33B7C" w:rsidRDefault="004939C6" w:rsidP="00C33B7C">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wykonaniu </w:t>
      </w:r>
      <w:r w:rsidR="00841A80" w:rsidRPr="00D72C15">
        <w:rPr>
          <w:rFonts w:ascii="Times New Roman" w:hAnsi="Times New Roman" w:cs="Times New Roman"/>
          <w:sz w:val="24"/>
          <w:szCs w:val="24"/>
        </w:rPr>
        <w:t xml:space="preserve">całości </w:t>
      </w:r>
      <w:r w:rsidRPr="00D72C15">
        <w:rPr>
          <w:rFonts w:ascii="Times New Roman" w:hAnsi="Times New Roman" w:cs="Times New Roman"/>
          <w:sz w:val="24"/>
          <w:szCs w:val="24"/>
        </w:rPr>
        <w:t>robót stanowiących przedmiot umowy Wykonawca zgłasza na piśmie Zamawiającemu zakończenie robót wraz z wnioskiem o dokonanie ich odbioru.</w:t>
      </w:r>
    </w:p>
    <w:p w14:paraId="41E6C727" w14:textId="51329C18"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Wraz z wnioskiem o dokonanie odbioru końcowego Wykonawca przedłoży</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Zamawiającemu dokumenty potwierdzające, że wbudowane materiały budowlane są</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zgodne z art. 10 ustawy Prawo budowlane, jak również inne dokumenty pozwalające na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ocenę prawidłowego wykonania robót zgłaszanych do odbioru, tj. w szczególności:</w:t>
      </w:r>
    </w:p>
    <w:p w14:paraId="47B13018" w14:textId="172FE5D1" w:rsidR="00EF7E0D" w:rsidRPr="00A70459" w:rsidRDefault="004939C6">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 xml:space="preserve">oświadczenie kierownika </w:t>
      </w:r>
      <w:r w:rsidR="00E279CE" w:rsidRPr="00A70459">
        <w:rPr>
          <w:rFonts w:ascii="Times New Roman" w:hAnsi="Times New Roman" w:cs="Times New Roman"/>
          <w:sz w:val="24"/>
          <w:szCs w:val="24"/>
        </w:rPr>
        <w:t>robót</w:t>
      </w:r>
      <w:r w:rsidRPr="00A70459">
        <w:rPr>
          <w:rFonts w:ascii="Times New Roman" w:hAnsi="Times New Roman" w:cs="Times New Roman"/>
          <w:sz w:val="24"/>
          <w:szCs w:val="24"/>
        </w:rPr>
        <w:t xml:space="preserve"> o zgodności zastosowanych materiałów </w:t>
      </w:r>
      <w:r w:rsidR="00EF7E0D" w:rsidRPr="00A70459">
        <w:rPr>
          <w:rFonts w:ascii="Times New Roman" w:hAnsi="Times New Roman" w:cs="Times New Roman"/>
          <w:sz w:val="24"/>
          <w:szCs w:val="24"/>
        </w:rPr>
        <w:br/>
      </w:r>
      <w:r w:rsidRPr="00A70459">
        <w:rPr>
          <w:rFonts w:ascii="Times New Roman" w:hAnsi="Times New Roman" w:cs="Times New Roman"/>
          <w:sz w:val="24"/>
          <w:szCs w:val="24"/>
        </w:rPr>
        <w:t>z</w:t>
      </w:r>
      <w:r w:rsidR="00EF7E0D" w:rsidRPr="00A70459">
        <w:rPr>
          <w:rFonts w:ascii="Times New Roman" w:hAnsi="Times New Roman" w:cs="Times New Roman"/>
          <w:sz w:val="24"/>
          <w:szCs w:val="24"/>
        </w:rPr>
        <w:t xml:space="preserve"> </w:t>
      </w:r>
      <w:r w:rsidRPr="00A70459">
        <w:rPr>
          <w:rFonts w:ascii="Times New Roman" w:hAnsi="Times New Roman" w:cs="Times New Roman"/>
          <w:sz w:val="24"/>
          <w:szCs w:val="24"/>
        </w:rPr>
        <w:t>obowiązującymi przepisami</w:t>
      </w:r>
      <w:r w:rsidR="00A70459">
        <w:rPr>
          <w:rFonts w:ascii="Times New Roman" w:hAnsi="Times New Roman" w:cs="Times New Roman"/>
          <w:sz w:val="24"/>
          <w:szCs w:val="24"/>
        </w:rPr>
        <w:t>;</w:t>
      </w:r>
    </w:p>
    <w:p w14:paraId="545A06A4" w14:textId="29694CB9" w:rsidR="007349B0" w:rsidRPr="00EF7E0D" w:rsidRDefault="007349B0">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operat kolaudacyjny (w dwóch egzemplarzach dla Zamawiającego) w tym:</w:t>
      </w:r>
    </w:p>
    <w:p w14:paraId="64EDAE68" w14:textId="74C47CC9" w:rsidR="007349B0" w:rsidRPr="00D72C15" w:rsidRDefault="004939C6">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atesty i certyfikaty na zastosowane urządzenia i materiały,</w:t>
      </w:r>
      <w:r w:rsidR="007349B0" w:rsidRPr="00D72C15">
        <w:rPr>
          <w:rFonts w:ascii="Times New Roman" w:hAnsi="Times New Roman" w:cs="Times New Roman"/>
          <w:sz w:val="24"/>
          <w:szCs w:val="24"/>
        </w:rPr>
        <w:t xml:space="preserve"> </w:t>
      </w:r>
    </w:p>
    <w:p w14:paraId="5FAFC702" w14:textId="2341CED6" w:rsidR="005D7E9B" w:rsidRPr="00D72C15" w:rsidRDefault="007349B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protokoły i pomiary z przeprowadzonych badań i odbiorów,</w:t>
      </w:r>
      <w:r w:rsidR="005D7E9B" w:rsidRPr="00D72C15">
        <w:rPr>
          <w:rFonts w:ascii="Times New Roman" w:hAnsi="Times New Roman" w:cs="Times New Roman"/>
          <w:sz w:val="24"/>
          <w:szCs w:val="24"/>
        </w:rPr>
        <w:t xml:space="preserve"> </w:t>
      </w:r>
    </w:p>
    <w:p w14:paraId="51CB0B98" w14:textId="189BFF62" w:rsidR="004939C6" w:rsidRPr="00D72C15" w:rsidRDefault="005D7E9B">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dokumentacja powykonawcza</w:t>
      </w:r>
      <w:r w:rsidR="003057E8" w:rsidRPr="00D72C15">
        <w:rPr>
          <w:rFonts w:ascii="Times New Roman" w:hAnsi="Times New Roman" w:cs="Times New Roman"/>
          <w:sz w:val="24"/>
          <w:szCs w:val="24"/>
        </w:rPr>
        <w:t xml:space="preserve"> z naniesieniem ewentualnych zmian nieistotnych</w:t>
      </w:r>
    </w:p>
    <w:p w14:paraId="666E0AD5" w14:textId="08E1B9C2" w:rsidR="00A70459" w:rsidRPr="00A70459" w:rsidRDefault="004939C6">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oświadczenie kierownika </w:t>
      </w:r>
      <w:r w:rsidR="00E279CE" w:rsidRPr="00D72C15">
        <w:rPr>
          <w:rFonts w:ascii="Times New Roman" w:hAnsi="Times New Roman" w:cs="Times New Roman"/>
          <w:sz w:val="24"/>
          <w:szCs w:val="24"/>
        </w:rPr>
        <w:t>robót</w:t>
      </w:r>
      <w:r w:rsidR="00ED6BBF" w:rsidRPr="00D72C15">
        <w:rPr>
          <w:rFonts w:ascii="Times New Roman" w:hAnsi="Times New Roman" w:cs="Times New Roman"/>
          <w:sz w:val="24"/>
          <w:szCs w:val="24"/>
        </w:rPr>
        <w:t xml:space="preserve"> </w:t>
      </w:r>
      <w:r w:rsidRPr="00D72C15">
        <w:rPr>
          <w:rFonts w:ascii="Times New Roman" w:hAnsi="Times New Roman" w:cs="Times New Roman"/>
          <w:sz w:val="24"/>
          <w:szCs w:val="24"/>
        </w:rPr>
        <w:t>o zakończeniu robót</w:t>
      </w:r>
      <w:r w:rsidR="00A70459">
        <w:rPr>
          <w:rFonts w:ascii="Times New Roman" w:hAnsi="Times New Roman" w:cs="Times New Roman"/>
          <w:sz w:val="24"/>
          <w:szCs w:val="24"/>
        </w:rPr>
        <w:t>;</w:t>
      </w:r>
    </w:p>
    <w:p w14:paraId="49DEB89D" w14:textId="417B08B4" w:rsidR="004939C6" w:rsidRDefault="004939C6">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uzupełniony dziennik budowy</w:t>
      </w:r>
      <w:r w:rsidR="00A70459">
        <w:rPr>
          <w:rFonts w:ascii="Times New Roman" w:hAnsi="Times New Roman" w:cs="Times New Roman"/>
          <w:sz w:val="24"/>
          <w:szCs w:val="24"/>
        </w:rPr>
        <w:t>.</w:t>
      </w:r>
    </w:p>
    <w:p w14:paraId="4344A7EF" w14:textId="755E169D" w:rsidR="00962C40" w:rsidRPr="00962C40" w:rsidRDefault="00962C40" w:rsidP="00962C40">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C33B7C">
        <w:rPr>
          <w:rFonts w:ascii="Times New Roman" w:hAnsi="Times New Roman" w:cs="Times New Roman"/>
          <w:sz w:val="24"/>
          <w:szCs w:val="24"/>
        </w:rPr>
        <w:t xml:space="preserve">Protokół odbioru </w:t>
      </w:r>
      <w:r>
        <w:rPr>
          <w:rFonts w:ascii="Times New Roman" w:hAnsi="Times New Roman" w:cs="Times New Roman"/>
          <w:sz w:val="24"/>
          <w:szCs w:val="24"/>
        </w:rPr>
        <w:t>końcowego</w:t>
      </w:r>
      <w:r w:rsidRPr="00C33B7C">
        <w:rPr>
          <w:rFonts w:ascii="Times New Roman" w:hAnsi="Times New Roman" w:cs="Times New Roman"/>
          <w:sz w:val="24"/>
          <w:szCs w:val="24"/>
        </w:rPr>
        <w:t xml:space="preserve"> będzie podlegał sprawdzeniu i kontroli przez Inspektora nadzoru. W przypadku braku zastrzeżeń do protokołu będzie on podlegał potwierdzeniu przez Inspektora nadzoru. Na podstawie tego potwierdzenia Wykonawca będzie uprawniony do wystawienia faktury VAT obejmującej roboty objęte potwierdzonym protokołem. W przypadku zastrzeżeń do </w:t>
      </w:r>
      <w:r>
        <w:rPr>
          <w:rFonts w:ascii="Times New Roman" w:hAnsi="Times New Roman" w:cs="Times New Roman"/>
          <w:sz w:val="24"/>
          <w:szCs w:val="24"/>
        </w:rPr>
        <w:t>p</w:t>
      </w:r>
      <w:r w:rsidRPr="00C33B7C">
        <w:rPr>
          <w:rFonts w:ascii="Times New Roman" w:hAnsi="Times New Roman" w:cs="Times New Roman"/>
          <w:sz w:val="24"/>
          <w:szCs w:val="24"/>
        </w:rPr>
        <w:t xml:space="preserve">rotokołu będzie on podlegał zwróceniu, ze wskazaniem nieprawidłowości Wykonawcy, który będzie wówczas zobowiązany do niezwłocznego ich usunięcia i dokonania ponownego zgłoszenia. Wówczas ponowiona zostanie procedura odbioru </w:t>
      </w:r>
      <w:r>
        <w:rPr>
          <w:rFonts w:ascii="Times New Roman" w:hAnsi="Times New Roman" w:cs="Times New Roman"/>
          <w:sz w:val="24"/>
          <w:szCs w:val="24"/>
        </w:rPr>
        <w:t>końcowego</w:t>
      </w:r>
      <w:r w:rsidRPr="00C33B7C">
        <w:rPr>
          <w:rFonts w:ascii="Times New Roman" w:hAnsi="Times New Roman" w:cs="Times New Roman"/>
          <w:sz w:val="24"/>
          <w:szCs w:val="24"/>
        </w:rPr>
        <w:t>.</w:t>
      </w:r>
    </w:p>
    <w:p w14:paraId="60011C76" w14:textId="35A1DF61" w:rsidR="006E39EB" w:rsidRPr="00A70459"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lastRenderedPageBreak/>
        <w:t xml:space="preserve">Dokumenty określone w ustępie </w:t>
      </w:r>
      <w:r w:rsidR="00962C40">
        <w:rPr>
          <w:rFonts w:ascii="Times New Roman" w:hAnsi="Times New Roman" w:cs="Times New Roman"/>
          <w:sz w:val="24"/>
          <w:szCs w:val="24"/>
        </w:rPr>
        <w:t>3</w:t>
      </w:r>
      <w:r w:rsidR="004B7D7D" w:rsidRPr="004B7D7D">
        <w:rPr>
          <w:rFonts w:ascii="Times New Roman" w:hAnsi="Times New Roman" w:cs="Times New Roman"/>
          <w:sz w:val="24"/>
          <w:szCs w:val="24"/>
        </w:rPr>
        <w:t xml:space="preserve"> </w:t>
      </w:r>
      <w:r w:rsidRPr="004B7D7D">
        <w:rPr>
          <w:rFonts w:ascii="Times New Roman" w:hAnsi="Times New Roman" w:cs="Times New Roman"/>
          <w:sz w:val="24"/>
          <w:szCs w:val="24"/>
        </w:rPr>
        <w:t xml:space="preserve">powinny </w:t>
      </w:r>
      <w:r w:rsidRPr="006E39EB">
        <w:rPr>
          <w:rFonts w:ascii="Times New Roman" w:hAnsi="Times New Roman" w:cs="Times New Roman"/>
          <w:sz w:val="24"/>
          <w:szCs w:val="24"/>
        </w:rPr>
        <w:t>być opisane i ostemplowane przez kierownika</w:t>
      </w:r>
      <w:r w:rsidR="006342FD" w:rsidRPr="006E39EB">
        <w:rPr>
          <w:rFonts w:ascii="Times New Roman" w:hAnsi="Times New Roman" w:cs="Times New Roman"/>
          <w:sz w:val="24"/>
          <w:szCs w:val="24"/>
        </w:rPr>
        <w:t xml:space="preserve"> </w:t>
      </w:r>
      <w:r w:rsidR="00624EF5" w:rsidRPr="006E39EB">
        <w:rPr>
          <w:rFonts w:ascii="Times New Roman" w:hAnsi="Times New Roman" w:cs="Times New Roman"/>
          <w:sz w:val="24"/>
          <w:szCs w:val="24"/>
        </w:rPr>
        <w:t>bu</w:t>
      </w:r>
      <w:r w:rsidR="00624EF5" w:rsidRPr="00172370">
        <w:rPr>
          <w:rFonts w:ascii="Times New Roman" w:hAnsi="Times New Roman" w:cs="Times New Roman"/>
          <w:color w:val="000000" w:themeColor="text1"/>
          <w:sz w:val="24"/>
          <w:szCs w:val="24"/>
        </w:rPr>
        <w:t>dowy</w:t>
      </w:r>
      <w:r w:rsidRPr="00172370">
        <w:rPr>
          <w:rFonts w:ascii="Times New Roman" w:hAnsi="Times New Roman" w:cs="Times New Roman"/>
          <w:color w:val="000000" w:themeColor="text1"/>
          <w:sz w:val="24"/>
          <w:szCs w:val="24"/>
        </w:rPr>
        <w:t xml:space="preserve"> </w:t>
      </w:r>
      <w:r w:rsidRPr="00F522B4">
        <w:rPr>
          <w:rFonts w:ascii="Times New Roman" w:hAnsi="Times New Roman" w:cs="Times New Roman"/>
          <w:sz w:val="24"/>
          <w:szCs w:val="24"/>
        </w:rPr>
        <w:t xml:space="preserve">z </w:t>
      </w:r>
      <w:r w:rsidRPr="00C64457">
        <w:rPr>
          <w:rFonts w:ascii="Times New Roman" w:hAnsi="Times New Roman" w:cs="Times New Roman"/>
          <w:sz w:val="24"/>
          <w:szCs w:val="24"/>
        </w:rPr>
        <w:t>adnotacją:</w:t>
      </w:r>
      <w:r w:rsidR="00836DE6" w:rsidRPr="00C64457">
        <w:rPr>
          <w:rFonts w:ascii="Times New Roman" w:hAnsi="Times New Roman" w:cs="Times New Roman"/>
          <w:b/>
          <w:bCs/>
          <w:sz w:val="24"/>
          <w:szCs w:val="24"/>
        </w:rPr>
        <w:t xml:space="preserve"> </w:t>
      </w:r>
      <w:r w:rsidR="006E39EB" w:rsidRPr="00C64457">
        <w:rPr>
          <w:rFonts w:ascii="Times New Roman" w:hAnsi="Times New Roman" w:cs="Times New Roman"/>
          <w:sz w:val="24"/>
          <w:szCs w:val="24"/>
        </w:rPr>
        <w:t>„</w:t>
      </w:r>
      <w:r w:rsidR="00BD36A6" w:rsidRPr="00BD36A6">
        <w:rPr>
          <w:rFonts w:ascii="Times New Roman" w:hAnsi="Times New Roman" w:cs="Times New Roman"/>
          <w:b/>
          <w:bCs/>
          <w:i/>
          <w:iCs/>
          <w:sz w:val="24"/>
          <w:szCs w:val="24"/>
        </w:rPr>
        <w:t>Przebudowa dróg gruntowych wraz z budową oświetlenia drogowego w miejscowościach Tomkowa i Bolesławice</w:t>
      </w:r>
      <w:r w:rsidR="00A70459" w:rsidRPr="00C64457">
        <w:rPr>
          <w:rFonts w:ascii="Times New Roman" w:hAnsi="Times New Roman" w:cs="Times New Roman"/>
          <w:sz w:val="24"/>
          <w:szCs w:val="24"/>
        </w:rPr>
        <w:t>”.</w:t>
      </w:r>
    </w:p>
    <w:p w14:paraId="100C05C3" w14:textId="0F0F7B7D" w:rsidR="004939C6" w:rsidRPr="006E39EB"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W przypadku dokonania zmian nieistotnych, w stosunku do założeń określonych </w:t>
      </w:r>
      <w:r w:rsidR="0038146A" w:rsidRPr="006E39EB">
        <w:rPr>
          <w:rFonts w:ascii="Times New Roman" w:hAnsi="Times New Roman" w:cs="Times New Roman"/>
          <w:sz w:val="24"/>
          <w:szCs w:val="24"/>
        </w:rPr>
        <w:br/>
      </w:r>
      <w:r w:rsidRPr="006E39EB">
        <w:rPr>
          <w:rFonts w:ascii="Times New Roman" w:hAnsi="Times New Roman" w:cs="Times New Roman"/>
          <w:sz w:val="24"/>
          <w:szCs w:val="24"/>
        </w:rPr>
        <w:t>w</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przekazanej przez Zamawiającego dokumentacji, obowiązkiem Wykonawcy jest uzyskanie,</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jeszcze przed ich wprowadzeniem, pisemnej zgody projektanta na ich wprowadzenie.</w:t>
      </w:r>
    </w:p>
    <w:p w14:paraId="3845CFE6" w14:textId="5248359D"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Odbiór przedmiotu umowy odbywał się będzie przy udziale przedstawicieli obu Stron.</w:t>
      </w:r>
    </w:p>
    <w:p w14:paraId="7321E877" w14:textId="53B47AD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 datę zakończenia robót przyjmuje się dzień zgłoszenia zakończenia robót wraz </w:t>
      </w:r>
      <w:r w:rsidR="0038146A" w:rsidRPr="00D72C15">
        <w:rPr>
          <w:rFonts w:ascii="Times New Roman" w:hAnsi="Times New Roman" w:cs="Times New Roman"/>
          <w:sz w:val="24"/>
          <w:szCs w:val="24"/>
        </w:rPr>
        <w:br/>
      </w:r>
      <w:r w:rsidRPr="00D72C15">
        <w:rPr>
          <w:rFonts w:ascii="Times New Roman" w:hAnsi="Times New Roman" w:cs="Times New Roman"/>
          <w:sz w:val="24"/>
          <w:szCs w:val="24"/>
        </w:rPr>
        <w:t>z</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wnioskiem o dokonanie odbioru końcowego, pod warunkiem wykonania całości robót</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stanowiących przedmiot umowy.</w:t>
      </w:r>
    </w:p>
    <w:p w14:paraId="0E1285DE" w14:textId="184914F6"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dokona odbioru przedmiotu umowy i sporządzi protokół odbioru robót przy</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spełnieniu przez Wykonaw</w:t>
      </w:r>
      <w:r w:rsidR="000660A5" w:rsidRPr="00D72C15">
        <w:rPr>
          <w:rFonts w:ascii="Times New Roman" w:hAnsi="Times New Roman" w:cs="Times New Roman"/>
          <w:sz w:val="24"/>
          <w:szCs w:val="24"/>
        </w:rPr>
        <w:t xml:space="preserve">cę wymagań określonych w ust. </w:t>
      </w:r>
      <w:r w:rsidR="00962C40">
        <w:rPr>
          <w:rFonts w:ascii="Times New Roman" w:hAnsi="Times New Roman" w:cs="Times New Roman"/>
          <w:sz w:val="24"/>
          <w:szCs w:val="24"/>
        </w:rPr>
        <w:t>2</w:t>
      </w:r>
      <w:r w:rsidR="000660A5" w:rsidRPr="00D72C15">
        <w:rPr>
          <w:rFonts w:ascii="Times New Roman" w:hAnsi="Times New Roman" w:cs="Times New Roman"/>
          <w:sz w:val="24"/>
          <w:szCs w:val="24"/>
        </w:rPr>
        <w:t xml:space="preserve"> - </w:t>
      </w:r>
      <w:r w:rsidR="00962C40">
        <w:rPr>
          <w:rFonts w:ascii="Times New Roman" w:hAnsi="Times New Roman" w:cs="Times New Roman"/>
          <w:sz w:val="24"/>
          <w:szCs w:val="24"/>
        </w:rPr>
        <w:t>6</w:t>
      </w:r>
      <w:r w:rsidRPr="00D72C15">
        <w:rPr>
          <w:rFonts w:ascii="Times New Roman" w:hAnsi="Times New Roman" w:cs="Times New Roman"/>
          <w:sz w:val="24"/>
          <w:szCs w:val="24"/>
        </w:rPr>
        <w:t xml:space="preserve"> niniejszego paragrafu.</w:t>
      </w:r>
    </w:p>
    <w:p w14:paraId="440D82BE" w14:textId="0E551E0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 toku czynności odbioru robót zostaną stwierdzone wady strony sporządzają</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protokół odbioru robót z wyszczególnieniem stwierdzonych wad.</w:t>
      </w:r>
    </w:p>
    <w:p w14:paraId="555D8478" w14:textId="0B07343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stwierdzenia wad:</w:t>
      </w:r>
    </w:p>
    <w:p w14:paraId="55A7615F" w14:textId="77777777" w:rsidR="00962C40" w:rsidRDefault="004939C6">
      <w:pPr>
        <w:pStyle w:val="Akapitzlist"/>
        <w:widowControl w:val="0"/>
        <w:numPr>
          <w:ilvl w:val="0"/>
          <w:numId w:val="4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962C40">
        <w:rPr>
          <w:rFonts w:ascii="Times New Roman" w:hAnsi="Times New Roman" w:cs="Times New Roman"/>
          <w:sz w:val="24"/>
          <w:szCs w:val="24"/>
        </w:rPr>
        <w:t>nadających się do usunięcia – Zamawiający może żądać bezpłatnego usunięcia wad,</w:t>
      </w:r>
      <w:r w:rsidR="00074596" w:rsidRPr="00962C40">
        <w:rPr>
          <w:rFonts w:ascii="Times New Roman" w:hAnsi="Times New Roman" w:cs="Times New Roman"/>
          <w:sz w:val="24"/>
          <w:szCs w:val="24"/>
        </w:rPr>
        <w:t xml:space="preserve"> </w:t>
      </w:r>
      <w:r w:rsidRPr="00962C40">
        <w:rPr>
          <w:rFonts w:ascii="Times New Roman" w:hAnsi="Times New Roman" w:cs="Times New Roman"/>
          <w:sz w:val="24"/>
          <w:szCs w:val="24"/>
        </w:rPr>
        <w:t>wyznaczając Wykonawcy odpowiedni termin ich usunięcia z zagrożeniem, że po</w:t>
      </w:r>
      <w:r w:rsidR="00074596" w:rsidRPr="00962C40">
        <w:rPr>
          <w:rFonts w:ascii="Times New Roman" w:hAnsi="Times New Roman" w:cs="Times New Roman"/>
          <w:sz w:val="24"/>
          <w:szCs w:val="24"/>
        </w:rPr>
        <w:t xml:space="preserve"> </w:t>
      </w:r>
      <w:r w:rsidRPr="00962C40">
        <w:rPr>
          <w:rFonts w:ascii="Times New Roman" w:hAnsi="Times New Roman" w:cs="Times New Roman"/>
          <w:sz w:val="24"/>
          <w:szCs w:val="24"/>
        </w:rPr>
        <w:t>bezskutecznym upływie wyznaczonego terminu nie przyjmie naprawy;</w:t>
      </w:r>
    </w:p>
    <w:p w14:paraId="5125E0AB" w14:textId="73DF3955" w:rsidR="004939C6" w:rsidRPr="00962C40" w:rsidRDefault="004939C6">
      <w:pPr>
        <w:pStyle w:val="Akapitzlist"/>
        <w:widowControl w:val="0"/>
        <w:numPr>
          <w:ilvl w:val="0"/>
          <w:numId w:val="4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962C40">
        <w:rPr>
          <w:rFonts w:ascii="Times New Roman" w:hAnsi="Times New Roman" w:cs="Times New Roman"/>
          <w:sz w:val="24"/>
          <w:szCs w:val="24"/>
        </w:rPr>
        <w:t>nienadających się do usunięcia – Zamawiający może według swego wyboru:</w:t>
      </w:r>
    </w:p>
    <w:p w14:paraId="7CFD0F14" w14:textId="49E4A904" w:rsidR="008D7AAD" w:rsidRPr="00D72C15" w:rsidRDefault="004939C6">
      <w:pPr>
        <w:pStyle w:val="Akapitzlist"/>
        <w:widowControl w:val="0"/>
        <w:numPr>
          <w:ilvl w:val="0"/>
          <w:numId w:val="17"/>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 xml:space="preserve">jeżeli wady umożliwiają użytkowanie przedmiotu umowy zgodnie z przeznaczeniem </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obniżyć wynagrodzenie przysługujące Wykonawcy odpowiednio od utraconej</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wartości</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użytkowej, estetycznej i technicznej,</w:t>
      </w:r>
    </w:p>
    <w:p w14:paraId="4F61BC42" w14:textId="1411FB18" w:rsidR="004939C6" w:rsidRPr="00D72C15" w:rsidRDefault="004939C6">
      <w:pPr>
        <w:pStyle w:val="Akapitzlist"/>
        <w:widowControl w:val="0"/>
        <w:numPr>
          <w:ilvl w:val="0"/>
          <w:numId w:val="17"/>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jeżeli wady uniemożliwiają użytkowanie przedmiotu umowy zgodnie</w:t>
      </w:r>
      <w:r w:rsidR="00EF7E0D">
        <w:rPr>
          <w:rFonts w:ascii="Times New Roman" w:hAnsi="Times New Roman" w:cs="Times New Roman"/>
          <w:sz w:val="24"/>
          <w:szCs w:val="24"/>
        </w:rPr>
        <w:t xml:space="preserve"> </w:t>
      </w:r>
      <w:r w:rsidR="00F522B4">
        <w:rPr>
          <w:rFonts w:ascii="Times New Roman" w:hAnsi="Times New Roman" w:cs="Times New Roman"/>
          <w:sz w:val="24"/>
          <w:szCs w:val="24"/>
        </w:rPr>
        <w:br/>
      </w:r>
      <w:r w:rsidRPr="00D72C15">
        <w:rPr>
          <w:rFonts w:ascii="Times New Roman" w:hAnsi="Times New Roman" w:cs="Times New Roman"/>
          <w:sz w:val="24"/>
          <w:szCs w:val="24"/>
        </w:rPr>
        <w:t>z</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przeznaczeniem</w:t>
      </w:r>
      <w:r w:rsidR="003077A8" w:rsidRPr="00D72C15">
        <w:rPr>
          <w:rFonts w:ascii="Times New Roman" w:hAnsi="Times New Roman" w:cs="Times New Roman"/>
          <w:sz w:val="24"/>
          <w:szCs w:val="24"/>
        </w:rPr>
        <w:t xml:space="preserve"> – </w:t>
      </w:r>
      <w:r w:rsidRPr="00D72C15">
        <w:rPr>
          <w:rFonts w:ascii="Times New Roman" w:hAnsi="Times New Roman" w:cs="Times New Roman"/>
          <w:sz w:val="24"/>
          <w:szCs w:val="24"/>
        </w:rPr>
        <w:t>zażądać</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ponownego wykonania robót, w których stwierdzono wady, bez prawa do</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dodatkowego wynagrodzenia, wyznaczając Wykonawcy odpowiedni termin, zachowując</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przy tym prawo do naliczenia Wykonawcy zastrzeżonych kar umownych lub odstąpić od umowy z przyczyn leżących po stronie Wykonawcy, w terminie dwóch miesięcy od dnia stwierdzenia wady.</w:t>
      </w:r>
    </w:p>
    <w:p w14:paraId="73800B63" w14:textId="3723FC9A"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Koszty usuwania wad ponosi Wykonawca.</w:t>
      </w:r>
    </w:p>
    <w:p w14:paraId="00513EC1" w14:textId="735FD9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zobowiązany jest do zawiadomienia Zamawiającego oraz inspektora nadzoru</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o usunięciu wad.</w:t>
      </w:r>
    </w:p>
    <w:p w14:paraId="47E128D0" w14:textId="52D3BA4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otrzymaniu zawiadomienia o usunięciu wad strony przystępują do dalszego odbioru robót, sporządzając protokół odbioru, w którym stwierdzają między innymi fakt usunięcia </w:t>
      </w:r>
      <w:r w:rsidRPr="00D72C15">
        <w:rPr>
          <w:rFonts w:ascii="Times New Roman" w:hAnsi="Times New Roman" w:cs="Times New Roman"/>
          <w:sz w:val="24"/>
          <w:szCs w:val="24"/>
        </w:rPr>
        <w:lastRenderedPageBreak/>
        <w:t>wad. Terminem wykonania robót i odbioru końcowego w takich sytuacjach będzie termin sporządzenia protokołu odbioru robót po usunięciu stwierdzonych wad.</w:t>
      </w:r>
    </w:p>
    <w:p w14:paraId="23E77DF8" w14:textId="3C0F909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może podjąć decyzję o przerwaniu odbioru, jeżeli w czasie czynności odbioru ujawniono istnienie takich wad, które uniemożliwiają użytkowanie przedmiotu umowy zgodnie z przeznaczeniem – aż do czasu usunięcia tych wad. W takim przypadku procedurę odbioru należy powtórzyć.</w:t>
      </w:r>
    </w:p>
    <w:p w14:paraId="79C4C62F" w14:textId="3E9D55CE" w:rsidR="00F522B4"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nie usunięcia wad lub ponownego wykonania robót, w których zostaną</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stwierdzone wady, w terminie wyznaczonym przez Zamawiającego albo gdy z okoliczności wynika, że Wykonawca nie zdoła usunąć wad lub wykonać prac wolnych od wad </w:t>
      </w:r>
      <w:r w:rsidR="00EF7E0D">
        <w:rPr>
          <w:rFonts w:ascii="Times New Roman" w:hAnsi="Times New Roman" w:cs="Times New Roman"/>
          <w:sz w:val="24"/>
          <w:szCs w:val="24"/>
        </w:rPr>
        <w:br/>
      </w:r>
      <w:r w:rsidRPr="00D72C15">
        <w:rPr>
          <w:rFonts w:ascii="Times New Roman" w:hAnsi="Times New Roman" w:cs="Times New Roman"/>
          <w:sz w:val="24"/>
          <w:szCs w:val="24"/>
        </w:rPr>
        <w:t>w</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wyznaczonym czasie, Zamawiający może ich usunięcie zlecić innemu podmiotowi,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a powstałe z tego tytułu koszty Zamawiający może wedle wyboru uregulować </w:t>
      </w:r>
      <w:r w:rsidR="00EF7E0D">
        <w:rPr>
          <w:rFonts w:ascii="Times New Roman" w:hAnsi="Times New Roman" w:cs="Times New Roman"/>
          <w:sz w:val="24"/>
          <w:szCs w:val="24"/>
        </w:rPr>
        <w:br/>
      </w:r>
      <w:r w:rsidRPr="00D72C15">
        <w:rPr>
          <w:rFonts w:ascii="Times New Roman" w:hAnsi="Times New Roman" w:cs="Times New Roman"/>
          <w:sz w:val="24"/>
          <w:szCs w:val="24"/>
        </w:rPr>
        <w:t>z zabezpieczenia należytego wykonania umowy lub potrącić z wynagrodzenia przysługującego Wykonawcy, bez konieczności uzyskania jego zgody. W takich</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przypadkach Zamawiający może również odstąpić od umowy z przyczyn leżących po stronie Wykonawcy, w terminie 60 dni od dnia stwierdzenia wady lub żądać odpowiedniego obniżenia wynagrodzenia określonego w § 5 ust. 1 umowy.</w:t>
      </w:r>
    </w:p>
    <w:p w14:paraId="0A36F50A" w14:textId="77777777" w:rsidR="0059603A" w:rsidRPr="00F522B4" w:rsidRDefault="0059603A" w:rsidP="00F522B4">
      <w:pPr>
        <w:autoSpaceDE w:val="0"/>
        <w:autoSpaceDN w:val="0"/>
        <w:adjustRightInd w:val="0"/>
        <w:spacing w:after="0" w:line="360" w:lineRule="auto"/>
        <w:jc w:val="both"/>
        <w:rPr>
          <w:rFonts w:ascii="Times New Roman" w:hAnsi="Times New Roman" w:cs="Times New Roman"/>
          <w:sz w:val="24"/>
          <w:szCs w:val="24"/>
        </w:rPr>
      </w:pPr>
    </w:p>
    <w:p w14:paraId="467220B5" w14:textId="3DAB2360"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11. Gwarancja i rękojmia za wady</w:t>
      </w:r>
    </w:p>
    <w:p w14:paraId="6455B57A" w14:textId="6ECC5155" w:rsidR="00C51EF2" w:rsidRPr="00D72C15" w:rsidRDefault="00C51EF2">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udziela pisemnej gwarancji na wykonane roboty na okres …… miesięcy od dnia odebrania przez Zamawiającego robót budowlanych i podpisania (bez uwag) protokołu końcowego.</w:t>
      </w:r>
    </w:p>
    <w:p w14:paraId="5B4711F4" w14:textId="5DB7F381"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Strony ustalają, że okres gwarancji jest tożsamy z okresem rękojmi określonym w ofercie.</w:t>
      </w:r>
    </w:p>
    <w:p w14:paraId="5088B59A" w14:textId="3CFFF112"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okresie gwarancji Wykonawca zobowiązuje się do bezpłatnego usunięcia wad i usterek w terminie 14 dni licząc od daty pisemnego (osobistego, przez operatora pocztowego lub faksem) powiadomienia przez Zamawiającego. Okres gwarancji i rękojmi zostanie przedłużony o czas naprawy.</w:t>
      </w:r>
    </w:p>
    <w:p w14:paraId="27ABA75E" w14:textId="17B1498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Stosownie do dyspozycji art. 579 Kodeksu cywilnego Zamawiający zastrzega sobie prawo korzystania z uprawnień z tytułu rękojmi za wady niezależnie od uprawnień wynikających z gwarancji jakości. Strony zgodnie ustalają, że okres rękojmi na wykonany przedmiot umowy </w:t>
      </w:r>
      <w:r w:rsidR="00C51EF2" w:rsidRPr="00D72C15">
        <w:rPr>
          <w:rFonts w:ascii="Times New Roman" w:hAnsi="Times New Roman" w:cs="Times New Roman"/>
          <w:sz w:val="24"/>
          <w:szCs w:val="24"/>
        </w:rPr>
        <w:t>wynosi ………… m-</w:t>
      </w:r>
      <w:proofErr w:type="spellStart"/>
      <w:r w:rsidR="00C51EF2" w:rsidRPr="00D72C15">
        <w:rPr>
          <w:rFonts w:ascii="Times New Roman" w:hAnsi="Times New Roman" w:cs="Times New Roman"/>
          <w:sz w:val="24"/>
          <w:szCs w:val="24"/>
        </w:rPr>
        <w:t>cy</w:t>
      </w:r>
      <w:proofErr w:type="spellEnd"/>
      <w:r w:rsidR="00C51EF2" w:rsidRPr="00D72C15">
        <w:rPr>
          <w:rFonts w:ascii="Times New Roman" w:hAnsi="Times New Roman" w:cs="Times New Roman"/>
          <w:sz w:val="24"/>
          <w:szCs w:val="24"/>
        </w:rPr>
        <w:t>.</w:t>
      </w:r>
    </w:p>
    <w:p w14:paraId="7F40937E" w14:textId="3BEFDBD0"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odpowiada za wady w wykonaniu przedmiotu umowy również po okresie rękojmi, jeżeli Zamawiający zawiadomi Wykonawcę o wadzie przed upływem okresu rękojmi.</w:t>
      </w:r>
    </w:p>
    <w:p w14:paraId="723CA999" w14:textId="4A642124"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Jeżeli Wykonawca nie usunie wad w terminie 14 dni od daty wyznaczonej przez Zamawiającego na ich usunięcie, wady usunie Zamawiający, obciążając pełnymi kosztami </w:t>
      </w:r>
      <w:r w:rsidRPr="00D72C15">
        <w:rPr>
          <w:rFonts w:ascii="Times New Roman" w:hAnsi="Times New Roman" w:cs="Times New Roman"/>
          <w:sz w:val="24"/>
          <w:szCs w:val="24"/>
        </w:rPr>
        <w:lastRenderedPageBreak/>
        <w:t>ich usunięcia Wykonawcę, na co Wykonawca wyraża zgodę. W tym przypadku koszty usuwania wad będą pokrywane w pierwszej kolejności z zatrzymanej kwoty będącej</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zabezpieczeniem należytego wykonania umowy.</w:t>
      </w:r>
    </w:p>
    <w:p w14:paraId="5E4A3513" w14:textId="1C29E41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Okres gwarancji ulega wydłużeniu o czas potrzebny na usunięcie wad.</w:t>
      </w:r>
    </w:p>
    <w:p w14:paraId="7A2B778F" w14:textId="77777777" w:rsidR="005B2D8C" w:rsidRDefault="005B2D8C" w:rsidP="00F522B4">
      <w:pPr>
        <w:autoSpaceDE w:val="0"/>
        <w:autoSpaceDN w:val="0"/>
        <w:adjustRightInd w:val="0"/>
        <w:spacing w:after="0" w:line="360" w:lineRule="auto"/>
        <w:rPr>
          <w:rFonts w:ascii="Times New Roman" w:hAnsi="Times New Roman" w:cs="Times New Roman"/>
          <w:b/>
          <w:bCs/>
          <w:sz w:val="24"/>
          <w:szCs w:val="24"/>
        </w:rPr>
      </w:pPr>
    </w:p>
    <w:p w14:paraId="5FE304C0" w14:textId="6B175BD9"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12. Zabezpieczenie należytego wykonania umowy</w:t>
      </w:r>
    </w:p>
    <w:p w14:paraId="488132F2" w14:textId="7840B5DE" w:rsidR="008D7AAD" w:rsidRPr="00D72C15" w:rsidRDefault="00DD3016">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wniósł zabezpieczenie należytego wykonania umowy </w:t>
      </w:r>
      <w:r w:rsidRPr="00D72C15">
        <w:rPr>
          <w:rFonts w:ascii="Times New Roman" w:hAnsi="Times New Roman" w:cs="Times New Roman"/>
          <w:sz w:val="24"/>
          <w:szCs w:val="24"/>
        </w:rPr>
        <w:br/>
        <w:t>w formie………………..………………………</w:t>
      </w:r>
      <w:r w:rsidR="00EF7E0D">
        <w:rPr>
          <w:rFonts w:ascii="Times New Roman" w:hAnsi="Times New Roman" w:cs="Times New Roman"/>
          <w:sz w:val="24"/>
          <w:szCs w:val="24"/>
        </w:rPr>
        <w:t>………</w:t>
      </w:r>
      <w:r w:rsidRPr="00D72C15">
        <w:rPr>
          <w:rFonts w:ascii="Times New Roman" w:hAnsi="Times New Roman" w:cs="Times New Roman"/>
          <w:sz w:val="24"/>
          <w:szCs w:val="24"/>
        </w:rPr>
        <w:t xml:space="preserve"> w wysokości </w:t>
      </w:r>
      <w:r w:rsidRPr="00D72C15">
        <w:rPr>
          <w:rFonts w:ascii="Times New Roman" w:hAnsi="Times New Roman" w:cs="Times New Roman"/>
          <w:b/>
          <w:sz w:val="24"/>
          <w:szCs w:val="24"/>
        </w:rPr>
        <w:t xml:space="preserve">5% </w:t>
      </w:r>
      <w:r w:rsidRPr="00D72C15">
        <w:rPr>
          <w:rFonts w:ascii="Times New Roman" w:hAnsi="Times New Roman" w:cs="Times New Roman"/>
          <w:sz w:val="24"/>
          <w:szCs w:val="24"/>
        </w:rPr>
        <w:t xml:space="preserve">wynagrodzenia, </w:t>
      </w:r>
      <w:r w:rsidRPr="00D72C15">
        <w:rPr>
          <w:rFonts w:ascii="Times New Roman" w:hAnsi="Times New Roman" w:cs="Times New Roman"/>
          <w:sz w:val="24"/>
          <w:szCs w:val="24"/>
        </w:rPr>
        <w:br/>
        <w:t>o którym mowa w § 3 ust. 1 co stanowi kwotę</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t>
      </w:r>
      <w:r w:rsidR="00EF7E0D">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(słownie…</w:t>
      </w:r>
      <w:r w:rsidR="008D7AAD" w:rsidRPr="00D72C15">
        <w:rPr>
          <w:rFonts w:ascii="Times New Roman" w:hAnsi="Times New Roman" w:cs="Times New Roman"/>
          <w:sz w:val="24"/>
          <w:szCs w:val="24"/>
        </w:rPr>
        <w:t>……………………………………………………………………………</w:t>
      </w:r>
      <w:r w:rsidR="00EF7E0D">
        <w:rPr>
          <w:rFonts w:ascii="Times New Roman" w:hAnsi="Times New Roman" w:cs="Times New Roman"/>
          <w:sz w:val="24"/>
          <w:szCs w:val="24"/>
        </w:rPr>
        <w:t>…</w:t>
      </w:r>
      <w:r w:rsidR="008D7AAD" w:rsidRPr="00D72C15">
        <w:rPr>
          <w:rFonts w:ascii="Times New Roman" w:hAnsi="Times New Roman" w:cs="Times New Roman"/>
          <w:sz w:val="24"/>
          <w:szCs w:val="24"/>
        </w:rPr>
        <w:t>…..)</w:t>
      </w:r>
    </w:p>
    <w:p w14:paraId="6F30C832" w14:textId="77777777" w:rsidR="008D7AAD" w:rsidRPr="00D72C15" w:rsidRDefault="00DD3016">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Kwota pozostawiona na zabezpieczenie roszczeń z tytułu rękojmi za wady i gwarancji przedmiotu umowy będzie wynosiła 30% wysokości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zabezpieczenia.</w:t>
      </w:r>
    </w:p>
    <w:p w14:paraId="427DE85E" w14:textId="77777777" w:rsidR="008D7AAD" w:rsidRPr="00D72C15" w:rsidRDefault="00DD3016">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Cała kwota zabezpieczenia obejmuje okres od dnia podpisania umowy do dnia zakończenia realizacji przedmiotu umowy – zaś 30 % wniesionego zabezpieczenia należytego wykonania umowy</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obejmuje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protokolarnego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odbioru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przedmiotu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upływu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okresu rękojmi za wady i gwarancji, z zastrzeżeniem zapisu ust.</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4.</w:t>
      </w:r>
    </w:p>
    <w:p w14:paraId="7259C5A5" w14:textId="64CFF0A4" w:rsidR="002B1263" w:rsidRPr="00D72C15" w:rsidRDefault="00DD3016">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2B1263">
        <w:rPr>
          <w:rFonts w:ascii="Times New Roman" w:hAnsi="Times New Roman" w:cs="Times New Roman"/>
          <w:sz w:val="24"/>
          <w:szCs w:val="24"/>
        </w:rPr>
        <w:t>W przypadku przesunięcia terminu zakończenia realizacji przedmiotu umowy, jeśli Wykonawca,</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wniósł</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zabezpieczenie</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w</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formie</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gwarancji</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bankowej</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lub</w:t>
      </w:r>
      <w:r w:rsid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ubezpieczeniowej, zobowiązany</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jest</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do</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wniesienia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zabezpieczenia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na</w:t>
      </w:r>
      <w:r w:rsidRPr="002B1263">
        <w:rPr>
          <w:rFonts w:ascii="Times New Roman" w:hAnsi="Times New Roman" w:cs="Times New Roman"/>
          <w:spacing w:val="-6"/>
          <w:sz w:val="24"/>
          <w:szCs w:val="24"/>
        </w:rPr>
        <w:t xml:space="preserve"> </w:t>
      </w:r>
      <w:r w:rsidRPr="002B1263">
        <w:rPr>
          <w:rFonts w:ascii="Times New Roman" w:hAnsi="Times New Roman" w:cs="Times New Roman"/>
          <w:sz w:val="24"/>
          <w:szCs w:val="24"/>
        </w:rPr>
        <w:t>przedłużony</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okres</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wykonania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umowy</w:t>
      </w:r>
      <w:r w:rsidRPr="002B1263">
        <w:rPr>
          <w:rFonts w:ascii="Times New Roman" w:hAnsi="Times New Roman" w:cs="Times New Roman"/>
          <w:spacing w:val="-6"/>
          <w:sz w:val="24"/>
          <w:szCs w:val="24"/>
        </w:rPr>
        <w:t xml:space="preserve"> </w:t>
      </w:r>
      <w:r w:rsidRPr="002B1263">
        <w:rPr>
          <w:rFonts w:ascii="Times New Roman" w:hAnsi="Times New Roman" w:cs="Times New Roman"/>
          <w:sz w:val="24"/>
          <w:szCs w:val="24"/>
        </w:rPr>
        <w:t xml:space="preserve">oraz 30% zabezpieczenia na okres rękojmi i gwarancji za wady </w:t>
      </w:r>
      <w:r w:rsidR="002B1263">
        <w:rPr>
          <w:rFonts w:ascii="Times New Roman" w:hAnsi="Times New Roman" w:cs="Times New Roman"/>
          <w:sz w:val="24"/>
          <w:szCs w:val="24"/>
        </w:rPr>
        <w:br/>
        <w:t xml:space="preserve">w </w:t>
      </w:r>
      <w:r w:rsidR="002B1263" w:rsidRPr="00125BE5">
        <w:rPr>
          <w:rFonts w:ascii="Times New Roman" w:hAnsi="Times New Roman" w:cs="Times New Roman"/>
          <w:sz w:val="24"/>
          <w:szCs w:val="24"/>
        </w:rPr>
        <w:t>terminie 14 dni od dnia podpisania aneksu przedłużającego termin realizacji</w:t>
      </w:r>
      <w:r w:rsidR="002B1263" w:rsidRPr="00125BE5">
        <w:rPr>
          <w:rFonts w:ascii="Times New Roman" w:hAnsi="Times New Roman" w:cs="Times New Roman"/>
          <w:spacing w:val="-1"/>
          <w:sz w:val="24"/>
          <w:szCs w:val="24"/>
        </w:rPr>
        <w:t xml:space="preserve"> </w:t>
      </w:r>
      <w:r w:rsidR="002B1263" w:rsidRPr="00125BE5">
        <w:rPr>
          <w:rFonts w:ascii="Times New Roman" w:hAnsi="Times New Roman" w:cs="Times New Roman"/>
          <w:sz w:val="24"/>
          <w:szCs w:val="24"/>
        </w:rPr>
        <w:t>umowy.</w:t>
      </w:r>
    </w:p>
    <w:p w14:paraId="0AD22FEF" w14:textId="79004CF0" w:rsidR="008D7AAD" w:rsidRPr="002B1263" w:rsidRDefault="00DD3016">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2B1263">
        <w:rPr>
          <w:rFonts w:ascii="Times New Roman" w:hAnsi="Times New Roman" w:cs="Times New Roman"/>
          <w:sz w:val="24"/>
          <w:szCs w:val="24"/>
        </w:rPr>
        <w:t xml:space="preserve">W przypadku nienależytego wykonania przedmiotu umowy lub nieusunięcia wad, zabezpieczenie wraz z powstałymi odsetkami staje się własnością Zamawiającego </w:t>
      </w:r>
      <w:r w:rsidRPr="002B1263">
        <w:rPr>
          <w:rFonts w:ascii="Times New Roman" w:hAnsi="Times New Roman" w:cs="Times New Roman"/>
          <w:sz w:val="24"/>
          <w:szCs w:val="24"/>
        </w:rPr>
        <w:br/>
        <w:t xml:space="preserve">i będzie wykorzystane do zgodnego z umową wykonania robót i do pokrycia roszczeń </w:t>
      </w:r>
      <w:r w:rsidR="00EF7E0D" w:rsidRPr="002B1263">
        <w:rPr>
          <w:rFonts w:ascii="Times New Roman" w:hAnsi="Times New Roman" w:cs="Times New Roman"/>
          <w:sz w:val="24"/>
          <w:szCs w:val="24"/>
        </w:rPr>
        <w:br/>
      </w:r>
      <w:r w:rsidRPr="002B1263">
        <w:rPr>
          <w:rFonts w:ascii="Times New Roman" w:hAnsi="Times New Roman" w:cs="Times New Roman"/>
          <w:sz w:val="24"/>
          <w:szCs w:val="24"/>
        </w:rPr>
        <w:t>z tytułu rękojmi lub gwarancji za wady oraz zastrzeżonych w umowie kar</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umownych.</w:t>
      </w:r>
    </w:p>
    <w:p w14:paraId="1D33B7D0" w14:textId="3C859FD8" w:rsidR="000C61BF" w:rsidRPr="00D72C15" w:rsidRDefault="000C61BF">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Zabezpieczenie należytego wykonania umowy, o którym mowa w ust. 1 zostanie zwrócone na wniosek Wykonawcy w następujący sposób:</w:t>
      </w:r>
    </w:p>
    <w:p w14:paraId="5797B7CD" w14:textId="77777777" w:rsidR="00EF7E0D" w:rsidRDefault="000C61BF">
      <w:pPr>
        <w:pStyle w:val="Akapitzlist"/>
        <w:widowControl w:val="0"/>
        <w:numPr>
          <w:ilvl w:val="0"/>
          <w:numId w:val="19"/>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część zabezpieczenia gwarantująca </w:t>
      </w:r>
      <w:r w:rsidR="006E39EB" w:rsidRPr="00D72C15">
        <w:rPr>
          <w:rFonts w:ascii="Times New Roman" w:hAnsi="Times New Roman" w:cs="Times New Roman"/>
          <w:sz w:val="24"/>
          <w:szCs w:val="24"/>
        </w:rPr>
        <w:t>zgodne z</w:t>
      </w:r>
      <w:r w:rsidRPr="00D72C15">
        <w:rPr>
          <w:rFonts w:ascii="Times New Roman" w:hAnsi="Times New Roman" w:cs="Times New Roman"/>
          <w:sz w:val="24"/>
          <w:szCs w:val="24"/>
        </w:rPr>
        <w:t xml:space="preserve">  umowa wykonanie zadania w terminie 30 dni od daty zakończenia robót i ich odbiorze,</w:t>
      </w:r>
    </w:p>
    <w:p w14:paraId="466D3E38" w14:textId="1A2003F2" w:rsidR="00EF7E0D" w:rsidRDefault="000C61BF">
      <w:pPr>
        <w:pStyle w:val="Akapitzlist"/>
        <w:widowControl w:val="0"/>
        <w:numPr>
          <w:ilvl w:val="0"/>
          <w:numId w:val="19"/>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t xml:space="preserve">część </w:t>
      </w:r>
      <w:r w:rsidR="006E39EB" w:rsidRPr="00EF7E0D">
        <w:rPr>
          <w:rFonts w:ascii="Times New Roman" w:hAnsi="Times New Roman" w:cs="Times New Roman"/>
          <w:sz w:val="24"/>
          <w:szCs w:val="24"/>
        </w:rPr>
        <w:t>zabezpieczenia przeznaczona</w:t>
      </w:r>
      <w:r w:rsidRPr="00EF7E0D">
        <w:rPr>
          <w:rFonts w:ascii="Times New Roman" w:hAnsi="Times New Roman" w:cs="Times New Roman"/>
          <w:sz w:val="24"/>
          <w:szCs w:val="24"/>
        </w:rPr>
        <w:t xml:space="preserve"> na roszczenia z tytułu gwarancji w terminie 15 dni po upływie okresu gwarancji.</w:t>
      </w:r>
    </w:p>
    <w:p w14:paraId="391FDAAF" w14:textId="77777777" w:rsidR="006838C9" w:rsidRDefault="006838C9" w:rsidP="00A70459">
      <w:pPr>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040B17F5" w14:textId="77777777" w:rsidR="00BD36A6" w:rsidRDefault="00BD36A6" w:rsidP="00A70459">
      <w:pPr>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5892C4F0" w14:textId="77777777" w:rsidR="00BD36A6" w:rsidRDefault="00BD36A6" w:rsidP="00A70459">
      <w:pPr>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60A24277" w14:textId="77777777" w:rsidR="00BD36A6" w:rsidRPr="00A70459" w:rsidRDefault="00BD36A6" w:rsidP="00A70459">
      <w:pPr>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12DC2307" w14:textId="14018BE5"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lastRenderedPageBreak/>
        <w:t>§ 13. Kary umowne</w:t>
      </w:r>
    </w:p>
    <w:p w14:paraId="77DDD64F" w14:textId="661422BA"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zapłaci kary umowne w przypadku zwłoki w odbiorze przedmiotu umowy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w przypadku </w:t>
      </w:r>
      <w:r w:rsidR="001778A6">
        <w:rPr>
          <w:rFonts w:ascii="Times New Roman" w:hAnsi="Times New Roman" w:cs="Times New Roman"/>
          <w:sz w:val="24"/>
          <w:szCs w:val="24"/>
        </w:rPr>
        <w:t>prawidłowego jego</w:t>
      </w:r>
      <w:r w:rsidR="001778A6" w:rsidRPr="00D72C15">
        <w:rPr>
          <w:rFonts w:ascii="Times New Roman" w:hAnsi="Times New Roman" w:cs="Times New Roman"/>
          <w:sz w:val="24"/>
          <w:szCs w:val="24"/>
        </w:rPr>
        <w:t xml:space="preserve"> wykonania </w:t>
      </w:r>
      <w:r w:rsidRPr="00D72C15">
        <w:rPr>
          <w:rFonts w:ascii="Times New Roman" w:hAnsi="Times New Roman" w:cs="Times New Roman"/>
          <w:sz w:val="24"/>
          <w:szCs w:val="24"/>
        </w:rPr>
        <w:t>w wysokości 0,2% wynagrodzenia umownego brutto za każdy dzień zwłoki.</w:t>
      </w:r>
    </w:p>
    <w:p w14:paraId="147386E5" w14:textId="506B5119"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zapłaci kary umowne w przypadku:</w:t>
      </w:r>
    </w:p>
    <w:p w14:paraId="48CA31DF" w14:textId="77777777" w:rsidR="00EF7E0D" w:rsidRPr="00A70459"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odstąpienia od umowy z przyczyn zależnych od Wykonawcy w wysokości 20% wynagrodzenia umownego brutto,</w:t>
      </w:r>
    </w:p>
    <w:p w14:paraId="65176DDB"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przedmiotu umowy w wysokości 0,2% wartości wynagrodzenia umownego brutto niewykonanych i nieodebranych elementów robót, za każdy rozpoczęty dzień zwłoki, po terminie końcowym określonym w umowie w §</w:t>
      </w:r>
      <w:r w:rsidR="000C61BF" w:rsidRPr="00EF7E0D">
        <w:rPr>
          <w:rFonts w:ascii="Times New Roman" w:hAnsi="Times New Roman" w:cs="Times New Roman"/>
          <w:sz w:val="24"/>
          <w:szCs w:val="24"/>
        </w:rPr>
        <w:t xml:space="preserve"> </w:t>
      </w:r>
      <w:r w:rsidRPr="00EF7E0D">
        <w:rPr>
          <w:rFonts w:ascii="Times New Roman" w:hAnsi="Times New Roman" w:cs="Times New Roman"/>
          <w:sz w:val="24"/>
          <w:szCs w:val="24"/>
        </w:rPr>
        <w:t>6 ust. 1,</w:t>
      </w:r>
    </w:p>
    <w:p w14:paraId="2FDA9524"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usunięciu wad stwierdzonych przy odbiorze lub powstałych w okresie gwarancji w wysokości 0,2% wynagrodzenia umownego brutto za każdy rozpoczęty dzień zwłoki po upływie terminu do ich usunięcia,</w:t>
      </w:r>
    </w:p>
    <w:p w14:paraId="41DABA8C"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każdorazowy brak zapłaty wynagrodzenia należnego Podwykonawcom lub dalszym Podwykonawcom w wysokości 0,5% wynagrodzenia umownego brutto za każdy przypadek,</w:t>
      </w:r>
    </w:p>
    <w:p w14:paraId="04A3A895"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nieterminową zapłatę wynagrodzenia należnego Podwykonawcom lub dalszym Podwykonawcom w wysokości 0,2% wynagrodzenia umownego brutto za każdy dzień zwłoki,</w:t>
      </w:r>
    </w:p>
    <w:p w14:paraId="60DFF9F7"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obowiązku ustalonego w §3 ust.</w:t>
      </w:r>
      <w:r w:rsidR="007E0D93" w:rsidRPr="00EF7E0D">
        <w:rPr>
          <w:rFonts w:ascii="Times New Roman" w:hAnsi="Times New Roman" w:cs="Times New Roman"/>
          <w:sz w:val="24"/>
          <w:szCs w:val="24"/>
        </w:rPr>
        <w:t xml:space="preserve"> 3 i</w:t>
      </w:r>
      <w:r w:rsidRPr="00EF7E0D">
        <w:rPr>
          <w:rFonts w:ascii="Times New Roman" w:hAnsi="Times New Roman" w:cs="Times New Roman"/>
          <w:sz w:val="24"/>
          <w:szCs w:val="24"/>
        </w:rPr>
        <w:t xml:space="preserve"> 4 w wysokości 0,02% wynagrodzenia umownego brutto za każdy dzień zwłoki,</w:t>
      </w:r>
    </w:p>
    <w:p w14:paraId="4A404EDD"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zwłoki w wykonaniu </w:t>
      </w:r>
      <w:r w:rsidR="000C61BF" w:rsidRPr="00EF7E0D">
        <w:rPr>
          <w:rFonts w:ascii="Times New Roman" w:hAnsi="Times New Roman" w:cs="Times New Roman"/>
          <w:sz w:val="24"/>
          <w:szCs w:val="24"/>
        </w:rPr>
        <w:t>obowiązku ustalonego w §4 ust. 8 pkt 1) i 2)</w:t>
      </w:r>
      <w:r w:rsidRPr="00EF7E0D">
        <w:rPr>
          <w:rFonts w:ascii="Times New Roman" w:hAnsi="Times New Roman" w:cs="Times New Roman"/>
          <w:sz w:val="24"/>
          <w:szCs w:val="24"/>
        </w:rPr>
        <w:t xml:space="preserve"> w wysokości 0,02% wynagrodzenia umownego brutto za każdy dzień zwłoki,</w:t>
      </w:r>
    </w:p>
    <w:p w14:paraId="1B2EA132"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braku zmiany umowy o podwykonawstwo w zakresie terminu zapłaty zgodnie z art. 464 ust. 10 ustawy </w:t>
      </w:r>
      <w:proofErr w:type="spellStart"/>
      <w:r w:rsidRPr="00EF7E0D">
        <w:rPr>
          <w:rFonts w:ascii="Times New Roman" w:hAnsi="Times New Roman" w:cs="Times New Roman"/>
          <w:sz w:val="24"/>
          <w:szCs w:val="24"/>
        </w:rPr>
        <w:t>Pzp</w:t>
      </w:r>
      <w:proofErr w:type="spellEnd"/>
      <w:r w:rsidRPr="00EF7E0D">
        <w:rPr>
          <w:rFonts w:ascii="Times New Roman" w:hAnsi="Times New Roman" w:cs="Times New Roman"/>
          <w:sz w:val="24"/>
          <w:szCs w:val="24"/>
        </w:rPr>
        <w:t xml:space="preserve"> w terminie zakreślonym przez Zamawiającego, w wysokości 0,02% wynagrodzenia umownego brutto za każdy dzień zwłoki w wykonaniu zobowiązania do zmiany umowy,</w:t>
      </w:r>
    </w:p>
    <w:p w14:paraId="20B62391" w14:textId="0762401F"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niewykonanie obowiązku ustalonego w §</w:t>
      </w:r>
      <w:r w:rsidR="0056613C" w:rsidRPr="00EF7E0D">
        <w:rPr>
          <w:rFonts w:ascii="Times New Roman" w:hAnsi="Times New Roman" w:cs="Times New Roman"/>
          <w:sz w:val="24"/>
          <w:szCs w:val="24"/>
        </w:rPr>
        <w:t xml:space="preserve"> </w:t>
      </w:r>
      <w:r w:rsidRPr="00EF7E0D">
        <w:rPr>
          <w:rFonts w:ascii="Times New Roman" w:hAnsi="Times New Roman" w:cs="Times New Roman"/>
          <w:sz w:val="24"/>
          <w:szCs w:val="24"/>
        </w:rPr>
        <w:t>2 ust. 5 w kwocie 500,00</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zł za każdorazowy przypadek,</w:t>
      </w:r>
    </w:p>
    <w:p w14:paraId="0304ED01" w14:textId="5F42972A" w:rsidR="00C255C1" w:rsidRPr="00EF7E0D" w:rsidRDefault="00C255C1">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każdy przypadek nieza</w:t>
      </w:r>
      <w:r w:rsidR="001A15A9" w:rsidRPr="00EF7E0D">
        <w:rPr>
          <w:rFonts w:ascii="Times New Roman" w:hAnsi="Times New Roman" w:cs="Times New Roman"/>
          <w:sz w:val="24"/>
          <w:szCs w:val="24"/>
        </w:rPr>
        <w:t>trudnienia przez Wykonawcę lub P</w:t>
      </w:r>
      <w:r w:rsidRPr="00EF7E0D">
        <w:rPr>
          <w:rFonts w:ascii="Times New Roman" w:hAnsi="Times New Roman" w:cs="Times New Roman"/>
          <w:sz w:val="24"/>
          <w:szCs w:val="24"/>
        </w:rPr>
        <w:t xml:space="preserve">odwykonawcę na podstawie umowy o pracę osób wykonujących czynności wskazane w § 3 ust. 1 </w:t>
      </w:r>
      <w:r w:rsidRPr="00EF7E0D">
        <w:rPr>
          <w:rFonts w:ascii="Times New Roman" w:hAnsi="Times New Roman" w:cs="Times New Roman"/>
          <w:sz w:val="24"/>
          <w:szCs w:val="24"/>
        </w:rPr>
        <w:br/>
        <w:t>w wysokości 1</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000,00 zł za każdą niezatrudnioną na podstawie umowy o pracę</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osobę.</w:t>
      </w:r>
    </w:p>
    <w:p w14:paraId="0BB2E769" w14:textId="6A1E9D88"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Strony mogą naliczać kary umowne w wysokości nie przekraczającej łącznie </w:t>
      </w:r>
      <w:r w:rsidR="00E5189B">
        <w:rPr>
          <w:rFonts w:ascii="Times New Roman" w:hAnsi="Times New Roman" w:cs="Times New Roman"/>
          <w:sz w:val="24"/>
          <w:szCs w:val="24"/>
        </w:rPr>
        <w:t>2</w:t>
      </w:r>
      <w:r w:rsidR="00423DFD" w:rsidRPr="00D72C15">
        <w:rPr>
          <w:rFonts w:ascii="Times New Roman" w:hAnsi="Times New Roman" w:cs="Times New Roman"/>
          <w:sz w:val="24"/>
          <w:szCs w:val="24"/>
        </w:rPr>
        <w:t xml:space="preserve">0% </w:t>
      </w:r>
      <w:r w:rsidRPr="00D72C15">
        <w:rPr>
          <w:rFonts w:ascii="Times New Roman" w:hAnsi="Times New Roman" w:cs="Times New Roman"/>
          <w:sz w:val="24"/>
          <w:szCs w:val="24"/>
        </w:rPr>
        <w:t>wielkości umówionego wynagrodzenia.</w:t>
      </w:r>
    </w:p>
    <w:p w14:paraId="69646DE0" w14:textId="35D3F507"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Kary umowne przysługujące Zamawiającemu mogą zostać potrącone z wynagrodzenia przysługującego Wykonawcy, bez konieczności uzyskania zgody lub informowania o tym fakcie Wykonawcy.</w:t>
      </w:r>
    </w:p>
    <w:p w14:paraId="1FBF5CFC" w14:textId="0C850223" w:rsidR="0061111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C255C1"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kiedy kara umowna nie pokryje szkody Zamawiającego może on dochodzić odszkodowania na zasadach ogólnych.</w:t>
      </w:r>
    </w:p>
    <w:p w14:paraId="0E31781B" w14:textId="77777777" w:rsidR="00841A80" w:rsidRPr="00D72C15" w:rsidRDefault="00841A80" w:rsidP="00D72C15">
      <w:pPr>
        <w:autoSpaceDE w:val="0"/>
        <w:autoSpaceDN w:val="0"/>
        <w:adjustRightInd w:val="0"/>
        <w:spacing w:after="0" w:line="360" w:lineRule="auto"/>
        <w:jc w:val="center"/>
        <w:rPr>
          <w:rFonts w:ascii="Times New Roman" w:hAnsi="Times New Roman" w:cs="Times New Roman"/>
          <w:b/>
          <w:bCs/>
          <w:sz w:val="24"/>
          <w:szCs w:val="24"/>
        </w:rPr>
      </w:pPr>
    </w:p>
    <w:p w14:paraId="35819669" w14:textId="4FD5C2EB" w:rsidR="00C255C1" w:rsidRPr="00D72C15" w:rsidRDefault="008D7AAD"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14. Odstąpienie od umowy</w:t>
      </w:r>
    </w:p>
    <w:p w14:paraId="5CECD00D" w14:textId="77777777" w:rsidR="008D7AA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razie wystąpienia istotnej zmiany okoliczności powodujące,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okolicznościach.</w:t>
      </w:r>
    </w:p>
    <w:p w14:paraId="0A9FD087" w14:textId="6C8155FD" w:rsidR="008D7AA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Wykonawcy przysługuje prawo do odstąpienia od umowy z przyczyn, za które Zamawiający ponosi odpowiedzialność, ze skutkiem natychmiastowym,</w:t>
      </w:r>
      <w:r w:rsidRPr="00D72C15">
        <w:rPr>
          <w:rFonts w:ascii="Times New Roman" w:hAnsi="Times New Roman" w:cs="Times New Roman"/>
          <w:spacing w:val="-2"/>
          <w:sz w:val="24"/>
          <w:szCs w:val="24"/>
        </w:rPr>
        <w:t xml:space="preserve"> </w:t>
      </w:r>
      <w:r w:rsidR="0056613C" w:rsidRPr="00D72C15">
        <w:rPr>
          <w:rFonts w:ascii="Times New Roman" w:hAnsi="Times New Roman" w:cs="Times New Roman"/>
          <w:sz w:val="24"/>
          <w:szCs w:val="24"/>
        </w:rPr>
        <w:t>jeżeli</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Zamawiający zawiadomi </w:t>
      </w:r>
      <w:r w:rsidRPr="00D72C15">
        <w:rPr>
          <w:rFonts w:ascii="Times New Roman" w:hAnsi="Times New Roman" w:cs="Times New Roman"/>
          <w:spacing w:val="-3"/>
          <w:sz w:val="24"/>
          <w:szCs w:val="24"/>
        </w:rPr>
        <w:t xml:space="preserve">Wykonawcę, </w:t>
      </w:r>
      <w:r w:rsidRPr="00D72C15">
        <w:rPr>
          <w:rFonts w:ascii="Times New Roman" w:hAnsi="Times New Roman" w:cs="Times New Roman"/>
          <w:sz w:val="24"/>
          <w:szCs w:val="24"/>
        </w:rPr>
        <w:t>że nie będzie w stanie realizować swoich obowiązków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wynikających</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(np.:</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dotyczących</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płatności,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przekazania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terenu</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robót). Prawo odstąpienia od umowy Wykonawca może zrealizować w terminie 7 dni od daty wystąpienia powyższych okoliczności.</w:t>
      </w:r>
    </w:p>
    <w:p w14:paraId="06C5BF3B" w14:textId="300F8CE8"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Zamawiającemu</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przysługuje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przyczyn,</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które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Wykonawca ponosi odpowiedzialność, ze skutkiem natychmiastowym,</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jeżeli:</w:t>
      </w:r>
    </w:p>
    <w:p w14:paraId="521FD30F" w14:textId="77777777" w:rsidR="00EF7E0D" w:rsidRPr="00A70459"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zostanie zgłoszony wniosek o ogłoszenie upadłości lub rozwiązanie firmy</w:t>
      </w:r>
      <w:r w:rsidRPr="00A70459">
        <w:rPr>
          <w:rFonts w:ascii="Times New Roman" w:hAnsi="Times New Roman" w:cs="Times New Roman"/>
          <w:spacing w:val="-15"/>
          <w:sz w:val="24"/>
          <w:szCs w:val="24"/>
        </w:rPr>
        <w:t xml:space="preserve"> </w:t>
      </w:r>
      <w:r w:rsidRPr="00A70459">
        <w:rPr>
          <w:rFonts w:ascii="Times New Roman" w:hAnsi="Times New Roman" w:cs="Times New Roman"/>
          <w:sz w:val="24"/>
          <w:szCs w:val="24"/>
        </w:rPr>
        <w:t>Wykonawcy;</w:t>
      </w:r>
    </w:p>
    <w:p w14:paraId="218229EB" w14:textId="77777777" w:rsid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bez uzasadnionych przyczyn, nie rozpoczął robót w terminie 14 dni od daty protokolarnego przekazania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5E5FE34B" w14:textId="77777777" w:rsid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przerwał realizację robót i przerwa ta trwa dłużej niż 5 dni od dnia otrzymania przez Wykonawcę wezwania Zamawiającego na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piśmie;</w:t>
      </w:r>
    </w:p>
    <w:p w14:paraId="04135A3B" w14:textId="77777777" w:rsid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zostanie stwierdzone, że Wykonawca nie wykonuje robót zgodnie z warunkami umownymi lub w rażący sposób zaniedbuje zobowiązania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umowne;</w:t>
      </w:r>
    </w:p>
    <w:p w14:paraId="37E19264" w14:textId="7977CD7E" w:rsidR="00F17ADD" w:rsidRP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nie przedłuża ważności wymaganego zabezpieczenia należytego wykonania umowy w okolicznościach, o których mowa w § 1</w:t>
      </w:r>
      <w:r w:rsidR="007F47DD" w:rsidRPr="00EF7E0D">
        <w:rPr>
          <w:rFonts w:ascii="Times New Roman" w:hAnsi="Times New Roman" w:cs="Times New Roman"/>
          <w:sz w:val="24"/>
          <w:szCs w:val="24"/>
        </w:rPr>
        <w:t xml:space="preserve">2 </w:t>
      </w:r>
      <w:r w:rsidRPr="00EF7E0D">
        <w:rPr>
          <w:rFonts w:ascii="Times New Roman" w:hAnsi="Times New Roman" w:cs="Times New Roman"/>
          <w:sz w:val="24"/>
          <w:szCs w:val="24"/>
        </w:rPr>
        <w:t>ust.</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4.</w:t>
      </w:r>
    </w:p>
    <w:p w14:paraId="63B9D0BB" w14:textId="661E5290"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00941AB7" w:rsidRPr="00D72C15">
        <w:rPr>
          <w:rFonts w:ascii="Times New Roman" w:hAnsi="Times New Roman" w:cs="Times New Roman"/>
          <w:sz w:val="24"/>
          <w:szCs w:val="24"/>
        </w:rPr>
        <w:t>może zrealizować w terminie 14</w:t>
      </w:r>
      <w:r w:rsidRPr="00D72C15">
        <w:rPr>
          <w:rFonts w:ascii="Times New Roman" w:hAnsi="Times New Roman" w:cs="Times New Roman"/>
          <w:sz w:val="24"/>
          <w:szCs w:val="24"/>
        </w:rPr>
        <w:t xml:space="preserve"> dni od daty powzięcia wiadomości o zgłoszeniu wniosku o ogłoszeniu upadłości lub rozwiązaniu firmy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Wykonawcy.</w:t>
      </w:r>
    </w:p>
    <w:p w14:paraId="6A897DEF" w14:textId="03BFAB0E"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Warunkiem odstąpienia od umowy w prz</w:t>
      </w:r>
      <w:r w:rsidR="00941AB7" w:rsidRPr="00D72C15">
        <w:rPr>
          <w:rFonts w:ascii="Times New Roman" w:hAnsi="Times New Roman" w:cs="Times New Roman"/>
          <w:sz w:val="24"/>
          <w:szCs w:val="24"/>
        </w:rPr>
        <w:t xml:space="preserve">ypadku określonym w ust. 3 </w:t>
      </w:r>
      <w:r w:rsidR="00941AB7" w:rsidRPr="002B25C0">
        <w:rPr>
          <w:rFonts w:ascii="Times New Roman" w:hAnsi="Times New Roman" w:cs="Times New Roman"/>
          <w:sz w:val="24"/>
          <w:szCs w:val="24"/>
        </w:rPr>
        <w:t xml:space="preserve">pkt </w:t>
      </w:r>
      <w:r w:rsidRPr="002B25C0">
        <w:rPr>
          <w:rFonts w:ascii="Times New Roman" w:hAnsi="Times New Roman" w:cs="Times New Roman"/>
          <w:sz w:val="24"/>
          <w:szCs w:val="24"/>
        </w:rPr>
        <w:t>4</w:t>
      </w:r>
      <w:r w:rsidR="00941AB7" w:rsidRPr="002B25C0">
        <w:rPr>
          <w:rFonts w:ascii="Times New Roman" w:hAnsi="Times New Roman" w:cs="Times New Roman"/>
          <w:sz w:val="24"/>
          <w:szCs w:val="24"/>
        </w:rPr>
        <w:t>)</w:t>
      </w:r>
      <w:r w:rsidR="002B25C0" w:rsidRPr="002B25C0">
        <w:rPr>
          <w:rFonts w:ascii="Times New Roman" w:hAnsi="Times New Roman" w:cs="Times New Roman"/>
          <w:sz w:val="24"/>
          <w:szCs w:val="24"/>
        </w:rPr>
        <w:t xml:space="preserve"> </w:t>
      </w:r>
      <w:r w:rsidRPr="00D72C15">
        <w:rPr>
          <w:rFonts w:ascii="Times New Roman" w:hAnsi="Times New Roman" w:cs="Times New Roman"/>
          <w:sz w:val="24"/>
          <w:szCs w:val="24"/>
        </w:rPr>
        <w:t>jest wezwanie Wykonawcy do zmiany sposobu wykonania umowy lub do wykonywania obowiązków umownych i wyznaczenie mu w tym celu 7 dniowego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terminu.</w:t>
      </w:r>
    </w:p>
    <w:p w14:paraId="37B11829" w14:textId="6B11E2CB"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Prawo odstąpienia od umowy w </w:t>
      </w:r>
      <w:r w:rsidR="007F47DD"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o którym mowa w ust. 3 pkt </w:t>
      </w:r>
      <w:r w:rsidR="000752CA">
        <w:rPr>
          <w:rFonts w:ascii="Times New Roman" w:hAnsi="Times New Roman" w:cs="Times New Roman"/>
          <w:sz w:val="24"/>
          <w:szCs w:val="24"/>
        </w:rPr>
        <w:t>2</w:t>
      </w:r>
      <w:r w:rsidR="00571637" w:rsidRPr="00D72C15">
        <w:rPr>
          <w:rFonts w:ascii="Times New Roman" w:hAnsi="Times New Roman" w:cs="Times New Roman"/>
          <w:sz w:val="24"/>
          <w:szCs w:val="24"/>
        </w:rPr>
        <w:t>)</w:t>
      </w:r>
      <w:r w:rsidR="000752CA">
        <w:rPr>
          <w:rFonts w:ascii="Times New Roman" w:hAnsi="Times New Roman" w:cs="Times New Roman"/>
          <w:sz w:val="24"/>
          <w:szCs w:val="24"/>
        </w:rPr>
        <w:t>, 3)</w:t>
      </w:r>
      <w:r w:rsidRPr="00D72C15">
        <w:rPr>
          <w:rFonts w:ascii="Times New Roman" w:hAnsi="Times New Roman" w:cs="Times New Roman"/>
          <w:sz w:val="24"/>
          <w:szCs w:val="24"/>
        </w:rPr>
        <w:t xml:space="preserve"> </w:t>
      </w:r>
      <w:r w:rsidR="000752CA">
        <w:rPr>
          <w:rFonts w:ascii="Times New Roman" w:hAnsi="Times New Roman" w:cs="Times New Roman"/>
          <w:sz w:val="24"/>
          <w:szCs w:val="24"/>
        </w:rPr>
        <w:t>i</w:t>
      </w:r>
      <w:r w:rsidRPr="00D72C15">
        <w:rPr>
          <w:rFonts w:ascii="Times New Roman" w:hAnsi="Times New Roman" w:cs="Times New Roman"/>
          <w:sz w:val="24"/>
          <w:szCs w:val="24"/>
        </w:rPr>
        <w:t xml:space="preserve"> 4</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w:t>
      </w:r>
      <w:r w:rsidR="00941AB7" w:rsidRPr="00D72C15">
        <w:rPr>
          <w:rFonts w:ascii="Times New Roman" w:hAnsi="Times New Roman" w:cs="Times New Roman"/>
          <w:sz w:val="24"/>
          <w:szCs w:val="24"/>
        </w:rPr>
        <w:t>y może zrealizować w terminie 30</w:t>
      </w:r>
      <w:r w:rsidRPr="00D72C15">
        <w:rPr>
          <w:rFonts w:ascii="Times New Roman" w:hAnsi="Times New Roman" w:cs="Times New Roman"/>
          <w:sz w:val="24"/>
          <w:szCs w:val="24"/>
        </w:rPr>
        <w:t xml:space="preserve"> dni od daty powzięcia informacji </w:t>
      </w:r>
      <w:r w:rsidRPr="00D72C15">
        <w:rPr>
          <w:rFonts w:ascii="Times New Roman" w:hAnsi="Times New Roman" w:cs="Times New Roman"/>
          <w:sz w:val="24"/>
          <w:szCs w:val="24"/>
        </w:rPr>
        <w:br/>
        <w:t xml:space="preserve">o zdarzeniu uprawniającym go do skorzystania z tego prawa. </w:t>
      </w:r>
    </w:p>
    <w:p w14:paraId="1FF8AAAC" w14:textId="18ADFF0D"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5</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może zrealizować w terminie 7 dni, od daty podpisania aneksu przedłużającego termin realizacji umowy.</w:t>
      </w:r>
    </w:p>
    <w:p w14:paraId="21B850CB" w14:textId="77777777"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Odstąpienie od umowy wymaga formy pisemnej pod rygorem nieważności. Strona mająca zamiar odstąpić od umowy, powinna podać pisemne uzasadnienie odstąpienia pod rygorem nieważności.</w:t>
      </w:r>
    </w:p>
    <w:p w14:paraId="37003A16" w14:textId="77777777"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odstąpienia od umowy, Wykonawcę oraz Zamawiającego obciążają następujące obowiązki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 xml:space="preserve">szczegółowe: </w:t>
      </w:r>
    </w:p>
    <w:p w14:paraId="3B3FA944" w14:textId="77777777" w:rsidR="00EF7E0D" w:rsidRPr="00A70459"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w terminie 14 dni od daty odstąpienia od umowy, Wykonawca przy udziale Zamawiającego sporządzi szczegółowy protokół inwentaryzacji robót w toku, według stanu na dzień odstąpienia;</w:t>
      </w:r>
    </w:p>
    <w:p w14:paraId="032C18C3" w14:textId="77777777" w:rsidR="00EF7E0D"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zabezpieczy przerwane roboty w zakresie obustronnie uzgodnionym na koszt tej strony, z winy której nastąpiło odstąpienie od</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umowy;</w:t>
      </w:r>
    </w:p>
    <w:p w14:paraId="4FC5C3D3" w14:textId="77777777" w:rsidR="00EF7E0D"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zgłosi do dokonania przez Zamawiającego odbioru robót przerwanych oraz robót zabezpieczających, jeżeli odstąpienie od umowy nastąpiło z przyczyn, za które Wykonawca nie ponosi</w:t>
      </w:r>
      <w:r w:rsidRPr="00EF7E0D">
        <w:rPr>
          <w:rFonts w:ascii="Times New Roman" w:hAnsi="Times New Roman" w:cs="Times New Roman"/>
          <w:spacing w:val="-2"/>
          <w:sz w:val="24"/>
          <w:szCs w:val="24"/>
        </w:rPr>
        <w:t xml:space="preserve"> </w:t>
      </w:r>
      <w:r w:rsidRPr="00EF7E0D">
        <w:rPr>
          <w:rFonts w:ascii="Times New Roman" w:hAnsi="Times New Roman" w:cs="Times New Roman"/>
          <w:sz w:val="24"/>
          <w:szCs w:val="24"/>
        </w:rPr>
        <w:t>odpowiedzialności;</w:t>
      </w:r>
    </w:p>
    <w:p w14:paraId="7EE24E13" w14:textId="6CECB417" w:rsidR="00F17ADD" w:rsidRPr="00EF7E0D"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niezwłocznie,</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najpóźniej</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w</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terminie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14</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dni,</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usunie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z</w:t>
      </w:r>
      <w:r w:rsidRPr="00EF7E0D">
        <w:rPr>
          <w:rFonts w:ascii="Times New Roman" w:hAnsi="Times New Roman" w:cs="Times New Roman"/>
          <w:spacing w:val="-11"/>
          <w:sz w:val="24"/>
          <w:szCs w:val="24"/>
        </w:rPr>
        <w:t xml:space="preserve"> </w:t>
      </w:r>
      <w:r w:rsidRPr="00EF7E0D">
        <w:rPr>
          <w:rFonts w:ascii="Times New Roman" w:hAnsi="Times New Roman" w:cs="Times New Roman"/>
          <w:sz w:val="24"/>
          <w:szCs w:val="24"/>
        </w:rPr>
        <w:t>terenu</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budowy</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urządzenia przez niego dostarczone lub</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wzniesione.</w:t>
      </w:r>
    </w:p>
    <w:p w14:paraId="4ADA3519" w14:textId="77777777"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zobowiązany jest od dnia odstąpienia od umowy</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p>
    <w:p w14:paraId="4DE754B8" w14:textId="77777777" w:rsidR="00EF7E0D" w:rsidRPr="00A70459" w:rsidRDefault="00F17ADD">
      <w:pPr>
        <w:pStyle w:val="Akapitzlist"/>
        <w:widowControl w:val="0"/>
        <w:numPr>
          <w:ilvl w:val="0"/>
          <w:numId w:val="2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dokonania odbioru robót przerwanych i podpisania protokołu ich odbioru jeśli zostały wykonane</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prawidłowo;</w:t>
      </w:r>
    </w:p>
    <w:p w14:paraId="41E0252D" w14:textId="77777777" w:rsidR="00EF7E0D" w:rsidRDefault="00F17ADD">
      <w:pPr>
        <w:pStyle w:val="Akapitzlist"/>
        <w:widowControl w:val="0"/>
        <w:numPr>
          <w:ilvl w:val="0"/>
          <w:numId w:val="2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zapłaty wynagrodzenia za roboty, które zostały wykonane do dnia odstąpienia od umowy w terminie 30 dni od dnia wpływu faktury do Zamawiającego po wykonaniu czynności, o których mowa w pkt</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1</w:t>
      </w:r>
      <w:r w:rsidR="00571637" w:rsidRPr="00EF7E0D">
        <w:rPr>
          <w:rFonts w:ascii="Times New Roman" w:hAnsi="Times New Roman" w:cs="Times New Roman"/>
          <w:sz w:val="24"/>
          <w:szCs w:val="24"/>
        </w:rPr>
        <w:t>)</w:t>
      </w:r>
      <w:r w:rsidRPr="00EF7E0D">
        <w:rPr>
          <w:rFonts w:ascii="Times New Roman" w:hAnsi="Times New Roman" w:cs="Times New Roman"/>
          <w:sz w:val="24"/>
          <w:szCs w:val="24"/>
        </w:rPr>
        <w:t>;</w:t>
      </w:r>
    </w:p>
    <w:p w14:paraId="4E9DB93D" w14:textId="733B37FF" w:rsidR="00F17ADD" w:rsidRPr="00EF7E0D" w:rsidRDefault="00F17ADD">
      <w:pPr>
        <w:pStyle w:val="Akapitzlist"/>
        <w:widowControl w:val="0"/>
        <w:numPr>
          <w:ilvl w:val="0"/>
          <w:numId w:val="2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przejęcia od Wykonawcy pod swój dozór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3735B0E1" w14:textId="77777777" w:rsidR="00611112" w:rsidRPr="00D72C15" w:rsidRDefault="00611112" w:rsidP="00D72C15">
      <w:pPr>
        <w:autoSpaceDE w:val="0"/>
        <w:autoSpaceDN w:val="0"/>
        <w:adjustRightInd w:val="0"/>
        <w:spacing w:after="0" w:line="360" w:lineRule="auto"/>
        <w:jc w:val="center"/>
        <w:rPr>
          <w:rFonts w:ascii="Times New Roman" w:hAnsi="Times New Roman" w:cs="Times New Roman"/>
          <w:b/>
          <w:bCs/>
          <w:sz w:val="24"/>
          <w:szCs w:val="24"/>
        </w:rPr>
      </w:pPr>
    </w:p>
    <w:p w14:paraId="2C94DE3C" w14:textId="426C5C39" w:rsidR="0086315B"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15. Zmiana postanowień umowy</w:t>
      </w:r>
    </w:p>
    <w:p w14:paraId="193731F4" w14:textId="77777777" w:rsidR="00A70459" w:rsidRDefault="00E5189B">
      <w:pPr>
        <w:pStyle w:val="Akapitzlist"/>
        <w:widowControl w:val="0"/>
        <w:numPr>
          <w:ilvl w:val="0"/>
          <w:numId w:val="28"/>
        </w:numPr>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Zmiany postanowień niniejszej umowy za zgodą każdej ze Stron, w formie pisemnej pod rygorem nieważności, w postaci aneksu</w:t>
      </w:r>
      <w:r>
        <w:rPr>
          <w:rFonts w:ascii="Times New Roman" w:hAnsi="Times New Roman" w:cs="Times New Roman"/>
          <w:sz w:val="24"/>
          <w:szCs w:val="24"/>
        </w:rPr>
        <w:t xml:space="preserve"> </w:t>
      </w:r>
      <w:r w:rsidRPr="00D72C15">
        <w:rPr>
          <w:rFonts w:ascii="Times New Roman" w:hAnsi="Times New Roman" w:cs="Times New Roman"/>
          <w:sz w:val="24"/>
          <w:szCs w:val="24"/>
        </w:rPr>
        <w:t>mogą być dokonywane w przypadku wystąpienia okoliczności przewidzianych niniejszą umową oraz art. 455 ustawy</w:t>
      </w:r>
      <w:r w:rsidRPr="00D72C15">
        <w:rPr>
          <w:rFonts w:ascii="Times New Roman" w:hAnsi="Times New Roman" w:cs="Times New Roman"/>
          <w:spacing w:val="-4"/>
          <w:sz w:val="24"/>
          <w:szCs w:val="24"/>
        </w:rPr>
        <w:t xml:space="preserve">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O fakcie</w:t>
      </w:r>
      <w:r>
        <w:rPr>
          <w:rFonts w:ascii="Times New Roman" w:hAnsi="Times New Roman" w:cs="Times New Roman"/>
          <w:sz w:val="24"/>
          <w:szCs w:val="24"/>
        </w:rPr>
        <w:t xml:space="preserve"> </w:t>
      </w:r>
      <w:r w:rsidRPr="00D72C15">
        <w:rPr>
          <w:rFonts w:ascii="Times New Roman" w:hAnsi="Times New Roman" w:cs="Times New Roman"/>
          <w:sz w:val="24"/>
          <w:szCs w:val="24"/>
        </w:rPr>
        <w:t xml:space="preserve">wystąpienia takich okoliczności Strona wnioskująca jest zobowiązana powiadomić pisemnie drugą Stronę w ciągu 7 dni od daty ich wystąpienia, pod rygorem utraty prawa do powołania </w:t>
      </w:r>
      <w:r w:rsidRPr="00D72C15">
        <w:rPr>
          <w:rFonts w:ascii="Times New Roman" w:hAnsi="Times New Roman" w:cs="Times New Roman"/>
          <w:sz w:val="24"/>
          <w:szCs w:val="24"/>
        </w:rPr>
        <w:lastRenderedPageBreak/>
        <w:t>się na te okoliczności.</w:t>
      </w:r>
    </w:p>
    <w:p w14:paraId="71BFA210" w14:textId="77777777" w:rsidR="00A70459" w:rsidRDefault="00E5189B">
      <w:pPr>
        <w:pStyle w:val="Akapitzlist"/>
        <w:widowControl w:val="0"/>
        <w:numPr>
          <w:ilvl w:val="0"/>
          <w:numId w:val="28"/>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Strony dopuszczają możliwość zmiany kwoty wynagrodzenia, gdy ze względu na zmianę przepisów prawa (uchylenia, zmiany lub nowelizacji przepisów) lub z innych przyczyn </w:t>
      </w:r>
      <w:r w:rsidRPr="00A70459">
        <w:rPr>
          <w:rFonts w:ascii="Times New Roman" w:hAnsi="Times New Roman" w:cs="Times New Roman"/>
          <w:sz w:val="24"/>
          <w:szCs w:val="24"/>
        </w:rPr>
        <w:br/>
        <w:t>o charakterze obiektywnym nie będzie możliwe spełnienie przez Wykonawcę wymogów lub konieczne będzie spełnienie wymogów</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dodatkowych.</w:t>
      </w:r>
    </w:p>
    <w:p w14:paraId="27C7BB49" w14:textId="35394959" w:rsidR="00E5189B" w:rsidRPr="00A70459" w:rsidRDefault="00E5189B">
      <w:pPr>
        <w:pStyle w:val="Akapitzlist"/>
        <w:widowControl w:val="0"/>
        <w:numPr>
          <w:ilvl w:val="0"/>
          <w:numId w:val="28"/>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Zamawiający działając w oparciu o art. 455 ustawy </w:t>
      </w:r>
      <w:proofErr w:type="spellStart"/>
      <w:r w:rsidRPr="00A70459">
        <w:rPr>
          <w:rFonts w:ascii="Times New Roman" w:hAnsi="Times New Roman" w:cs="Times New Roman"/>
          <w:sz w:val="24"/>
          <w:szCs w:val="24"/>
        </w:rPr>
        <w:t>Pzp</w:t>
      </w:r>
      <w:proofErr w:type="spellEnd"/>
      <w:r w:rsidRPr="00A70459">
        <w:rPr>
          <w:rFonts w:ascii="Times New Roman" w:hAnsi="Times New Roman" w:cs="Times New Roman"/>
          <w:sz w:val="24"/>
          <w:szCs w:val="24"/>
        </w:rPr>
        <w:t xml:space="preserve"> określa następujące okoliczności, które mogą powodować konieczność wprowadzenia zmian w treści zawartej umowy </w:t>
      </w:r>
      <w:r w:rsidRPr="00A70459">
        <w:rPr>
          <w:rFonts w:ascii="Times New Roman" w:hAnsi="Times New Roman" w:cs="Times New Roman"/>
          <w:sz w:val="24"/>
          <w:szCs w:val="24"/>
        </w:rPr>
        <w:br/>
        <w:t>w stosunku do treści złożonej</w:t>
      </w:r>
      <w:r w:rsidRPr="00A70459">
        <w:rPr>
          <w:rFonts w:ascii="Times New Roman" w:hAnsi="Times New Roman" w:cs="Times New Roman"/>
          <w:spacing w:val="-1"/>
          <w:sz w:val="24"/>
          <w:szCs w:val="24"/>
        </w:rPr>
        <w:t xml:space="preserve"> </w:t>
      </w:r>
      <w:r w:rsidRPr="00A70459">
        <w:rPr>
          <w:rFonts w:ascii="Times New Roman" w:hAnsi="Times New Roman" w:cs="Times New Roman"/>
          <w:sz w:val="24"/>
          <w:szCs w:val="24"/>
        </w:rPr>
        <w:t>oferty:</w:t>
      </w:r>
    </w:p>
    <w:p w14:paraId="346894DF" w14:textId="77777777" w:rsidR="00E5189B" w:rsidRPr="00F23DBB"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F23DBB">
        <w:rPr>
          <w:rFonts w:ascii="Times New Roman" w:hAnsi="Times New Roman" w:cs="Times New Roman"/>
          <w:sz w:val="24"/>
          <w:szCs w:val="24"/>
        </w:rPr>
        <w:t>zmiana terminu realizacji zamówienia może nastąpić w</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przypadku:</w:t>
      </w:r>
    </w:p>
    <w:p w14:paraId="4217028D"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znalezienia na terenie budowy przedmiotu (obiektu) co, do którego istnieje przypuszczenie, że jest on zabytkiem archeologicznym, co powoduje konieczność wstrzymania robót do czasu przeprowadzenia niezbędnych</w:t>
      </w:r>
      <w:r w:rsidRPr="00F23DBB">
        <w:rPr>
          <w:rFonts w:ascii="Times New Roman" w:hAnsi="Times New Roman" w:cs="Times New Roman"/>
          <w:spacing w:val="-5"/>
          <w:sz w:val="24"/>
          <w:szCs w:val="24"/>
        </w:rPr>
        <w:t xml:space="preserve"> </w:t>
      </w:r>
      <w:r w:rsidRPr="00F23DBB">
        <w:rPr>
          <w:rFonts w:ascii="Times New Roman" w:hAnsi="Times New Roman" w:cs="Times New Roman"/>
          <w:sz w:val="24"/>
          <w:szCs w:val="24"/>
        </w:rPr>
        <w:t>badań,</w:t>
      </w:r>
    </w:p>
    <w:p w14:paraId="6C22475D"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robót dodatkowych lub zamiennych, których realizacja będzie miała </w:t>
      </w:r>
      <w:r w:rsidRPr="00F23DBB">
        <w:rPr>
          <w:rFonts w:ascii="Times New Roman" w:hAnsi="Times New Roman" w:cs="Times New Roman"/>
          <w:sz w:val="24"/>
          <w:szCs w:val="24"/>
        </w:rPr>
        <w:br/>
        <w:t>wpływ na termin wykonania robót objętych niniejszą</w:t>
      </w:r>
      <w:r w:rsidRPr="00F23DBB">
        <w:rPr>
          <w:rFonts w:ascii="Times New Roman" w:hAnsi="Times New Roman" w:cs="Times New Roman"/>
          <w:spacing w:val="-7"/>
          <w:sz w:val="24"/>
          <w:szCs w:val="24"/>
        </w:rPr>
        <w:t xml:space="preserve"> </w:t>
      </w:r>
      <w:r w:rsidRPr="00F23DBB">
        <w:rPr>
          <w:rFonts w:ascii="Times New Roman" w:hAnsi="Times New Roman" w:cs="Times New Roman"/>
          <w:sz w:val="24"/>
          <w:szCs w:val="24"/>
        </w:rPr>
        <w:t>umową,</w:t>
      </w:r>
    </w:p>
    <w:p w14:paraId="32F19E5D"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przyczyn zewnętrznych, których nie można było przewidzieć w chwili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a które skutkują niemożliwością terminowego wykonania przedmiotu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pomimo zachowania należytej staranności o czas niezbędny do </w:t>
      </w:r>
      <w:r w:rsidRPr="00F23DBB">
        <w:rPr>
          <w:rFonts w:ascii="Times New Roman" w:hAnsi="Times New Roman" w:cs="Times New Roman"/>
          <w:sz w:val="24"/>
          <w:szCs w:val="24"/>
        </w:rPr>
        <w:br/>
        <w:t>usunięcia lub ustania przyczyny</w:t>
      </w:r>
      <w:r w:rsidRPr="00F23DBB">
        <w:rPr>
          <w:rFonts w:ascii="Times New Roman" w:hAnsi="Times New Roman" w:cs="Times New Roman"/>
          <w:spacing w:val="-1"/>
          <w:sz w:val="24"/>
          <w:szCs w:val="24"/>
        </w:rPr>
        <w:t xml:space="preserve"> </w:t>
      </w:r>
      <w:r w:rsidRPr="00F23DBB">
        <w:rPr>
          <w:rFonts w:ascii="Times New Roman" w:hAnsi="Times New Roman" w:cs="Times New Roman"/>
          <w:sz w:val="24"/>
          <w:szCs w:val="24"/>
        </w:rPr>
        <w:t>zewnętrznej,</w:t>
      </w:r>
    </w:p>
    <w:p w14:paraId="1462B40C"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nieprzekazania Wykonawcy przez Zamawiającego dokumentów </w:t>
      </w:r>
      <w:r w:rsidRPr="00F23DBB">
        <w:rPr>
          <w:rFonts w:ascii="Times New Roman" w:hAnsi="Times New Roman" w:cs="Times New Roman"/>
          <w:spacing w:val="-3"/>
          <w:sz w:val="24"/>
          <w:szCs w:val="24"/>
        </w:rPr>
        <w:t xml:space="preserve">budowy, </w:t>
      </w:r>
      <w:r w:rsidRPr="00F23DBB">
        <w:rPr>
          <w:rFonts w:ascii="Times New Roman" w:hAnsi="Times New Roman" w:cs="Times New Roman"/>
          <w:sz w:val="24"/>
          <w:szCs w:val="24"/>
        </w:rPr>
        <w:t>do których przekazania Zamawiający był zobowiązany,</w:t>
      </w:r>
    </w:p>
    <w:p w14:paraId="7535EF51"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wstrzymania przez Zamawiającego wykonania robót nie wynikających z okoliczności leżących po stronie Wykonawcy (nie dotyczy okoliczności wstrzymania robót przez inspektorów nadzoru Zamawiającego w przypadku stwierdzenia nieprawidłowości zawinionych przez</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Wykonawcę),</w:t>
      </w:r>
    </w:p>
    <w:p w14:paraId="7AE8D8F8"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istotnych braków lub błędów w dokumentacji projektowej również tych polegających na niezgodności dokumentacji projektowej z przepisami prawa oraz konieczności usunięcia w/w błędów lub braków o czas niezbędny na opracowanie zamiennej dokumentacji postępowania (licząc od dnia zgłoszenia wady w formie pisemnej przez Wykonawcę do dnia przekazania dokumentacji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zamiennej),</w:t>
      </w:r>
    </w:p>
    <w:p w14:paraId="5411A193" w14:textId="77777777" w:rsidR="00F23DBB" w:rsidRP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innych okoliczności,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 niewybuchy, wykopaliska, konieczność przeprowadzenia dodatkowych badań lub ekspertyz warunkujących prawidłowe wykonanie robót) oraz </w:t>
      </w:r>
      <w:r w:rsidRPr="00F23DBB">
        <w:rPr>
          <w:rFonts w:ascii="Times New Roman" w:hAnsi="Times New Roman" w:cs="Times New Roman"/>
          <w:sz w:val="24"/>
          <w:szCs w:val="24"/>
        </w:rPr>
        <w:lastRenderedPageBreak/>
        <w:t>działań osób trzecich uniemożliwiających wykonanie prac, które to działania nie są konsekwencją winy którejkolwiek ze stron</w:t>
      </w:r>
      <w:r w:rsidRPr="00F23DBB">
        <w:rPr>
          <w:rFonts w:ascii="Times New Roman" w:hAnsi="Times New Roman" w:cs="Times New Roman"/>
          <w:spacing w:val="-3"/>
          <w:sz w:val="24"/>
          <w:szCs w:val="24"/>
        </w:rPr>
        <w:t xml:space="preserve"> umowy,</w:t>
      </w:r>
    </w:p>
    <w:p w14:paraId="7CE001BF"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klęsk</w:t>
      </w:r>
      <w:r w:rsidRPr="00F23DBB">
        <w:rPr>
          <w:rFonts w:ascii="Times New Roman" w:hAnsi="Times New Roman" w:cs="Times New Roman"/>
          <w:spacing w:val="-2"/>
          <w:sz w:val="24"/>
          <w:szCs w:val="24"/>
        </w:rPr>
        <w:t xml:space="preserve"> </w:t>
      </w:r>
      <w:r w:rsidRPr="00F23DBB">
        <w:rPr>
          <w:rFonts w:ascii="Times New Roman" w:hAnsi="Times New Roman" w:cs="Times New Roman"/>
          <w:sz w:val="24"/>
          <w:szCs w:val="24"/>
        </w:rPr>
        <w:t>żywiołowych;</w:t>
      </w:r>
    </w:p>
    <w:p w14:paraId="583DECE5"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zaistnienia zdarzeń niezależnych od stron, po dacie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o charakterze działania siły wyższej, które uniemożliwiłyby wykonanie zobowiązań na warunkach i z zachowaniem terminów określonych w umowie. Mogą być one w szczególności spowodowane wystąpieniem zdarzenia losowego lub być wywołane przez warunki atmosferyczne</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bądź</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inne</w:t>
      </w:r>
      <w:r w:rsidRPr="00F23DBB">
        <w:rPr>
          <w:rFonts w:ascii="Times New Roman" w:hAnsi="Times New Roman" w:cs="Times New Roman"/>
          <w:spacing w:val="-11"/>
          <w:sz w:val="24"/>
          <w:szCs w:val="24"/>
        </w:rPr>
        <w:t xml:space="preserve"> </w:t>
      </w:r>
      <w:r w:rsidRPr="00F23DBB">
        <w:rPr>
          <w:rFonts w:ascii="Times New Roman" w:hAnsi="Times New Roman" w:cs="Times New Roman"/>
          <w:sz w:val="24"/>
          <w:szCs w:val="24"/>
        </w:rPr>
        <w:t>czynniki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zewnętrzne,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których</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nie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można</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było</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przewidzieć</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ani im zapobiec lub przezwyciężyć poprzez działanie z zachowaniem należytej staranności. W takim przypadku strony zobowiązują się do wspólnego</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określenia nowych warunków oraz nowego terminu realizacji umowy poprzez zmianę terminu określonego w § 6 ust.1,</w:t>
      </w:r>
    </w:p>
    <w:p w14:paraId="54AE1814"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odmiennych od przyjętych w dokumentacji projektowej warunków terenowych, w tym również istnienie niezinwentaryzowanych lub błędnie zinwentaryzowanych obiektów budowlanych, urządzeń, instalacji, konstrukcji, </w:t>
      </w:r>
      <w:r w:rsidRPr="00F23DBB">
        <w:rPr>
          <w:rFonts w:ascii="Times New Roman" w:hAnsi="Times New Roman" w:cs="Times New Roman"/>
          <w:sz w:val="24"/>
          <w:szCs w:val="24"/>
        </w:rPr>
        <w:br/>
        <w:t>których</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istnienie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lub</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lokalizacja</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były</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nieujawnione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przy</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opracowywaniu</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postępowania o czas niezbędny na ewentualną zmianę dokumentacji projektowej oraz usunięcia kolizji,</w:t>
      </w:r>
    </w:p>
    <w:p w14:paraId="2D452003" w14:textId="327BDBDA" w:rsidR="00E5189B" w:rsidRP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innych przyczyny zewnętrznych niezależnych od Zamawiającego oraz </w:t>
      </w:r>
      <w:r w:rsidRPr="00F23DBB">
        <w:rPr>
          <w:rFonts w:ascii="Times New Roman" w:hAnsi="Times New Roman" w:cs="Times New Roman"/>
          <w:spacing w:val="-4"/>
          <w:sz w:val="24"/>
          <w:szCs w:val="24"/>
        </w:rPr>
        <w:t xml:space="preserve">Wykonawcy, </w:t>
      </w:r>
      <w:r w:rsidRPr="00F23DBB">
        <w:rPr>
          <w:rFonts w:ascii="Times New Roman" w:hAnsi="Times New Roman" w:cs="Times New Roman"/>
          <w:sz w:val="24"/>
          <w:szCs w:val="24"/>
        </w:rPr>
        <w:t>skutkujące niemożliwością prowadzenia działań w celu wykonania</w:t>
      </w:r>
      <w:r w:rsidRPr="00F23DBB">
        <w:rPr>
          <w:rFonts w:ascii="Times New Roman" w:hAnsi="Times New Roman" w:cs="Times New Roman"/>
          <w:spacing w:val="-6"/>
          <w:sz w:val="24"/>
          <w:szCs w:val="24"/>
        </w:rPr>
        <w:t xml:space="preserve"> </w:t>
      </w:r>
      <w:r w:rsidRPr="00F23DBB">
        <w:rPr>
          <w:rFonts w:ascii="Times New Roman" w:hAnsi="Times New Roman" w:cs="Times New Roman"/>
          <w:spacing w:val="-3"/>
          <w:sz w:val="24"/>
          <w:szCs w:val="24"/>
        </w:rPr>
        <w:t>umowy.</w:t>
      </w:r>
    </w:p>
    <w:p w14:paraId="4FE9CD9C" w14:textId="0E7F4538" w:rsidR="00E5189B" w:rsidRPr="00D72C15" w:rsidRDefault="00E5189B" w:rsidP="00E5189B">
      <w:pPr>
        <w:pStyle w:val="Tekstpodstawowy"/>
        <w:spacing w:line="360" w:lineRule="auto"/>
        <w:ind w:left="851" w:firstLine="0"/>
      </w:pPr>
      <w:r w:rsidRPr="00D72C15">
        <w:t xml:space="preserve">W przypadkach zmiany terminu realizacji przedmiotu umowy </w:t>
      </w:r>
      <w:proofErr w:type="spellStart"/>
      <w:r w:rsidRPr="00D72C15">
        <w:rPr>
          <w:spacing w:val="-3"/>
        </w:rPr>
        <w:t>j.w</w:t>
      </w:r>
      <w:proofErr w:type="spellEnd"/>
      <w:r w:rsidRPr="00D72C15">
        <w:rPr>
          <w:spacing w:val="-3"/>
        </w:rPr>
        <w:t xml:space="preserve">., </w:t>
      </w:r>
      <w:r w:rsidRPr="00D72C15">
        <w:t>termin ten może ulec przedłużeniu</w:t>
      </w:r>
      <w:r w:rsidRPr="00D72C15">
        <w:rPr>
          <w:spacing w:val="-6"/>
        </w:rPr>
        <w:t xml:space="preserve"> </w:t>
      </w:r>
      <w:r w:rsidRPr="00D72C15">
        <w:t>nie</w:t>
      </w:r>
      <w:r w:rsidRPr="00D72C15">
        <w:rPr>
          <w:spacing w:val="-7"/>
        </w:rPr>
        <w:t xml:space="preserve"> </w:t>
      </w:r>
      <w:r w:rsidRPr="00D72C15">
        <w:t>dłużej</w:t>
      </w:r>
      <w:r w:rsidRPr="00D72C15">
        <w:rPr>
          <w:spacing w:val="-5"/>
        </w:rPr>
        <w:t xml:space="preserve"> </w:t>
      </w:r>
      <w:r w:rsidRPr="00D72C15">
        <w:t>jednak</w:t>
      </w:r>
      <w:r w:rsidRPr="00D72C15">
        <w:rPr>
          <w:spacing w:val="-6"/>
        </w:rPr>
        <w:t xml:space="preserve"> </w:t>
      </w:r>
      <w:r w:rsidRPr="00D72C15">
        <w:t>niż</w:t>
      </w:r>
      <w:r w:rsidRPr="00D72C15">
        <w:rPr>
          <w:spacing w:val="-6"/>
        </w:rPr>
        <w:t xml:space="preserve"> </w:t>
      </w:r>
      <w:r w:rsidRPr="00D72C15">
        <w:t>o</w:t>
      </w:r>
      <w:r w:rsidRPr="00D72C15">
        <w:rPr>
          <w:spacing w:val="-4"/>
        </w:rPr>
        <w:t xml:space="preserve"> </w:t>
      </w:r>
      <w:r w:rsidRPr="00D72C15">
        <w:t>czas</w:t>
      </w:r>
      <w:r w:rsidRPr="00D72C15">
        <w:rPr>
          <w:spacing w:val="-5"/>
        </w:rPr>
        <w:t xml:space="preserve"> </w:t>
      </w:r>
      <w:r w:rsidRPr="00D72C15">
        <w:t>trwania</w:t>
      </w:r>
      <w:r w:rsidRPr="00D72C15">
        <w:rPr>
          <w:spacing w:val="-5"/>
        </w:rPr>
        <w:t xml:space="preserve"> </w:t>
      </w:r>
      <w:r w:rsidRPr="00D72C15">
        <w:t>tych</w:t>
      </w:r>
      <w:r w:rsidRPr="00D72C15">
        <w:rPr>
          <w:spacing w:val="-6"/>
        </w:rPr>
        <w:t xml:space="preserve"> </w:t>
      </w:r>
      <w:r w:rsidRPr="00D72C15">
        <w:t>okoliczności.</w:t>
      </w:r>
      <w:r w:rsidRPr="00D72C15">
        <w:rPr>
          <w:spacing w:val="-6"/>
        </w:rPr>
        <w:t xml:space="preserve"> </w:t>
      </w:r>
      <w:r w:rsidRPr="00D72C15">
        <w:t>Zaistnienie</w:t>
      </w:r>
      <w:r w:rsidRPr="00D72C15">
        <w:rPr>
          <w:spacing w:val="-6"/>
        </w:rPr>
        <w:t xml:space="preserve"> </w:t>
      </w:r>
      <w:r w:rsidRPr="00D72C15">
        <w:t xml:space="preserve">przeszkód w wykonywaniu robót powinno być potwierdzone wpisem do dziennika budowy. Zmiana musi być uzasadniona przez Wykonawcę na piśmie i zaakceptowana na piśmie przez Inspektora nadzoru i Zamawiającego. </w:t>
      </w:r>
    </w:p>
    <w:p w14:paraId="5781AE31" w14:textId="77777777" w:rsidR="00E5189B" w:rsidRPr="00D72C15" w:rsidRDefault="00E5189B" w:rsidP="00E5189B">
      <w:pPr>
        <w:pStyle w:val="Tekstpodstawowy"/>
        <w:spacing w:line="360" w:lineRule="auto"/>
        <w:ind w:left="816" w:firstLine="0"/>
      </w:pPr>
      <w:r w:rsidRPr="00D72C15">
        <w:t xml:space="preserve">W sytuacji zmiany terminu wykonania zamówienia na Wykonawcy spoczywa obowiązek przedłużenia okresu obowiązywania zabezpieczenia należytego </w:t>
      </w:r>
      <w:r>
        <w:br/>
      </w:r>
      <w:r w:rsidRPr="00D72C15">
        <w:t>wykonania przedmiotu</w:t>
      </w:r>
      <w:r w:rsidRPr="00D72C15">
        <w:rPr>
          <w:spacing w:val="-1"/>
        </w:rPr>
        <w:t xml:space="preserve"> </w:t>
      </w:r>
      <w:r w:rsidRPr="00D72C15">
        <w:rPr>
          <w:spacing w:val="-3"/>
        </w:rPr>
        <w:t>umowy,</w:t>
      </w:r>
    </w:p>
    <w:p w14:paraId="25046372" w14:textId="6D18B990" w:rsidR="00E5189B" w:rsidRPr="00D72C15"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 powodu nadzwyczajnej zmiany stosunków spełnienie świadczenia byłoby połączone </w:t>
      </w:r>
      <w:r w:rsidRPr="00D72C15">
        <w:rPr>
          <w:rFonts w:ascii="Times New Roman" w:hAnsi="Times New Roman" w:cs="Times New Roman"/>
          <w:sz w:val="24"/>
          <w:szCs w:val="24"/>
        </w:rPr>
        <w:br/>
        <w:t>z nadmiernymi trudnościami albo groziłoby jednej ze stron rażącą</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stratą</w:t>
      </w:r>
      <w:r>
        <w:rPr>
          <w:rFonts w:ascii="Times New Roman" w:hAnsi="Times New Roman" w:cs="Times New Roman"/>
          <w:sz w:val="24"/>
          <w:szCs w:val="24"/>
        </w:rPr>
        <w:t>;</w:t>
      </w:r>
    </w:p>
    <w:p w14:paraId="3467D77E" w14:textId="089B1F39" w:rsidR="00E5189B" w:rsidRPr="00D72C15"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nastąpi wywierająca bezpośredni wpływ na dalsze wykonywanie umowy zmiana obowiązującego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prawa</w:t>
      </w:r>
      <w:r>
        <w:rPr>
          <w:rFonts w:ascii="Times New Roman" w:hAnsi="Times New Roman" w:cs="Times New Roman"/>
          <w:sz w:val="24"/>
          <w:szCs w:val="24"/>
        </w:rPr>
        <w:t>;</w:t>
      </w:r>
    </w:p>
    <w:p w14:paraId="0EC2D6C4" w14:textId="7F607441" w:rsidR="00E5189B" w:rsidRPr="00D72C15"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danych Wykonawcy bez zmian samego Wykonawcy (np. zmiana siedziby, </w:t>
      </w:r>
      <w:r>
        <w:rPr>
          <w:rFonts w:ascii="Times New Roman" w:hAnsi="Times New Roman" w:cs="Times New Roman"/>
          <w:sz w:val="24"/>
          <w:szCs w:val="24"/>
        </w:rPr>
        <w:br/>
      </w:r>
      <w:r w:rsidRPr="00D72C15">
        <w:rPr>
          <w:rFonts w:ascii="Times New Roman" w:hAnsi="Times New Roman" w:cs="Times New Roman"/>
          <w:sz w:val="24"/>
          <w:szCs w:val="24"/>
        </w:rPr>
        <w:t>adresu, nazwy)</w:t>
      </w:r>
      <w:r>
        <w:rPr>
          <w:rFonts w:ascii="Times New Roman" w:hAnsi="Times New Roman" w:cs="Times New Roman"/>
          <w:sz w:val="24"/>
          <w:szCs w:val="24"/>
        </w:rPr>
        <w:t>;</w:t>
      </w:r>
    </w:p>
    <w:p w14:paraId="63B5D672" w14:textId="3687CE07" w:rsidR="00E5189B" w:rsidRPr="00D72C15"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zmiana Wykonawcy w wyniku sukcesji, wstępując w prawa i obowiązki Wykonawcy, </w:t>
      </w:r>
      <w:r>
        <w:rPr>
          <w:rFonts w:ascii="Times New Roman" w:hAnsi="Times New Roman" w:cs="Times New Roman"/>
          <w:sz w:val="24"/>
          <w:szCs w:val="24"/>
        </w:rPr>
        <w:br/>
      </w:r>
      <w:r w:rsidRPr="00D72C15">
        <w:rPr>
          <w:rFonts w:ascii="Times New Roman" w:hAnsi="Times New Roman" w:cs="Times New Roman"/>
          <w:sz w:val="24"/>
          <w:szCs w:val="24"/>
        </w:rPr>
        <w:t>w następstwie przejęcia, połączenia, podziału, przekształcenia, upadłości,</w:t>
      </w:r>
      <w:r>
        <w:rPr>
          <w:rFonts w:ascii="Times New Roman" w:hAnsi="Times New Roman" w:cs="Times New Roman"/>
          <w:sz w:val="24"/>
          <w:szCs w:val="24"/>
        </w:rPr>
        <w:t xml:space="preserve"> </w:t>
      </w:r>
      <w:r w:rsidRPr="00D72C15">
        <w:rPr>
          <w:rFonts w:ascii="Times New Roman" w:hAnsi="Times New Roman" w:cs="Times New Roman"/>
          <w:sz w:val="24"/>
          <w:szCs w:val="24"/>
        </w:rPr>
        <w:t xml:space="preserve">restrukturyzacji, dziedziczenia lub nabycia dotychczasowego wykonawcy lub jego przedsiębiorstwa, o ile nowy wykonawca spełnia warunki udziału w postępowaniu, nie zachodzą wobec niego podstawy wykluczenia oraz nie pociąga to za sobą innych </w:t>
      </w:r>
      <w:r>
        <w:rPr>
          <w:rFonts w:ascii="Times New Roman" w:hAnsi="Times New Roman" w:cs="Times New Roman"/>
          <w:sz w:val="24"/>
          <w:szCs w:val="24"/>
        </w:rPr>
        <w:br/>
      </w:r>
      <w:r w:rsidRPr="00D72C15">
        <w:rPr>
          <w:rFonts w:ascii="Times New Roman" w:hAnsi="Times New Roman" w:cs="Times New Roman"/>
          <w:sz w:val="24"/>
          <w:szCs w:val="24"/>
        </w:rPr>
        <w:t>istotnych zmian umowy, a także nie ma na celu uniknięcia stosowania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przepisów</w:t>
      </w:r>
      <w:r>
        <w:rPr>
          <w:rFonts w:ascii="Times New Roman" w:hAnsi="Times New Roman" w:cs="Times New Roman"/>
          <w:sz w:val="24"/>
          <w:szCs w:val="24"/>
        </w:rPr>
        <w:t>;</w:t>
      </w:r>
    </w:p>
    <w:p w14:paraId="51F0CAED" w14:textId="41B8932B" w:rsidR="00E5189B" w:rsidRPr="00D72C15"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wystąpienie konieczności: zmiany Podwykonawcy, powierzenia wykonania części zakresu umowy Podwykonawcy lub zmiany zakresu wykonania części zamówienia </w:t>
      </w:r>
      <w:r>
        <w:rPr>
          <w:rFonts w:ascii="Times New Roman" w:hAnsi="Times New Roman" w:cs="Times New Roman"/>
          <w:sz w:val="24"/>
          <w:szCs w:val="24"/>
        </w:rPr>
        <w:br/>
      </w:r>
      <w:r w:rsidRPr="00D72C15">
        <w:rPr>
          <w:rFonts w:ascii="Times New Roman" w:hAnsi="Times New Roman" w:cs="Times New Roman"/>
          <w:sz w:val="24"/>
          <w:szCs w:val="24"/>
        </w:rPr>
        <w:t xml:space="preserve">przez Podwykonawcę. Zamawiający zaakceptuje taką zmianę wtedy, gdy </w:t>
      </w:r>
      <w:r>
        <w:rPr>
          <w:rFonts w:ascii="Times New Roman" w:hAnsi="Times New Roman" w:cs="Times New Roman"/>
          <w:sz w:val="24"/>
          <w:szCs w:val="24"/>
        </w:rPr>
        <w:br/>
      </w:r>
      <w:r w:rsidRPr="00D72C15">
        <w:rPr>
          <w:rFonts w:ascii="Times New Roman" w:hAnsi="Times New Roman" w:cs="Times New Roman"/>
          <w:sz w:val="24"/>
          <w:szCs w:val="24"/>
        </w:rPr>
        <w:t>Podwykonawca nie będzie podlegał wykluczeniu. Zmiana musi być zgłoszona przez Wykonawcę na piśmie i zaakceptowana na piśmie przez</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Zamawiającego</w:t>
      </w:r>
      <w:r>
        <w:rPr>
          <w:rFonts w:ascii="Times New Roman" w:hAnsi="Times New Roman" w:cs="Times New Roman"/>
          <w:sz w:val="24"/>
          <w:szCs w:val="24"/>
        </w:rPr>
        <w:t>;</w:t>
      </w:r>
    </w:p>
    <w:p w14:paraId="1DA5B513" w14:textId="569EAE1A" w:rsidR="00E5189B" w:rsidRPr="00D72C15"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osób odpowiedzialnych za realizację przedmiotu umowy. Zmiana musi być uzasadniona przez Wykonawcę na piśmie i zaakceptowana na piśmie przez Zamawiającego. Zamawiający zaakceptuje taką zmianę wtedy, gdy doświadczenia proponowanych osób będą takie same lub wyższe od doświadczeń wymaganych przez Zamawiającego</w:t>
      </w:r>
      <w:r>
        <w:rPr>
          <w:rFonts w:ascii="Times New Roman" w:hAnsi="Times New Roman" w:cs="Times New Roman"/>
          <w:sz w:val="24"/>
          <w:szCs w:val="24"/>
        </w:rPr>
        <w:t>;</w:t>
      </w:r>
    </w:p>
    <w:p w14:paraId="23D6088F" w14:textId="3941E4C2" w:rsidR="00AF2573"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sposobu rozliczenia umowy lub dokonywania płatności na rzecz</w:t>
      </w:r>
      <w:r w:rsidRPr="00D72C15">
        <w:rPr>
          <w:rFonts w:ascii="Times New Roman" w:hAnsi="Times New Roman" w:cs="Times New Roman"/>
          <w:spacing w:val="-9"/>
          <w:sz w:val="24"/>
          <w:szCs w:val="24"/>
        </w:rPr>
        <w:t xml:space="preserve"> </w:t>
      </w:r>
      <w:r>
        <w:rPr>
          <w:rFonts w:ascii="Times New Roman" w:hAnsi="Times New Roman" w:cs="Times New Roman"/>
          <w:spacing w:val="-9"/>
          <w:sz w:val="24"/>
          <w:szCs w:val="24"/>
        </w:rPr>
        <w:br/>
      </w:r>
      <w:r w:rsidRPr="00D72C15">
        <w:rPr>
          <w:rFonts w:ascii="Times New Roman" w:hAnsi="Times New Roman" w:cs="Times New Roman"/>
          <w:sz w:val="24"/>
          <w:szCs w:val="24"/>
        </w:rPr>
        <w:t>Podwykonawcy.</w:t>
      </w:r>
      <w:bookmarkStart w:id="6" w:name="_Hlk62041851"/>
    </w:p>
    <w:p w14:paraId="6DD007F8" w14:textId="77777777" w:rsidR="0059603A" w:rsidRPr="00AF2573" w:rsidRDefault="0059603A" w:rsidP="00AA127A">
      <w:pPr>
        <w:pStyle w:val="Akapitzlist"/>
        <w:widowControl w:val="0"/>
        <w:tabs>
          <w:tab w:val="left" w:pos="567"/>
          <w:tab w:val="left" w:pos="6237"/>
        </w:tabs>
        <w:autoSpaceDE w:val="0"/>
        <w:autoSpaceDN w:val="0"/>
        <w:spacing w:after="0" w:line="360" w:lineRule="auto"/>
        <w:ind w:left="567"/>
        <w:jc w:val="both"/>
        <w:rPr>
          <w:rFonts w:ascii="Times New Roman" w:hAnsi="Times New Roman" w:cs="Times New Roman"/>
          <w:sz w:val="24"/>
          <w:szCs w:val="24"/>
        </w:rPr>
      </w:pPr>
    </w:p>
    <w:p w14:paraId="1F65EA30" w14:textId="7E472F05" w:rsidR="00AF2573" w:rsidRPr="00AF2573" w:rsidRDefault="00AF2573" w:rsidP="00AF2573">
      <w:pPr>
        <w:pStyle w:val="Nagwek1"/>
        <w:spacing w:line="360" w:lineRule="auto"/>
        <w:ind w:left="0" w:right="0"/>
      </w:pPr>
      <w:r w:rsidRPr="00D72C15">
        <w:t>§ 1</w:t>
      </w:r>
      <w:r>
        <w:t>6.</w:t>
      </w:r>
      <w:r w:rsidRPr="00D72C15">
        <w:t xml:space="preserve"> </w:t>
      </w:r>
      <w:r w:rsidR="00025384">
        <w:t>Waloryzacja</w:t>
      </w:r>
    </w:p>
    <w:p w14:paraId="5441FCE6" w14:textId="171BC51F" w:rsidR="00AF2573" w:rsidRPr="00D01B63" w:rsidRDefault="00AF2573">
      <w:pPr>
        <w:widowControl w:val="0"/>
        <w:numPr>
          <w:ilvl w:val="0"/>
          <w:numId w:val="52"/>
        </w:numPr>
        <w:tabs>
          <w:tab w:val="left" w:pos="284"/>
        </w:tabs>
        <w:spacing w:before="60" w:after="0" w:line="360" w:lineRule="auto"/>
        <w:ind w:left="284" w:hanging="284"/>
        <w:jc w:val="both"/>
        <w:rPr>
          <w:rFonts w:ascii="Times New Roman" w:hAnsi="Times New Roman" w:cs="Times New Roman"/>
          <w:color w:val="000000"/>
          <w:spacing w:val="-6"/>
          <w:sz w:val="24"/>
          <w:szCs w:val="24"/>
        </w:rPr>
      </w:pPr>
      <w:r w:rsidRPr="00E5189B">
        <w:rPr>
          <w:rFonts w:ascii="Times New Roman" w:hAnsi="Times New Roman" w:cs="Times New Roman"/>
          <w:color w:val="000000"/>
          <w:spacing w:val="-6"/>
          <w:sz w:val="24"/>
          <w:szCs w:val="24"/>
        </w:rPr>
        <w:t>Zgodnie z art. 439 ustawy Prawo zamówień publicznych, wysokość wynagrodzenia należnego Wykonawcy może podlegać waloryzacji w przypadku zmiany ceny materiałów lub kosztów związanych z realizacją zamówienia.</w:t>
      </w:r>
    </w:p>
    <w:p w14:paraId="028FD9CD" w14:textId="77777777" w:rsidR="00AF2573" w:rsidRPr="00E5189B" w:rsidRDefault="00AF2573">
      <w:pPr>
        <w:widowControl w:val="0"/>
        <w:numPr>
          <w:ilvl w:val="0"/>
          <w:numId w:val="52"/>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Przez zmianę ceny materiałów lub kosztów rozumie się wzrost odpowiednio cen lub kosztów, jak i ich obniżenie, względem ceny lub kosztu przyjętych w celu ustalenia wynagrodzenia Wykonawcy zawartego w ofercie.</w:t>
      </w:r>
    </w:p>
    <w:p w14:paraId="63A34392" w14:textId="77777777" w:rsidR="00AF2573" w:rsidRPr="00E5189B" w:rsidRDefault="00AF2573">
      <w:pPr>
        <w:widowControl w:val="0"/>
        <w:numPr>
          <w:ilvl w:val="0"/>
          <w:numId w:val="52"/>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Zamawiający ustala następujące zasady, stanowiące podstawę wprowadzenia zmiany wysokości wynagrodzenia należnego Wykonawcy:</w:t>
      </w:r>
    </w:p>
    <w:p w14:paraId="0964176E"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poziom zmiany ceny materiałów lub kosztów, uprawniający Strony umowy do żądania zmiany wynagrodzenia należnego Wykonawcy, ustala się na poziomie powyżej 15% w stosunku do cen lub kosztów obowiązujących w terminie składania oferty,</w:t>
      </w:r>
    </w:p>
    <w:p w14:paraId="5FE383D7"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początkowy termin ustalania zmiany wynagrodzenia należnego Wykonawcy określa się na 180 dzień od rozpoczęcia realizacji zamówienia,</w:t>
      </w:r>
    </w:p>
    <w:p w14:paraId="3645C7BE"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za podstawę do żądania zmiany wynagrodzenia należnego Wykonawcy i określenia wysokości takiej zmiany, Strony umowy przyjmują wskaźnik </w:t>
      </w:r>
      <w:bookmarkStart w:id="7" w:name="_Hlk47042084"/>
      <w:r w:rsidRPr="00E5189B">
        <w:rPr>
          <w:rFonts w:ascii="Times New Roman" w:hAnsi="Times New Roman" w:cs="Times New Roman"/>
          <w:color w:val="000000"/>
          <w:sz w:val="24"/>
          <w:szCs w:val="24"/>
        </w:rPr>
        <w:t xml:space="preserve">zmiany ceny </w:t>
      </w:r>
      <w:bookmarkEnd w:id="7"/>
      <w:r w:rsidRPr="00E5189B">
        <w:rPr>
          <w:rFonts w:ascii="Times New Roman" w:hAnsi="Times New Roman" w:cs="Times New Roman"/>
          <w:color w:val="000000"/>
          <w:sz w:val="24"/>
          <w:szCs w:val="24"/>
        </w:rPr>
        <w:t xml:space="preserve">produkcji </w:t>
      </w:r>
      <w:r w:rsidRPr="00E5189B">
        <w:rPr>
          <w:rFonts w:ascii="Times New Roman" w:hAnsi="Times New Roman" w:cs="Times New Roman"/>
          <w:color w:val="000000"/>
          <w:sz w:val="24"/>
          <w:szCs w:val="24"/>
        </w:rPr>
        <w:lastRenderedPageBreak/>
        <w:t>budowlano-montażowej, ogłaszany w komunikacie Prezesa Głównego Urzędu Statystycznego, informujący czy nastąpiły zmiany cen lub kosztów i w jakiej wysokości,</w:t>
      </w:r>
    </w:p>
    <w:p w14:paraId="2E0C886F"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31DADDF2"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wniosek musi zawierać dowody jednoznacznie wskazujące, że zmiana cen materiałów lub kosztów o ponad 15% w stosunku do cen lub kosztów obowiązujących w terminie składania oferty, wpłynęła na koszty wykonania zamówienia,</w:t>
      </w:r>
    </w:p>
    <w:p w14:paraId="34815BAA"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61A65EEC"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 xml:space="preserve">Strona </w:t>
      </w:r>
      <w:r w:rsidRPr="00E5189B">
        <w:rPr>
          <w:rFonts w:ascii="Times New Roman" w:hAnsi="Times New Roman" w:cs="Times New Roman"/>
          <w:color w:val="000000"/>
          <w:spacing w:val="-4"/>
          <w:sz w:val="24"/>
          <w:szCs w:val="24"/>
        </w:rPr>
        <w:t>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p>
    <w:p w14:paraId="46947F97"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49EFA75C" w14:textId="77777777" w:rsidR="00AF2573" w:rsidRPr="00E5189B" w:rsidRDefault="00AF2573">
      <w:pPr>
        <w:widowControl w:val="0"/>
        <w:numPr>
          <w:ilvl w:val="0"/>
          <w:numId w:val="52"/>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Pierwsza zmiana wynagrodzenia należnego Wykonawcy o jakiej mowa w ust. 1 może nastąpić nie wcześniej niż po upływie 7 miesięcy od daty rozpoczęcia realizacji zamówienia - z uwzględnieniem początku okresu waloryzacji, wskazanego w ust. 3 pkt 2) powyżej. Każda kolejna waloryzacja dokonywana będzie po upływie 3 miesięcy od poprzedniej waloryzacji i będzie wyliczana jako średnia arytmetyczna ze wskaźnika publikowanego przez Prezesa Głównego Urzędu Statystycznego za okres, który upłynął od poprzedniej waloryzacji. </w:t>
      </w:r>
    </w:p>
    <w:p w14:paraId="09F456A8" w14:textId="77777777" w:rsidR="00AF2573" w:rsidRPr="00E5189B" w:rsidRDefault="00AF2573">
      <w:pPr>
        <w:widowControl w:val="0"/>
        <w:numPr>
          <w:ilvl w:val="0"/>
          <w:numId w:val="52"/>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Wykonawca, którego wynagrodzenie zostało zmienione, zobowiązany jest do zmiany wynagrodzenia przysługującego </w:t>
      </w:r>
      <w:r>
        <w:rPr>
          <w:rFonts w:ascii="Times New Roman" w:hAnsi="Times New Roman" w:cs="Times New Roman"/>
          <w:color w:val="000000"/>
          <w:spacing w:val="-4"/>
          <w:sz w:val="24"/>
          <w:szCs w:val="24"/>
        </w:rPr>
        <w:t>P</w:t>
      </w:r>
      <w:r w:rsidRPr="00E5189B">
        <w:rPr>
          <w:rFonts w:ascii="Times New Roman" w:hAnsi="Times New Roman" w:cs="Times New Roman"/>
          <w:color w:val="000000"/>
          <w:spacing w:val="-4"/>
          <w:sz w:val="24"/>
          <w:szCs w:val="24"/>
        </w:rPr>
        <w:t>odwykonawcy, z którym zawarł umowę, w zakresie odpowiadającym zmianom cen materiałów lub kosztów dotyczących zobowiązania podwykonawcy.</w:t>
      </w:r>
    </w:p>
    <w:p w14:paraId="7DAD2386" w14:textId="77777777" w:rsidR="00AF2573" w:rsidRPr="00E5189B" w:rsidRDefault="00AF2573">
      <w:pPr>
        <w:widowControl w:val="0"/>
        <w:numPr>
          <w:ilvl w:val="0"/>
          <w:numId w:val="52"/>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 xml:space="preserve">Na podstawie art. 439 ust. 2 pkt 4 ustawy Prawo zamówień publicznych, Zamawiający określa maksymalną, dopuszczalną wartość zmiany wynagrodzenia należnego Wykonawcy </w:t>
      </w:r>
      <w:r w:rsidRPr="00E5189B">
        <w:rPr>
          <w:rFonts w:ascii="Times New Roman" w:hAnsi="Times New Roman" w:cs="Times New Roman"/>
          <w:color w:val="000000"/>
          <w:sz w:val="24"/>
          <w:szCs w:val="24"/>
        </w:rPr>
        <w:lastRenderedPageBreak/>
        <w:t>w całym okresie realizacji zamówienia, w wyniku zastosowania postanowień, o których mowa w ust. 2 powyżej, na poziomie 5 % ceny wybranej oferty.</w:t>
      </w:r>
    </w:p>
    <w:bookmarkEnd w:id="6"/>
    <w:p w14:paraId="2D4BE94D" w14:textId="77777777" w:rsidR="00AF2573" w:rsidRDefault="00AF2573" w:rsidP="00D72C15">
      <w:pPr>
        <w:pStyle w:val="Nagwek1"/>
        <w:spacing w:line="360" w:lineRule="auto"/>
        <w:ind w:left="0" w:right="0"/>
      </w:pPr>
    </w:p>
    <w:p w14:paraId="19545A48" w14:textId="75956F66" w:rsidR="00F17ADD" w:rsidRPr="00D72C15" w:rsidRDefault="00F17ADD" w:rsidP="00D72C15">
      <w:pPr>
        <w:pStyle w:val="Nagwek1"/>
        <w:spacing w:line="360" w:lineRule="auto"/>
        <w:ind w:left="0" w:right="0"/>
      </w:pPr>
      <w:r w:rsidRPr="00D72C15">
        <w:t>§ 1</w:t>
      </w:r>
      <w:r w:rsidR="00103260">
        <w:t>7</w:t>
      </w:r>
      <w:r w:rsidR="009214F0">
        <w:t>.</w:t>
      </w:r>
      <w:r w:rsidRPr="00D72C15">
        <w:t xml:space="preserve"> Nadzór</w:t>
      </w:r>
    </w:p>
    <w:p w14:paraId="38F9735C" w14:textId="77777777" w:rsidR="00361BED" w:rsidRDefault="00F17ADD">
      <w:pPr>
        <w:pStyle w:val="Akapitzlist"/>
        <w:widowControl w:val="0"/>
        <w:numPr>
          <w:ilvl w:val="0"/>
          <w:numId w:val="44"/>
        </w:numPr>
        <w:autoSpaceDE w:val="0"/>
        <w:autoSpaceDN w:val="0"/>
        <w:spacing w:after="0" w:line="360" w:lineRule="auto"/>
        <w:ind w:left="426"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Do koordynowania robót oraz do kontaktowania się z Zamawiającym, Wykonawca wyznacza: ……………………………………</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tel.</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t>
      </w:r>
    </w:p>
    <w:p w14:paraId="385B58E0" w14:textId="4B13282F" w:rsidR="005B2D8C" w:rsidRPr="00361BED" w:rsidRDefault="00F17ADD">
      <w:pPr>
        <w:pStyle w:val="Akapitzlist"/>
        <w:widowControl w:val="0"/>
        <w:numPr>
          <w:ilvl w:val="0"/>
          <w:numId w:val="44"/>
        </w:numPr>
        <w:autoSpaceDE w:val="0"/>
        <w:autoSpaceDN w:val="0"/>
        <w:spacing w:after="0" w:line="360" w:lineRule="auto"/>
        <w:ind w:left="426" w:hanging="425"/>
        <w:contextualSpacing w:val="0"/>
        <w:jc w:val="both"/>
        <w:rPr>
          <w:rFonts w:ascii="Times New Roman" w:hAnsi="Times New Roman" w:cs="Times New Roman"/>
          <w:sz w:val="24"/>
          <w:szCs w:val="24"/>
        </w:rPr>
      </w:pPr>
      <w:r w:rsidRPr="00361BED">
        <w:rPr>
          <w:rFonts w:ascii="Times New Roman" w:hAnsi="Times New Roman" w:cs="Times New Roman"/>
          <w:sz w:val="24"/>
          <w:szCs w:val="24"/>
        </w:rPr>
        <w:t xml:space="preserve">Do koordynowania i rozliczania wykonanych robót Zamawiający </w:t>
      </w:r>
      <w:r w:rsidR="00EF7E0D" w:rsidRPr="00361BED">
        <w:rPr>
          <w:rFonts w:ascii="Times New Roman" w:hAnsi="Times New Roman" w:cs="Times New Roman"/>
          <w:sz w:val="24"/>
          <w:szCs w:val="24"/>
        </w:rPr>
        <w:br/>
      </w:r>
      <w:r w:rsidR="006A3D81" w:rsidRPr="00361BED">
        <w:rPr>
          <w:rFonts w:ascii="Times New Roman" w:hAnsi="Times New Roman" w:cs="Times New Roman"/>
          <w:sz w:val="24"/>
          <w:szCs w:val="24"/>
        </w:rPr>
        <w:t>wyznacza:</w:t>
      </w:r>
      <w:r w:rsidR="00EF7E0D" w:rsidRPr="00361BED">
        <w:rPr>
          <w:rFonts w:ascii="Times New Roman" w:hAnsi="Times New Roman" w:cs="Times New Roman"/>
          <w:sz w:val="24"/>
          <w:szCs w:val="24"/>
        </w:rPr>
        <w:t xml:space="preserve"> </w:t>
      </w:r>
      <w:r w:rsidRPr="00361BED">
        <w:rPr>
          <w:rFonts w:ascii="Times New Roman" w:hAnsi="Times New Roman" w:cs="Times New Roman"/>
          <w:sz w:val="24"/>
          <w:szCs w:val="24"/>
        </w:rPr>
        <w:t>……………………………………… tel. ………………………</w:t>
      </w:r>
      <w:r w:rsidR="00EF7E0D" w:rsidRPr="00361BED">
        <w:rPr>
          <w:rFonts w:ascii="Times New Roman" w:hAnsi="Times New Roman" w:cs="Times New Roman"/>
          <w:sz w:val="24"/>
          <w:szCs w:val="24"/>
        </w:rPr>
        <w:t>…</w:t>
      </w:r>
    </w:p>
    <w:p w14:paraId="2589CB5E" w14:textId="77777777" w:rsidR="00F522B4" w:rsidRPr="00992676" w:rsidRDefault="00F522B4" w:rsidP="00F522B4">
      <w:pPr>
        <w:pStyle w:val="Akapitzlist"/>
        <w:widowControl w:val="0"/>
        <w:tabs>
          <w:tab w:val="left" w:pos="426"/>
        </w:tabs>
        <w:autoSpaceDE w:val="0"/>
        <w:autoSpaceDN w:val="0"/>
        <w:spacing w:after="0" w:line="360" w:lineRule="auto"/>
        <w:ind w:left="428"/>
        <w:contextualSpacing w:val="0"/>
        <w:jc w:val="both"/>
        <w:rPr>
          <w:rFonts w:ascii="Times New Roman" w:hAnsi="Times New Roman" w:cs="Times New Roman"/>
          <w:sz w:val="24"/>
          <w:szCs w:val="24"/>
        </w:rPr>
      </w:pPr>
    </w:p>
    <w:p w14:paraId="3C571D01" w14:textId="1A4166C4" w:rsidR="003062DA" w:rsidRPr="00D72C15" w:rsidRDefault="003062DA" w:rsidP="00D72C15">
      <w:pPr>
        <w:pStyle w:val="Nagwek1"/>
        <w:spacing w:line="360" w:lineRule="auto"/>
        <w:ind w:left="0" w:right="0"/>
      </w:pPr>
      <w:r w:rsidRPr="00D72C15">
        <w:t>§ 1</w:t>
      </w:r>
      <w:r w:rsidR="00103260">
        <w:t>8</w:t>
      </w:r>
      <w:r w:rsidR="009214F0">
        <w:t>.</w:t>
      </w:r>
      <w:r w:rsidRPr="00D72C15">
        <w:t xml:space="preserve"> Ochrona środowiska i odpady</w:t>
      </w:r>
    </w:p>
    <w:p w14:paraId="008E22A5" w14:textId="00838D12" w:rsidR="00361BED" w:rsidRDefault="003062DA">
      <w:pPr>
        <w:pStyle w:val="Akapitzlist"/>
        <w:widowControl w:val="0"/>
        <w:numPr>
          <w:ilvl w:val="0"/>
          <w:numId w:val="45"/>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realizacji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robót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budowlanych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obowiązek</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znać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stosować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się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norm</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i przepisów dotyczących ochrony środowiska naturalnego, w szczególności do przepisów ustawy z</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27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kwietnia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2001</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roku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ochrony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środowiska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t>
      </w:r>
      <w:proofErr w:type="spellStart"/>
      <w:r w:rsidR="00BB1DB4" w:rsidRPr="00D72C15">
        <w:rPr>
          <w:rFonts w:ascii="Times New Roman" w:hAnsi="Times New Roman" w:cs="Times New Roman"/>
          <w:sz w:val="24"/>
          <w:szCs w:val="24"/>
        </w:rPr>
        <w:t>t.j</w:t>
      </w:r>
      <w:proofErr w:type="spellEnd"/>
      <w:r w:rsidR="00BB1DB4" w:rsidRPr="00D72C15">
        <w:rPr>
          <w:rFonts w:ascii="Times New Roman" w:hAnsi="Times New Roman" w:cs="Times New Roman"/>
          <w:sz w:val="24"/>
          <w:szCs w:val="24"/>
        </w:rPr>
        <w:t xml:space="preserve">. </w:t>
      </w:r>
      <w:r w:rsidRPr="00D72C15">
        <w:rPr>
          <w:rFonts w:ascii="Times New Roman" w:hAnsi="Times New Roman" w:cs="Times New Roman"/>
          <w:sz w:val="24"/>
          <w:szCs w:val="24"/>
        </w:rPr>
        <w:t>Dz.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w:t>
      </w:r>
      <w:r w:rsidRPr="00D72C15">
        <w:rPr>
          <w:rFonts w:ascii="Times New Roman" w:hAnsi="Times New Roman" w:cs="Times New Roman"/>
          <w:spacing w:val="-4"/>
          <w:sz w:val="24"/>
          <w:szCs w:val="24"/>
        </w:rPr>
        <w:t xml:space="preserve"> </w:t>
      </w:r>
      <w:r w:rsidR="00DB1085">
        <w:rPr>
          <w:rFonts w:ascii="Times New Roman" w:hAnsi="Times New Roman" w:cs="Times New Roman"/>
          <w:spacing w:val="-4"/>
          <w:sz w:val="24"/>
          <w:szCs w:val="24"/>
        </w:rPr>
        <w:br/>
      </w:r>
      <w:r w:rsidRPr="00D72C15">
        <w:rPr>
          <w:rFonts w:ascii="Times New Roman" w:hAnsi="Times New Roman" w:cs="Times New Roman"/>
          <w:sz w:val="24"/>
          <w:szCs w:val="24"/>
        </w:rPr>
        <w:t>z</w:t>
      </w:r>
      <w:r w:rsidRPr="00D72C15">
        <w:rPr>
          <w:rFonts w:ascii="Times New Roman" w:hAnsi="Times New Roman" w:cs="Times New Roman"/>
          <w:spacing w:val="-5"/>
          <w:sz w:val="24"/>
          <w:szCs w:val="24"/>
        </w:rPr>
        <w:t xml:space="preserve"> </w:t>
      </w:r>
      <w:r w:rsidR="00DB1085" w:rsidRPr="005F46C3">
        <w:rPr>
          <w:rFonts w:ascii="Times New Roman" w:hAnsi="Times New Roman" w:cs="Times New Roman"/>
          <w:sz w:val="24"/>
          <w:szCs w:val="24"/>
        </w:rPr>
        <w:t>202</w:t>
      </w:r>
      <w:r w:rsidR="00DB1085">
        <w:rPr>
          <w:rFonts w:ascii="Times New Roman" w:hAnsi="Times New Roman" w:cs="Times New Roman"/>
          <w:sz w:val="24"/>
          <w:szCs w:val="24"/>
        </w:rPr>
        <w:t>4</w:t>
      </w:r>
      <w:r w:rsidR="00DB1085" w:rsidRPr="005F46C3">
        <w:rPr>
          <w:rFonts w:ascii="Times New Roman" w:hAnsi="Times New Roman" w:cs="Times New Roman"/>
          <w:spacing w:val="-5"/>
          <w:sz w:val="24"/>
          <w:szCs w:val="24"/>
        </w:rPr>
        <w:t xml:space="preserve"> </w:t>
      </w:r>
      <w:r w:rsidR="00DB1085" w:rsidRPr="005F46C3">
        <w:rPr>
          <w:rFonts w:ascii="Times New Roman" w:hAnsi="Times New Roman" w:cs="Times New Roman"/>
          <w:sz w:val="24"/>
          <w:szCs w:val="24"/>
        </w:rPr>
        <w:t>poz.</w:t>
      </w:r>
      <w:r w:rsidR="00DB1085" w:rsidRPr="005F46C3">
        <w:rPr>
          <w:rFonts w:ascii="Times New Roman" w:hAnsi="Times New Roman" w:cs="Times New Roman"/>
          <w:spacing w:val="-5"/>
          <w:sz w:val="24"/>
          <w:szCs w:val="24"/>
        </w:rPr>
        <w:t xml:space="preserve"> </w:t>
      </w:r>
      <w:r w:rsidR="00DB1085">
        <w:rPr>
          <w:rFonts w:ascii="Times New Roman" w:hAnsi="Times New Roman" w:cs="Times New Roman"/>
          <w:sz w:val="24"/>
          <w:szCs w:val="24"/>
        </w:rPr>
        <w:t>54</w:t>
      </w:r>
      <w:r w:rsidRPr="00D72C15">
        <w:rPr>
          <w:rFonts w:ascii="Times New Roman" w:hAnsi="Times New Roman" w:cs="Times New Roman"/>
          <w:sz w:val="24"/>
          <w:szCs w:val="24"/>
        </w:rPr>
        <w:t>) oraz podjęcia wszelkich kroków, aby w trakcie realizacji robót</w:t>
      </w:r>
      <w:r w:rsidR="00DB1085">
        <w:rPr>
          <w:rFonts w:ascii="Times New Roman" w:hAnsi="Times New Roman" w:cs="Times New Roman"/>
          <w:sz w:val="24"/>
          <w:szCs w:val="24"/>
        </w:rPr>
        <w:t xml:space="preserve"> </w:t>
      </w:r>
      <w:r w:rsidRPr="00D72C15">
        <w:rPr>
          <w:rFonts w:ascii="Times New Roman" w:hAnsi="Times New Roman" w:cs="Times New Roman"/>
          <w:sz w:val="24"/>
          <w:szCs w:val="24"/>
        </w:rPr>
        <w:t>budowlanych uniknąć występowania uciążliwości lub niedogodności dla innych osób, będących efektem prowadzonych prac (np. skażenia, hałas lub inne przyczyny), zarówno na terenie budowy jaki wokół</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niego.</w:t>
      </w:r>
    </w:p>
    <w:p w14:paraId="7E04A8BC" w14:textId="2640474C" w:rsidR="00F23DBB" w:rsidRDefault="003062DA" w:rsidP="0059603A">
      <w:pPr>
        <w:pStyle w:val="Akapitzlist"/>
        <w:widowControl w:val="0"/>
        <w:numPr>
          <w:ilvl w:val="0"/>
          <w:numId w:val="45"/>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361BED">
        <w:rPr>
          <w:rFonts w:ascii="Times New Roman" w:hAnsi="Times New Roman" w:cs="Times New Roman"/>
          <w:sz w:val="24"/>
          <w:szCs w:val="24"/>
        </w:rPr>
        <w:t>Wykonawca jako wytwórca odpadów zobowiązany jest do przestrzegania przepisów ustawy z dnia 14 grudnia 2012 r. o odpadach (</w:t>
      </w:r>
      <w:r w:rsidR="00C63869" w:rsidRPr="00361BED">
        <w:rPr>
          <w:rFonts w:ascii="Times New Roman" w:hAnsi="Times New Roman" w:cs="Times New Roman"/>
          <w:sz w:val="24"/>
          <w:szCs w:val="24"/>
        </w:rPr>
        <w:t xml:space="preserve">tj. </w:t>
      </w:r>
      <w:r w:rsidRPr="00361BED">
        <w:rPr>
          <w:rFonts w:ascii="Times New Roman" w:hAnsi="Times New Roman" w:cs="Times New Roman"/>
          <w:sz w:val="24"/>
          <w:szCs w:val="24"/>
        </w:rPr>
        <w:t>Dz. U. z 202</w:t>
      </w:r>
      <w:r w:rsidR="006838C9" w:rsidRPr="00361BED">
        <w:rPr>
          <w:rFonts w:ascii="Times New Roman" w:hAnsi="Times New Roman" w:cs="Times New Roman"/>
          <w:sz w:val="24"/>
          <w:szCs w:val="24"/>
        </w:rPr>
        <w:t>3</w:t>
      </w:r>
      <w:r w:rsidR="00A63186" w:rsidRPr="00361BED">
        <w:rPr>
          <w:rFonts w:ascii="Times New Roman" w:hAnsi="Times New Roman" w:cs="Times New Roman"/>
          <w:sz w:val="24"/>
          <w:szCs w:val="24"/>
        </w:rPr>
        <w:t xml:space="preserve"> poz. </w:t>
      </w:r>
      <w:r w:rsidR="006838C9" w:rsidRPr="00361BED">
        <w:rPr>
          <w:rFonts w:ascii="Times New Roman" w:hAnsi="Times New Roman" w:cs="Times New Roman"/>
          <w:sz w:val="24"/>
          <w:szCs w:val="24"/>
        </w:rPr>
        <w:t>158</w:t>
      </w:r>
      <w:r w:rsidR="00DB1085">
        <w:rPr>
          <w:rFonts w:ascii="Times New Roman" w:hAnsi="Times New Roman" w:cs="Times New Roman"/>
          <w:sz w:val="24"/>
          <w:szCs w:val="24"/>
        </w:rPr>
        <w:t>7</w:t>
      </w:r>
      <w:r w:rsidRPr="00361BED">
        <w:rPr>
          <w:rFonts w:ascii="Times New Roman" w:hAnsi="Times New Roman" w:cs="Times New Roman"/>
          <w:sz w:val="24"/>
          <w:szCs w:val="24"/>
        </w:rPr>
        <w:t xml:space="preserve"> z </w:t>
      </w:r>
      <w:proofErr w:type="spellStart"/>
      <w:r w:rsidRPr="00361BED">
        <w:rPr>
          <w:rFonts w:ascii="Times New Roman" w:hAnsi="Times New Roman" w:cs="Times New Roman"/>
          <w:sz w:val="24"/>
          <w:szCs w:val="24"/>
        </w:rPr>
        <w:t>późn</w:t>
      </w:r>
      <w:proofErr w:type="spellEnd"/>
      <w:r w:rsidRPr="00361BED">
        <w:rPr>
          <w:rFonts w:ascii="Times New Roman" w:hAnsi="Times New Roman" w:cs="Times New Roman"/>
          <w:sz w:val="24"/>
          <w:szCs w:val="24"/>
        </w:rPr>
        <w:t>. zm.).</w:t>
      </w:r>
    </w:p>
    <w:p w14:paraId="09129741" w14:textId="77777777" w:rsidR="003A54F1" w:rsidRPr="0059603A" w:rsidRDefault="003A54F1" w:rsidP="003A54F1">
      <w:pPr>
        <w:pStyle w:val="Akapitzlist"/>
        <w:widowControl w:val="0"/>
        <w:tabs>
          <w:tab w:val="left" w:pos="426"/>
        </w:tabs>
        <w:autoSpaceDE w:val="0"/>
        <w:autoSpaceDN w:val="0"/>
        <w:spacing w:after="0" w:line="360" w:lineRule="auto"/>
        <w:ind w:left="426"/>
        <w:contextualSpacing w:val="0"/>
        <w:jc w:val="both"/>
        <w:rPr>
          <w:rFonts w:ascii="Times New Roman" w:hAnsi="Times New Roman" w:cs="Times New Roman"/>
          <w:sz w:val="24"/>
          <w:szCs w:val="24"/>
        </w:rPr>
      </w:pPr>
    </w:p>
    <w:p w14:paraId="00A35A15" w14:textId="3C76FA33" w:rsidR="006A3D81" w:rsidRPr="00D72C15" w:rsidRDefault="007A2D22" w:rsidP="00A63186">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9214F0">
        <w:rPr>
          <w:rFonts w:ascii="Times New Roman" w:hAnsi="Times New Roman" w:cs="Times New Roman"/>
          <w:b/>
          <w:bCs/>
          <w:sz w:val="24"/>
          <w:szCs w:val="24"/>
        </w:rPr>
        <w:t>1</w:t>
      </w:r>
      <w:r w:rsidR="00103260">
        <w:rPr>
          <w:rFonts w:ascii="Times New Roman" w:hAnsi="Times New Roman" w:cs="Times New Roman"/>
          <w:b/>
          <w:bCs/>
          <w:sz w:val="24"/>
          <w:szCs w:val="24"/>
        </w:rPr>
        <w:t>9</w:t>
      </w:r>
      <w:r w:rsidR="007E3F83" w:rsidRPr="00D72C15">
        <w:rPr>
          <w:rFonts w:ascii="Times New Roman" w:hAnsi="Times New Roman" w:cs="Times New Roman"/>
          <w:b/>
          <w:bCs/>
          <w:sz w:val="24"/>
          <w:szCs w:val="24"/>
        </w:rPr>
        <w:t xml:space="preserve">. </w:t>
      </w:r>
      <w:r w:rsidRPr="00D72C15">
        <w:rPr>
          <w:rFonts w:ascii="Times New Roman" w:hAnsi="Times New Roman" w:cs="Times New Roman"/>
          <w:b/>
          <w:bCs/>
          <w:sz w:val="24"/>
          <w:szCs w:val="24"/>
        </w:rPr>
        <w:t xml:space="preserve"> Przetwarzanie danych</w:t>
      </w:r>
    </w:p>
    <w:p w14:paraId="25B5C11F" w14:textId="77777777" w:rsidR="00361BED" w:rsidRDefault="003A0598">
      <w:pPr>
        <w:pStyle w:val="Akapitzlist"/>
        <w:widowControl w:val="0"/>
        <w:numPr>
          <w:ilvl w:val="0"/>
          <w:numId w:val="46"/>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 związku z zawarciem przedmiotowej umowy Zamawiający będzie </w:t>
      </w:r>
      <w:r w:rsidR="006A3D81" w:rsidRPr="00D72C15">
        <w:rPr>
          <w:rFonts w:ascii="Times New Roman" w:hAnsi="Times New Roman" w:cs="Times New Roman"/>
          <w:sz w:val="24"/>
          <w:szCs w:val="24"/>
        </w:rPr>
        <w:t>przetwarzać dane</w:t>
      </w:r>
      <w:r w:rsidRPr="00D72C15">
        <w:rPr>
          <w:rFonts w:ascii="Times New Roman" w:hAnsi="Times New Roman" w:cs="Times New Roman"/>
          <w:sz w:val="24"/>
          <w:szCs w:val="24"/>
        </w:rPr>
        <w:t xml:space="preserve"> osobowe </w:t>
      </w:r>
      <w:r w:rsidR="006A3D81" w:rsidRPr="00D72C15">
        <w:rPr>
          <w:rFonts w:ascii="Times New Roman" w:hAnsi="Times New Roman" w:cs="Times New Roman"/>
          <w:sz w:val="24"/>
          <w:szCs w:val="24"/>
        </w:rPr>
        <w:t>Wykonawcy, które</w:t>
      </w:r>
      <w:r w:rsidRPr="00D72C15">
        <w:rPr>
          <w:rFonts w:ascii="Times New Roman" w:hAnsi="Times New Roman" w:cs="Times New Roman"/>
          <w:sz w:val="24"/>
          <w:szCs w:val="24"/>
        </w:rPr>
        <w:t xml:space="preserve"> zostaną udostępnione Zamawiającemu przez Wykonawcę.</w:t>
      </w:r>
    </w:p>
    <w:p w14:paraId="5C6179C8" w14:textId="4A89DB7A" w:rsidR="003A0598" w:rsidRPr="00361BED" w:rsidRDefault="003A0598">
      <w:pPr>
        <w:pStyle w:val="Akapitzlist"/>
        <w:widowControl w:val="0"/>
        <w:numPr>
          <w:ilvl w:val="0"/>
          <w:numId w:val="46"/>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361BED">
        <w:rPr>
          <w:rFonts w:ascii="Times New Roman" w:hAnsi="Times New Roman" w:cs="Times New Roman"/>
          <w:sz w:val="24"/>
          <w:szCs w:val="24"/>
        </w:rPr>
        <w:t xml:space="preserve">Istotne informacje o zasadach przetwarzania przez </w:t>
      </w:r>
      <w:r w:rsidR="006A3D81" w:rsidRPr="00361BED">
        <w:rPr>
          <w:rFonts w:ascii="Times New Roman" w:hAnsi="Times New Roman" w:cs="Times New Roman"/>
          <w:sz w:val="24"/>
          <w:szCs w:val="24"/>
        </w:rPr>
        <w:t>Zamawiającego danych</w:t>
      </w:r>
      <w:r w:rsidRPr="00361BED">
        <w:rPr>
          <w:rFonts w:ascii="Times New Roman" w:hAnsi="Times New Roman" w:cs="Times New Roman"/>
          <w:sz w:val="24"/>
          <w:szCs w:val="24"/>
        </w:rPr>
        <w:t xml:space="preserve"> osobowych </w:t>
      </w:r>
      <w:r w:rsidR="006A3D81" w:rsidRPr="00361BED">
        <w:rPr>
          <w:rFonts w:ascii="Times New Roman" w:hAnsi="Times New Roman" w:cs="Times New Roman"/>
          <w:sz w:val="24"/>
          <w:szCs w:val="24"/>
        </w:rPr>
        <w:t>oraz o</w:t>
      </w:r>
      <w:r w:rsidRPr="00361BED">
        <w:rPr>
          <w:rFonts w:ascii="Times New Roman" w:hAnsi="Times New Roman" w:cs="Times New Roman"/>
          <w:sz w:val="24"/>
          <w:szCs w:val="24"/>
        </w:rPr>
        <w:t xml:space="preserve"> </w:t>
      </w:r>
      <w:r w:rsidR="0071686F" w:rsidRPr="00361BED">
        <w:rPr>
          <w:rFonts w:ascii="Times New Roman" w:hAnsi="Times New Roman" w:cs="Times New Roman"/>
          <w:sz w:val="24"/>
          <w:szCs w:val="24"/>
        </w:rPr>
        <w:t>przysługujących Wykonawcy</w:t>
      </w:r>
      <w:r w:rsidRPr="00361BED">
        <w:rPr>
          <w:rFonts w:ascii="Times New Roman" w:hAnsi="Times New Roman" w:cs="Times New Roman"/>
          <w:sz w:val="24"/>
          <w:szCs w:val="24"/>
        </w:rPr>
        <w:t xml:space="preserve"> prawach w związku z przetwarzaniem jego danych osobowych dostępne są na stronie internetowej Zamawiającego.</w:t>
      </w:r>
    </w:p>
    <w:p w14:paraId="495CA1F2" w14:textId="77777777" w:rsidR="006838C9" w:rsidRPr="001A15C3" w:rsidRDefault="006838C9" w:rsidP="001A15C3">
      <w:pPr>
        <w:widowControl w:val="0"/>
        <w:tabs>
          <w:tab w:val="left" w:pos="426"/>
        </w:tabs>
        <w:autoSpaceDE w:val="0"/>
        <w:autoSpaceDN w:val="0"/>
        <w:spacing w:after="0" w:line="360" w:lineRule="auto"/>
        <w:jc w:val="both"/>
        <w:rPr>
          <w:rFonts w:ascii="Times New Roman" w:hAnsi="Times New Roman" w:cs="Times New Roman"/>
          <w:sz w:val="24"/>
          <w:szCs w:val="24"/>
        </w:rPr>
      </w:pPr>
    </w:p>
    <w:p w14:paraId="4A9C44FD" w14:textId="3504CB22" w:rsidR="004939C6" w:rsidRPr="00D72C15" w:rsidRDefault="007A2D22"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xml:space="preserve">§ </w:t>
      </w:r>
      <w:r w:rsidR="00103260">
        <w:rPr>
          <w:rFonts w:ascii="Times New Roman" w:hAnsi="Times New Roman" w:cs="Times New Roman"/>
          <w:b/>
          <w:bCs/>
          <w:sz w:val="24"/>
          <w:szCs w:val="24"/>
        </w:rPr>
        <w:t>20</w:t>
      </w:r>
      <w:r w:rsidR="004939C6" w:rsidRPr="00D72C15">
        <w:rPr>
          <w:rFonts w:ascii="Times New Roman" w:hAnsi="Times New Roman" w:cs="Times New Roman"/>
          <w:b/>
          <w:bCs/>
          <w:sz w:val="24"/>
          <w:szCs w:val="24"/>
        </w:rPr>
        <w:t>. Postanowienia końcowe</w:t>
      </w:r>
    </w:p>
    <w:p w14:paraId="1500CD2B" w14:textId="77777777" w:rsidR="00361BED" w:rsidRDefault="00AB0BEA">
      <w:pPr>
        <w:pStyle w:val="Akapitzlist"/>
        <w:widowControl w:val="0"/>
        <w:numPr>
          <w:ilvl w:val="0"/>
          <w:numId w:val="43"/>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D72C15">
        <w:rPr>
          <w:rFonts w:ascii="Times New Roman" w:eastAsia="MS Mincho" w:hAnsi="Times New Roman" w:cs="Times New Roman"/>
          <w:sz w:val="24"/>
          <w:szCs w:val="24"/>
        </w:rPr>
        <w:t xml:space="preserve">Uzupełnienie, zmiany do umowy lub oświadczenia z nią </w:t>
      </w:r>
      <w:r w:rsidR="00256426" w:rsidRPr="00D72C15">
        <w:rPr>
          <w:rFonts w:ascii="Times New Roman" w:eastAsia="MS Mincho" w:hAnsi="Times New Roman" w:cs="Times New Roman"/>
          <w:sz w:val="24"/>
          <w:szCs w:val="24"/>
        </w:rPr>
        <w:t>wymaga</w:t>
      </w:r>
      <w:r w:rsidRPr="00D72C15">
        <w:rPr>
          <w:rFonts w:ascii="Times New Roman" w:eastAsia="MS Mincho" w:hAnsi="Times New Roman" w:cs="Times New Roman"/>
          <w:sz w:val="24"/>
          <w:szCs w:val="24"/>
        </w:rPr>
        <w:t>ją</w:t>
      </w:r>
      <w:r w:rsidR="00256426" w:rsidRPr="00D72C15">
        <w:rPr>
          <w:rFonts w:ascii="Times New Roman" w:eastAsia="MS Mincho" w:hAnsi="Times New Roman" w:cs="Times New Roman"/>
          <w:sz w:val="24"/>
          <w:szCs w:val="24"/>
        </w:rPr>
        <w:t xml:space="preserve"> formy pisemnej, pod rygorem nieważności, z uwzględnieniem postanowień art. </w:t>
      </w:r>
      <w:r w:rsidR="009257D9" w:rsidRPr="00D72C15">
        <w:rPr>
          <w:rFonts w:ascii="Times New Roman" w:eastAsia="MS Mincho" w:hAnsi="Times New Roman" w:cs="Times New Roman"/>
          <w:sz w:val="24"/>
          <w:szCs w:val="24"/>
        </w:rPr>
        <w:t>455</w:t>
      </w:r>
      <w:r w:rsidR="00256426" w:rsidRPr="00D72C15">
        <w:rPr>
          <w:rFonts w:ascii="Times New Roman" w:eastAsia="MS Mincho" w:hAnsi="Times New Roman" w:cs="Times New Roman"/>
          <w:sz w:val="24"/>
          <w:szCs w:val="24"/>
        </w:rPr>
        <w:t xml:space="preserve"> ustawy Prawo Zamówień Publicznych</w:t>
      </w:r>
      <w:r w:rsidR="00C63869">
        <w:rPr>
          <w:rFonts w:ascii="Times New Roman" w:eastAsia="MS Mincho" w:hAnsi="Times New Roman" w:cs="Times New Roman"/>
          <w:sz w:val="24"/>
          <w:szCs w:val="24"/>
        </w:rPr>
        <w:t>.</w:t>
      </w:r>
    </w:p>
    <w:p w14:paraId="518559D3" w14:textId="77777777" w:rsidR="00361BED" w:rsidRPr="00361BED" w:rsidRDefault="004939C6">
      <w:pPr>
        <w:pStyle w:val="Akapitzlist"/>
        <w:widowControl w:val="0"/>
        <w:numPr>
          <w:ilvl w:val="0"/>
          <w:numId w:val="43"/>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361BED">
        <w:rPr>
          <w:rFonts w:ascii="Times New Roman" w:hAnsi="Times New Roman" w:cs="Times New Roman"/>
          <w:spacing w:val="-6"/>
          <w:sz w:val="24"/>
          <w:szCs w:val="24"/>
        </w:rPr>
        <w:t xml:space="preserve">W sprawach nie uregulowanych niniejszą umową stosuje się przepisy </w:t>
      </w:r>
      <w:r w:rsidR="00F70B0D" w:rsidRPr="00361BED">
        <w:rPr>
          <w:rFonts w:ascii="Times New Roman" w:hAnsi="Times New Roman" w:cs="Times New Roman"/>
          <w:spacing w:val="-6"/>
          <w:sz w:val="24"/>
          <w:szCs w:val="24"/>
        </w:rPr>
        <w:t xml:space="preserve">Prawa Zamówień </w:t>
      </w:r>
      <w:r w:rsidR="007040F9" w:rsidRPr="00361BED">
        <w:rPr>
          <w:rFonts w:ascii="Times New Roman" w:hAnsi="Times New Roman" w:cs="Times New Roman"/>
          <w:spacing w:val="-6"/>
          <w:sz w:val="24"/>
          <w:szCs w:val="24"/>
        </w:rPr>
        <w:t>Publicznych, Kodeksu</w:t>
      </w:r>
      <w:r w:rsidR="00F70B0D" w:rsidRPr="00361BED">
        <w:rPr>
          <w:rFonts w:ascii="Times New Roman" w:hAnsi="Times New Roman" w:cs="Times New Roman"/>
          <w:spacing w:val="-6"/>
          <w:sz w:val="24"/>
          <w:szCs w:val="24"/>
        </w:rPr>
        <w:t xml:space="preserve"> C</w:t>
      </w:r>
      <w:r w:rsidRPr="00361BED">
        <w:rPr>
          <w:rFonts w:ascii="Times New Roman" w:hAnsi="Times New Roman" w:cs="Times New Roman"/>
          <w:spacing w:val="-6"/>
          <w:sz w:val="24"/>
          <w:szCs w:val="24"/>
        </w:rPr>
        <w:t>ywilnego</w:t>
      </w:r>
      <w:r w:rsidR="00AB0BEA" w:rsidRPr="00361BED">
        <w:rPr>
          <w:rFonts w:ascii="Times New Roman" w:hAnsi="Times New Roman" w:cs="Times New Roman"/>
          <w:spacing w:val="-6"/>
          <w:sz w:val="24"/>
          <w:szCs w:val="24"/>
        </w:rPr>
        <w:t xml:space="preserve"> i Prawa Budowlanego</w:t>
      </w:r>
      <w:r w:rsidRPr="00361BED">
        <w:rPr>
          <w:rFonts w:ascii="Times New Roman" w:hAnsi="Times New Roman" w:cs="Times New Roman"/>
          <w:spacing w:val="-6"/>
          <w:sz w:val="24"/>
          <w:szCs w:val="24"/>
        </w:rPr>
        <w:t>.</w:t>
      </w:r>
    </w:p>
    <w:p w14:paraId="40230D50" w14:textId="77777777" w:rsidR="00361BED" w:rsidRPr="00361BED" w:rsidRDefault="00361BED">
      <w:pPr>
        <w:pStyle w:val="Akapitzlist"/>
        <w:widowControl w:val="0"/>
        <w:numPr>
          <w:ilvl w:val="0"/>
          <w:numId w:val="43"/>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361BED">
        <w:rPr>
          <w:rFonts w:ascii="Times New Roman" w:eastAsia="Calibri" w:hAnsi="Times New Roman" w:cs="Times New Roman"/>
          <w:sz w:val="24"/>
          <w:szCs w:val="24"/>
        </w:rPr>
        <w:t xml:space="preserve">Ewentualne spory w relacjach z Wykonawcą o roszczenia cywilnoprawne w sprawach, </w:t>
      </w:r>
      <w:r w:rsidRPr="00361BED">
        <w:rPr>
          <w:rFonts w:ascii="Times New Roman" w:eastAsia="Calibri" w:hAnsi="Times New Roman" w:cs="Times New Roman"/>
          <w:sz w:val="24"/>
          <w:szCs w:val="24"/>
        </w:rPr>
        <w:br/>
        <w:t xml:space="preserve">w których zawarcie ugody jest dopuszczalne zostaną poddane mediacjom lub innemu </w:t>
      </w:r>
      <w:r w:rsidRPr="00361BED">
        <w:rPr>
          <w:rFonts w:ascii="Times New Roman" w:eastAsia="Calibri" w:hAnsi="Times New Roman" w:cs="Times New Roman"/>
          <w:sz w:val="24"/>
          <w:szCs w:val="24"/>
        </w:rPr>
        <w:lastRenderedPageBreak/>
        <w:t>polubownemu rozwiązaniu sporu, przed Sądem Polubownym przy Prokuratorii Generalnej Rzeczypospolitej Polskiej, wybranym mediatorem albo osobą prowadzącą inne polubowne rozwiązanie sporu.</w:t>
      </w:r>
    </w:p>
    <w:p w14:paraId="4736B4A9" w14:textId="43EB9795" w:rsidR="00361BED" w:rsidRPr="00361BED" w:rsidRDefault="00361BED">
      <w:pPr>
        <w:pStyle w:val="Akapitzlist"/>
        <w:widowControl w:val="0"/>
        <w:numPr>
          <w:ilvl w:val="0"/>
          <w:numId w:val="43"/>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361BED">
        <w:rPr>
          <w:rFonts w:ascii="Times New Roman" w:eastAsia="Calibri" w:hAnsi="Times New Roman" w:cs="Times New Roman"/>
          <w:spacing w:val="-6"/>
          <w:sz w:val="24"/>
          <w:szCs w:val="24"/>
        </w:rPr>
        <w:t xml:space="preserve">Umowę niniejszą sporządzono w 3 jednobrzmiących egzemplarzach, 1 egzemplarz dla </w:t>
      </w:r>
      <w:r w:rsidRPr="00361BED">
        <w:rPr>
          <w:rFonts w:ascii="Times New Roman" w:eastAsia="Calibri" w:hAnsi="Times New Roman" w:cs="Times New Roman"/>
          <w:sz w:val="24"/>
          <w:szCs w:val="24"/>
        </w:rPr>
        <w:t>Wykonawcy zaś 2 egz. dla Zamawiającego.</w:t>
      </w:r>
      <w:r w:rsidRPr="00361BED">
        <w:rPr>
          <w:rFonts w:ascii="Times New Roman" w:hAnsi="Times New Roman" w:cs="Times New Roman"/>
          <w:sz w:val="24"/>
          <w:szCs w:val="24"/>
        </w:rPr>
        <w:t>”</w:t>
      </w:r>
    </w:p>
    <w:p w14:paraId="14B7B83D" w14:textId="77777777" w:rsidR="00361BED" w:rsidRPr="00361BED" w:rsidRDefault="00361BED" w:rsidP="00361BED">
      <w:pPr>
        <w:widowControl w:val="0"/>
        <w:tabs>
          <w:tab w:val="left" w:pos="426"/>
        </w:tabs>
        <w:autoSpaceDE w:val="0"/>
        <w:autoSpaceDN w:val="0"/>
        <w:spacing w:after="0" w:line="360" w:lineRule="auto"/>
        <w:jc w:val="both"/>
        <w:rPr>
          <w:rFonts w:ascii="Times New Roman" w:hAnsi="Times New Roman" w:cs="Times New Roman"/>
          <w:sz w:val="24"/>
          <w:szCs w:val="24"/>
        </w:rPr>
      </w:pPr>
    </w:p>
    <w:p w14:paraId="30C8B181" w14:textId="77777777" w:rsidR="005B2D8C" w:rsidRDefault="005B2D8C" w:rsidP="00D72C15">
      <w:pPr>
        <w:spacing w:after="0" w:line="360" w:lineRule="auto"/>
        <w:jc w:val="both"/>
        <w:rPr>
          <w:rFonts w:ascii="Times New Roman" w:hAnsi="Times New Roman" w:cs="Times New Roman"/>
          <w:sz w:val="24"/>
          <w:szCs w:val="24"/>
        </w:rPr>
      </w:pPr>
    </w:p>
    <w:p w14:paraId="1F4C7933" w14:textId="77777777" w:rsidR="006838C9" w:rsidRDefault="006838C9" w:rsidP="00D72C15">
      <w:pPr>
        <w:spacing w:after="0" w:line="360" w:lineRule="auto"/>
        <w:jc w:val="both"/>
        <w:rPr>
          <w:rFonts w:ascii="Times New Roman" w:hAnsi="Times New Roman" w:cs="Times New Roman"/>
          <w:sz w:val="24"/>
          <w:szCs w:val="24"/>
        </w:rPr>
      </w:pPr>
    </w:p>
    <w:p w14:paraId="389F7A7F" w14:textId="1908A107" w:rsidR="004939C6" w:rsidRPr="00D72C15" w:rsidRDefault="004939C6" w:rsidP="006838C9">
      <w:pPr>
        <w:spacing w:after="0" w:line="360" w:lineRule="auto"/>
        <w:ind w:firstLine="391"/>
        <w:jc w:val="both"/>
        <w:rPr>
          <w:rFonts w:ascii="Times New Roman" w:hAnsi="Times New Roman" w:cs="Times New Roman"/>
          <w:sz w:val="24"/>
          <w:szCs w:val="24"/>
        </w:rPr>
      </w:pPr>
      <w:r w:rsidRPr="00D72C15">
        <w:rPr>
          <w:rFonts w:ascii="Times New Roman" w:hAnsi="Times New Roman" w:cs="Times New Roman"/>
          <w:sz w:val="24"/>
          <w:szCs w:val="24"/>
        </w:rPr>
        <w:t>WYKONAWCA:                                                                        ZAMAWIAJĄCY:</w:t>
      </w:r>
    </w:p>
    <w:p w14:paraId="592B36D2" w14:textId="4B30922B" w:rsidR="004939C6" w:rsidRDefault="004939C6" w:rsidP="00D72C15">
      <w:pPr>
        <w:spacing w:after="0" w:line="360" w:lineRule="auto"/>
        <w:jc w:val="both"/>
        <w:rPr>
          <w:rFonts w:ascii="Times New Roman" w:hAnsi="Times New Roman" w:cs="Times New Roman"/>
          <w:sz w:val="24"/>
          <w:szCs w:val="24"/>
        </w:rPr>
      </w:pPr>
    </w:p>
    <w:p w14:paraId="216448E0" w14:textId="064A60D3" w:rsidR="00EF7E0D" w:rsidRDefault="006838C9" w:rsidP="00D72C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0CA96F0" w14:textId="77777777" w:rsidR="00DB1085" w:rsidRDefault="00DB1085" w:rsidP="00D72C15">
      <w:pPr>
        <w:spacing w:after="0" w:line="360" w:lineRule="auto"/>
        <w:rPr>
          <w:rFonts w:ascii="Times New Roman" w:hAnsi="Times New Roman" w:cs="Times New Roman"/>
          <w:b/>
          <w:sz w:val="24"/>
          <w:szCs w:val="24"/>
        </w:rPr>
      </w:pPr>
    </w:p>
    <w:p w14:paraId="2580A700" w14:textId="77777777" w:rsidR="00DB1085" w:rsidRDefault="00DB1085" w:rsidP="00D72C15">
      <w:pPr>
        <w:spacing w:after="0" w:line="360" w:lineRule="auto"/>
        <w:rPr>
          <w:rFonts w:ascii="Times New Roman" w:hAnsi="Times New Roman" w:cs="Times New Roman"/>
          <w:b/>
          <w:sz w:val="24"/>
          <w:szCs w:val="24"/>
        </w:rPr>
      </w:pPr>
    </w:p>
    <w:p w14:paraId="5A7EFEC1" w14:textId="77777777" w:rsidR="00DB1085" w:rsidRDefault="00DB1085" w:rsidP="00D72C15">
      <w:pPr>
        <w:spacing w:after="0" w:line="360" w:lineRule="auto"/>
        <w:rPr>
          <w:rFonts w:ascii="Times New Roman" w:hAnsi="Times New Roman" w:cs="Times New Roman"/>
          <w:b/>
          <w:sz w:val="24"/>
          <w:szCs w:val="24"/>
        </w:rPr>
      </w:pPr>
    </w:p>
    <w:p w14:paraId="0007E819" w14:textId="77777777" w:rsidR="00DB1085" w:rsidRDefault="00DB1085" w:rsidP="00D72C15">
      <w:pPr>
        <w:spacing w:after="0" w:line="360" w:lineRule="auto"/>
        <w:rPr>
          <w:rFonts w:ascii="Times New Roman" w:hAnsi="Times New Roman" w:cs="Times New Roman"/>
          <w:b/>
          <w:sz w:val="24"/>
          <w:szCs w:val="24"/>
        </w:rPr>
      </w:pPr>
    </w:p>
    <w:p w14:paraId="55C12EE8" w14:textId="77777777" w:rsidR="00DB1085" w:rsidRDefault="00DB1085" w:rsidP="00D72C15">
      <w:pPr>
        <w:spacing w:after="0" w:line="360" w:lineRule="auto"/>
        <w:rPr>
          <w:rFonts w:ascii="Times New Roman" w:hAnsi="Times New Roman" w:cs="Times New Roman"/>
          <w:b/>
          <w:sz w:val="24"/>
          <w:szCs w:val="24"/>
        </w:rPr>
      </w:pPr>
    </w:p>
    <w:p w14:paraId="52F6551D" w14:textId="77777777" w:rsidR="00DB1085" w:rsidRDefault="00DB1085" w:rsidP="00D72C15">
      <w:pPr>
        <w:spacing w:after="0" w:line="360" w:lineRule="auto"/>
        <w:rPr>
          <w:rFonts w:ascii="Times New Roman" w:hAnsi="Times New Roman" w:cs="Times New Roman"/>
          <w:b/>
          <w:sz w:val="24"/>
          <w:szCs w:val="24"/>
        </w:rPr>
      </w:pPr>
    </w:p>
    <w:p w14:paraId="69D61133" w14:textId="77777777" w:rsidR="00DB1085" w:rsidRDefault="00DB1085" w:rsidP="00D72C15">
      <w:pPr>
        <w:spacing w:after="0" w:line="360" w:lineRule="auto"/>
        <w:rPr>
          <w:rFonts w:ascii="Times New Roman" w:hAnsi="Times New Roman" w:cs="Times New Roman"/>
          <w:b/>
          <w:sz w:val="24"/>
          <w:szCs w:val="24"/>
        </w:rPr>
      </w:pPr>
    </w:p>
    <w:p w14:paraId="5740A1C1" w14:textId="77777777" w:rsidR="00CA17D0" w:rsidRDefault="00CA17D0" w:rsidP="00D72C15">
      <w:pPr>
        <w:spacing w:after="0" w:line="360" w:lineRule="auto"/>
        <w:rPr>
          <w:rFonts w:ascii="Times New Roman" w:hAnsi="Times New Roman" w:cs="Times New Roman"/>
          <w:b/>
          <w:sz w:val="24"/>
          <w:szCs w:val="24"/>
        </w:rPr>
      </w:pPr>
    </w:p>
    <w:p w14:paraId="33BF74D3" w14:textId="77777777" w:rsidR="00AA127A" w:rsidRDefault="00AA127A" w:rsidP="00D72C15">
      <w:pPr>
        <w:spacing w:after="0" w:line="360" w:lineRule="auto"/>
        <w:rPr>
          <w:rFonts w:ascii="Times New Roman" w:hAnsi="Times New Roman" w:cs="Times New Roman"/>
          <w:b/>
          <w:sz w:val="24"/>
          <w:szCs w:val="24"/>
        </w:rPr>
      </w:pPr>
    </w:p>
    <w:p w14:paraId="700632E4" w14:textId="77777777" w:rsidR="00BD36A6" w:rsidRDefault="00BD36A6" w:rsidP="00D72C15">
      <w:pPr>
        <w:spacing w:after="0" w:line="360" w:lineRule="auto"/>
        <w:rPr>
          <w:rFonts w:ascii="Times New Roman" w:hAnsi="Times New Roman" w:cs="Times New Roman"/>
          <w:b/>
          <w:sz w:val="24"/>
          <w:szCs w:val="24"/>
        </w:rPr>
      </w:pPr>
    </w:p>
    <w:p w14:paraId="509C2E30" w14:textId="77777777" w:rsidR="00BD36A6" w:rsidRDefault="00BD36A6" w:rsidP="00D72C15">
      <w:pPr>
        <w:spacing w:after="0" w:line="360" w:lineRule="auto"/>
        <w:rPr>
          <w:rFonts w:ascii="Times New Roman" w:hAnsi="Times New Roman" w:cs="Times New Roman"/>
          <w:b/>
          <w:sz w:val="24"/>
          <w:szCs w:val="24"/>
        </w:rPr>
      </w:pPr>
    </w:p>
    <w:p w14:paraId="5715E143" w14:textId="77777777" w:rsidR="00BD36A6" w:rsidRDefault="00BD36A6" w:rsidP="00D72C15">
      <w:pPr>
        <w:spacing w:after="0" w:line="360" w:lineRule="auto"/>
        <w:rPr>
          <w:rFonts w:ascii="Times New Roman" w:hAnsi="Times New Roman" w:cs="Times New Roman"/>
          <w:b/>
          <w:sz w:val="24"/>
          <w:szCs w:val="24"/>
        </w:rPr>
      </w:pPr>
    </w:p>
    <w:p w14:paraId="428F24F4" w14:textId="77777777" w:rsidR="00BD36A6" w:rsidRDefault="00BD36A6" w:rsidP="00D72C15">
      <w:pPr>
        <w:spacing w:after="0" w:line="360" w:lineRule="auto"/>
        <w:rPr>
          <w:rFonts w:ascii="Times New Roman" w:hAnsi="Times New Roman" w:cs="Times New Roman"/>
          <w:b/>
          <w:sz w:val="24"/>
          <w:szCs w:val="24"/>
        </w:rPr>
      </w:pPr>
    </w:p>
    <w:p w14:paraId="2038AA2A" w14:textId="77777777" w:rsidR="00BD36A6" w:rsidRDefault="00BD36A6" w:rsidP="00D72C15">
      <w:pPr>
        <w:spacing w:after="0" w:line="360" w:lineRule="auto"/>
        <w:rPr>
          <w:rFonts w:ascii="Times New Roman" w:hAnsi="Times New Roman" w:cs="Times New Roman"/>
          <w:b/>
          <w:sz w:val="24"/>
          <w:szCs w:val="24"/>
        </w:rPr>
      </w:pPr>
    </w:p>
    <w:p w14:paraId="3E0A1835" w14:textId="77777777" w:rsidR="00BD36A6" w:rsidRDefault="00BD36A6" w:rsidP="00D72C15">
      <w:pPr>
        <w:spacing w:after="0" w:line="360" w:lineRule="auto"/>
        <w:rPr>
          <w:rFonts w:ascii="Times New Roman" w:hAnsi="Times New Roman" w:cs="Times New Roman"/>
          <w:b/>
          <w:sz w:val="24"/>
          <w:szCs w:val="24"/>
        </w:rPr>
      </w:pPr>
    </w:p>
    <w:p w14:paraId="17375A7C" w14:textId="77777777" w:rsidR="00BD36A6" w:rsidRDefault="00BD36A6" w:rsidP="00D72C15">
      <w:pPr>
        <w:spacing w:after="0" w:line="360" w:lineRule="auto"/>
        <w:rPr>
          <w:rFonts w:ascii="Times New Roman" w:hAnsi="Times New Roman" w:cs="Times New Roman"/>
          <w:b/>
          <w:sz w:val="24"/>
          <w:szCs w:val="24"/>
        </w:rPr>
      </w:pPr>
    </w:p>
    <w:p w14:paraId="5718C3BB" w14:textId="77777777" w:rsidR="00BD36A6" w:rsidRDefault="00BD36A6" w:rsidP="00D72C15">
      <w:pPr>
        <w:spacing w:after="0" w:line="360" w:lineRule="auto"/>
        <w:rPr>
          <w:rFonts w:ascii="Times New Roman" w:hAnsi="Times New Roman" w:cs="Times New Roman"/>
          <w:b/>
          <w:sz w:val="24"/>
          <w:szCs w:val="24"/>
        </w:rPr>
      </w:pPr>
    </w:p>
    <w:p w14:paraId="340F3E60" w14:textId="77777777" w:rsidR="00BD36A6" w:rsidRDefault="00BD36A6" w:rsidP="00D72C15">
      <w:pPr>
        <w:spacing w:after="0" w:line="360" w:lineRule="auto"/>
        <w:rPr>
          <w:rFonts w:ascii="Times New Roman" w:hAnsi="Times New Roman" w:cs="Times New Roman"/>
          <w:b/>
          <w:sz w:val="24"/>
          <w:szCs w:val="24"/>
        </w:rPr>
      </w:pPr>
    </w:p>
    <w:p w14:paraId="60094B4A" w14:textId="77777777" w:rsidR="00BD36A6" w:rsidRDefault="00BD36A6" w:rsidP="00D72C15">
      <w:pPr>
        <w:spacing w:after="0" w:line="360" w:lineRule="auto"/>
        <w:rPr>
          <w:rFonts w:ascii="Times New Roman" w:hAnsi="Times New Roman" w:cs="Times New Roman"/>
          <w:b/>
          <w:sz w:val="24"/>
          <w:szCs w:val="24"/>
        </w:rPr>
      </w:pPr>
    </w:p>
    <w:p w14:paraId="3E3EA32A" w14:textId="77777777" w:rsidR="00BD36A6" w:rsidRDefault="00BD36A6" w:rsidP="00D72C15">
      <w:pPr>
        <w:spacing w:after="0" w:line="360" w:lineRule="auto"/>
        <w:rPr>
          <w:rFonts w:ascii="Times New Roman" w:hAnsi="Times New Roman" w:cs="Times New Roman"/>
          <w:b/>
          <w:sz w:val="24"/>
          <w:szCs w:val="24"/>
        </w:rPr>
      </w:pPr>
    </w:p>
    <w:p w14:paraId="0449EE46" w14:textId="77777777" w:rsidR="00BD36A6" w:rsidRDefault="00BD36A6" w:rsidP="00D72C15">
      <w:pPr>
        <w:spacing w:after="0" w:line="360" w:lineRule="auto"/>
        <w:rPr>
          <w:rFonts w:ascii="Times New Roman" w:hAnsi="Times New Roman" w:cs="Times New Roman"/>
          <w:b/>
          <w:sz w:val="24"/>
          <w:szCs w:val="24"/>
        </w:rPr>
      </w:pPr>
    </w:p>
    <w:p w14:paraId="683EA6CC" w14:textId="77777777" w:rsidR="00BD36A6" w:rsidRDefault="00BD36A6" w:rsidP="00D72C15">
      <w:pPr>
        <w:spacing w:after="0" w:line="360" w:lineRule="auto"/>
        <w:rPr>
          <w:rFonts w:ascii="Times New Roman" w:hAnsi="Times New Roman" w:cs="Times New Roman"/>
          <w:b/>
          <w:sz w:val="24"/>
          <w:szCs w:val="24"/>
        </w:rPr>
      </w:pPr>
    </w:p>
    <w:p w14:paraId="619CD9AB" w14:textId="77777777" w:rsidR="00BD36A6" w:rsidRDefault="00BD36A6" w:rsidP="00D72C15">
      <w:pPr>
        <w:spacing w:after="0" w:line="360" w:lineRule="auto"/>
        <w:rPr>
          <w:rFonts w:ascii="Times New Roman" w:hAnsi="Times New Roman" w:cs="Times New Roman"/>
          <w:b/>
          <w:sz w:val="24"/>
          <w:szCs w:val="24"/>
        </w:rPr>
      </w:pPr>
    </w:p>
    <w:p w14:paraId="34E49A21" w14:textId="77777777" w:rsidR="00BD36A6" w:rsidRDefault="00BD36A6" w:rsidP="00D72C15">
      <w:pPr>
        <w:spacing w:after="0" w:line="360" w:lineRule="auto"/>
        <w:rPr>
          <w:rFonts w:ascii="Times New Roman" w:hAnsi="Times New Roman" w:cs="Times New Roman"/>
          <w:b/>
          <w:sz w:val="24"/>
          <w:szCs w:val="24"/>
        </w:rPr>
      </w:pPr>
    </w:p>
    <w:p w14:paraId="3C7062B2" w14:textId="6283C3A0" w:rsidR="00366D47" w:rsidRPr="00D72C15" w:rsidRDefault="00366D47" w:rsidP="00D72C15">
      <w:pPr>
        <w:spacing w:after="0" w:line="360" w:lineRule="auto"/>
        <w:rPr>
          <w:rFonts w:ascii="Times New Roman" w:hAnsi="Times New Roman" w:cs="Times New Roman"/>
          <w:b/>
          <w:sz w:val="24"/>
          <w:szCs w:val="24"/>
        </w:rPr>
      </w:pPr>
      <w:r w:rsidRPr="00D72C15">
        <w:rPr>
          <w:rFonts w:ascii="Times New Roman" w:hAnsi="Times New Roman" w:cs="Times New Roman"/>
          <w:b/>
          <w:sz w:val="24"/>
          <w:szCs w:val="24"/>
        </w:rPr>
        <w:lastRenderedPageBreak/>
        <w:t>Przetwarzanie danych</w:t>
      </w:r>
    </w:p>
    <w:p w14:paraId="3E870993" w14:textId="3F5793A5"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wyraża zgodę na przetwarzanie i posługiwanie się jego danymi przekazanymi Zamawiającemu w ramach zawarcia i wykonania Umowy o roboty budowlane lub dostępnymi publicznie, dla potrzeb informowania, a także dla potrzeb wywiązania się Zamawiającego ze zobowiązań wynikających z umowy o roboty budowlane oraz przepisów prawa, jak również na przetwarzanie i posługiwanie się jego danymi przez: Gminę Jaworzyna Śląska ul. </w:t>
      </w:r>
      <w:r w:rsidR="00F55292" w:rsidRPr="00D72C15">
        <w:rPr>
          <w:rFonts w:ascii="Times New Roman" w:hAnsi="Times New Roman" w:cs="Times New Roman"/>
          <w:sz w:val="24"/>
          <w:szCs w:val="24"/>
        </w:rPr>
        <w:t>Powstańców 3</w:t>
      </w:r>
      <w:r w:rsidRPr="00D72C15">
        <w:rPr>
          <w:rFonts w:ascii="Times New Roman" w:hAnsi="Times New Roman" w:cs="Times New Roman"/>
          <w:sz w:val="24"/>
          <w:szCs w:val="24"/>
        </w:rPr>
        <w:t xml:space="preserve">, 58 -140 Jaworzyna Śląska. Dotyczy to również informacji o zawarciu i wykonywaniu Umowy o roboty budowlane.   </w:t>
      </w:r>
    </w:p>
    <w:p w14:paraId="5D872E1B" w14:textId="33229DA7"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ewentualnie wskazanych przez ten podmiot jako osoby odpowiedzialne za wykonanie Umowy.</w:t>
      </w:r>
    </w:p>
    <w:p w14:paraId="2600BC9E" w14:textId="3729AD68"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Zamawiającego na podstawie RODO jedynie w celu i zakresie niezbędnym do wykonania zadań administratora danych osobowych związanych z realizacją Umowy o roboty budowlane w kategorii dane zwykłe – imię, nazwisko, ew. zajmowane stanowisko, numer służbowego telefonu, służbowy adres email.</w:t>
      </w:r>
    </w:p>
    <w:p w14:paraId="0550C814" w14:textId="6BC2098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Umowy. </w:t>
      </w:r>
    </w:p>
    <w:p w14:paraId="0718501B" w14:textId="54F46A8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wskazanych w ust. 2 nie będą przekazywane do państwa trzeciego, ani organizacji międzynarodowej w rozumieniu RODO.</w:t>
      </w:r>
    </w:p>
    <w:p w14:paraId="4AC5CF0F" w14:textId="1DF9C90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okres 10 lat  od końca roku kalendarzowego w którym Umowa została wykonana, chyba że niezbędny będzie dłuższy okres przetwarzania np.: z uwagi na obowiązki archiwizacyjne, dochodzenie roszczeń itp.</w:t>
      </w:r>
    </w:p>
    <w:p w14:paraId="21A55595" w14:textId="60234D2C"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Osobom, o których mowa w ust. 2, przysługuje prawo do żądania od administratora danych  dostępu do ich danych osobowych, ich sprostowania, usunięcia lub ograniczenia przetwarzania lub wniesienia sprzeciwu wobec ich przetwarzania, a także prawo do przenoszenia danych.</w:t>
      </w:r>
    </w:p>
    <w:p w14:paraId="5ED0F484" w14:textId="582793E2"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Osobom, o których mowa w ust. 2, w związku z przetwarzaniem ich danych osobowych przysługuje prawo do wniesienia skargi do organu nadzorczego Prezesa Urzędu Ochrony Danych Osobowych.</w:t>
      </w:r>
    </w:p>
    <w:p w14:paraId="11415F6C" w14:textId="6B5EC269"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Podanie danych osobowych, o których mowa w ust. 2, jest wymagane do zawarcia Umowy, odmowa podania danych osobowych skutkować będzie  niemożnością zawarcia i realizacji Umowy. Wniesienie żądania usunięcia lub ograniczenia przetwarzania może skutkować (według wyboru Wykonawcy) rozwiązaniem Umowy z winy Wykonawcy.  Wniesienie przez wyżej opisaną osobę fizyczną żądania jak w zdaniu drugim skutkuje obowiązkiem Wykonawcy niezwłocznego wskazania innej osoby w jej miejsce.</w:t>
      </w:r>
    </w:p>
    <w:p w14:paraId="13F66231" w14:textId="4165F95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3C766106" w14:textId="1CBF26D3"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poinformować osoby fizyczne nie podpisujące Umowy </w:t>
      </w:r>
      <w:r w:rsidR="00EF7E0D">
        <w:rPr>
          <w:rFonts w:ascii="Times New Roman" w:hAnsi="Times New Roman" w:cs="Times New Roman"/>
          <w:sz w:val="24"/>
          <w:szCs w:val="24"/>
        </w:rPr>
        <w:br/>
      </w:r>
      <w:r w:rsidRPr="00D72C15">
        <w:rPr>
          <w:rFonts w:ascii="Times New Roman" w:hAnsi="Times New Roman" w:cs="Times New Roman"/>
          <w:sz w:val="24"/>
          <w:szCs w:val="24"/>
        </w:rPr>
        <w:t>o roboty budowlane, o których mowa w ust. 2, o treści niniejszej informacji.</w:t>
      </w:r>
    </w:p>
    <w:p w14:paraId="56D695F3" w14:textId="77777777" w:rsidR="00280F9D" w:rsidRPr="00D72C15" w:rsidRDefault="00280F9D" w:rsidP="00D72C15">
      <w:pPr>
        <w:pStyle w:val="Akapitzlist"/>
        <w:autoSpaceDE w:val="0"/>
        <w:autoSpaceDN w:val="0"/>
        <w:adjustRightInd w:val="0"/>
        <w:spacing w:after="0" w:line="360" w:lineRule="auto"/>
        <w:ind w:left="360"/>
        <w:jc w:val="both"/>
        <w:rPr>
          <w:rFonts w:ascii="Times New Roman" w:hAnsi="Times New Roman" w:cs="Times New Roman"/>
          <w:sz w:val="24"/>
          <w:szCs w:val="24"/>
        </w:rPr>
      </w:pPr>
    </w:p>
    <w:sectPr w:rsidR="00280F9D" w:rsidRPr="00D72C15" w:rsidSect="008F38E8">
      <w:footerReference w:type="default" r:id="rId8"/>
      <w:pgSz w:w="11906" w:h="16838"/>
      <w:pgMar w:top="992"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0F1D2" w14:textId="77777777" w:rsidR="008F38E8" w:rsidRDefault="008F38E8">
      <w:pPr>
        <w:spacing w:after="0" w:line="240" w:lineRule="auto"/>
      </w:pPr>
      <w:r>
        <w:separator/>
      </w:r>
    </w:p>
  </w:endnote>
  <w:endnote w:type="continuationSeparator" w:id="0">
    <w:p w14:paraId="23EF8EAE" w14:textId="77777777" w:rsidR="008F38E8" w:rsidRDefault="008F3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98886"/>
      <w:docPartObj>
        <w:docPartGallery w:val="Page Numbers (Bottom of Page)"/>
        <w:docPartUnique/>
      </w:docPartObj>
    </w:sdtPr>
    <w:sdtContent>
      <w:p w14:paraId="2AD941FE" w14:textId="7C3046F8" w:rsidR="007E5DF2" w:rsidRDefault="00054BA2">
        <w:pPr>
          <w:pStyle w:val="Stopka"/>
          <w:jc w:val="right"/>
        </w:pPr>
        <w:r>
          <w:rPr>
            <w:noProof/>
            <w:lang w:eastAsia="pl-PL"/>
          </w:rPr>
          <w:drawing>
            <wp:anchor distT="0" distB="0" distL="114300" distR="114300" simplePos="0" relativeHeight="251659264" behindDoc="1" locked="0" layoutInCell="1" allowOverlap="1" wp14:anchorId="2F0B3C85" wp14:editId="42B8F476">
              <wp:simplePos x="0" y="0"/>
              <wp:positionH relativeFrom="page">
                <wp:align>left</wp:align>
              </wp:positionH>
              <wp:positionV relativeFrom="page">
                <wp:posOffset>9737725</wp:posOffset>
              </wp:positionV>
              <wp:extent cx="7560000" cy="13608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3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DF2">
          <w:fldChar w:fldCharType="begin"/>
        </w:r>
        <w:r w:rsidR="007E5DF2">
          <w:instrText>PAGE   \* MERGEFORMAT</w:instrText>
        </w:r>
        <w:r w:rsidR="007E5DF2">
          <w:fldChar w:fldCharType="separate"/>
        </w:r>
        <w:r w:rsidR="006A74CB">
          <w:rPr>
            <w:noProof/>
          </w:rPr>
          <w:t>6</w:t>
        </w:r>
        <w:r w:rsidR="007E5DF2">
          <w:fldChar w:fldCharType="end"/>
        </w:r>
      </w:p>
    </w:sdtContent>
  </w:sdt>
  <w:p w14:paraId="6BC5811E" w14:textId="7A03BB2B" w:rsidR="007E5DF2" w:rsidRPr="00B41AEE" w:rsidRDefault="007E5DF2" w:rsidP="00493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53F0" w14:textId="77777777" w:rsidR="008F38E8" w:rsidRDefault="008F38E8">
      <w:pPr>
        <w:spacing w:after="0" w:line="240" w:lineRule="auto"/>
      </w:pPr>
      <w:r>
        <w:separator/>
      </w:r>
    </w:p>
  </w:footnote>
  <w:footnote w:type="continuationSeparator" w:id="0">
    <w:p w14:paraId="29693256" w14:textId="77777777" w:rsidR="008F38E8" w:rsidRDefault="008F3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DD06DA66"/>
    <w:name w:val="WW8Num1"/>
    <w:lvl w:ilvl="0">
      <w:start w:val="1"/>
      <w:numFmt w:val="decimal"/>
      <w:lvlText w:val="%1."/>
      <w:lvlJc w:val="left"/>
      <w:rPr>
        <w:b w:val="0"/>
        <w:color w:val="auto"/>
        <w:sz w:val="24"/>
        <w:szCs w:val="24"/>
      </w:rPr>
    </w:lvl>
  </w:abstractNum>
  <w:abstractNum w:abstractNumId="1" w15:restartNumberingAfterBreak="0">
    <w:nsid w:val="029A08E7"/>
    <w:multiLevelType w:val="hybridMultilevel"/>
    <w:tmpl w:val="6472F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43DA6"/>
    <w:multiLevelType w:val="hybridMultilevel"/>
    <w:tmpl w:val="3A5EA604"/>
    <w:lvl w:ilvl="0" w:tplc="86E45212">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791227"/>
    <w:multiLevelType w:val="hybridMultilevel"/>
    <w:tmpl w:val="454E35A8"/>
    <w:lvl w:ilvl="0" w:tplc="CFC43F90">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9652D8"/>
    <w:multiLevelType w:val="hybridMultilevel"/>
    <w:tmpl w:val="A1EC86E8"/>
    <w:lvl w:ilvl="0" w:tplc="10141D6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08AD1297"/>
    <w:multiLevelType w:val="hybridMultilevel"/>
    <w:tmpl w:val="AE98941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0040EA"/>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80BC2"/>
    <w:multiLevelType w:val="hybridMultilevel"/>
    <w:tmpl w:val="A3624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12216E"/>
    <w:multiLevelType w:val="hybridMultilevel"/>
    <w:tmpl w:val="571AF8E6"/>
    <w:lvl w:ilvl="0" w:tplc="7DE40E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AC3CC4"/>
    <w:multiLevelType w:val="hybridMultilevel"/>
    <w:tmpl w:val="F9A26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311D32"/>
    <w:multiLevelType w:val="hybridMultilevel"/>
    <w:tmpl w:val="724C4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7A0676"/>
    <w:multiLevelType w:val="hybridMultilevel"/>
    <w:tmpl w:val="49AA6C96"/>
    <w:lvl w:ilvl="0" w:tplc="50040420">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5D8270B"/>
    <w:multiLevelType w:val="hybridMultilevel"/>
    <w:tmpl w:val="0352A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A979EC"/>
    <w:multiLevelType w:val="hybridMultilevel"/>
    <w:tmpl w:val="280A8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A66096"/>
    <w:multiLevelType w:val="hybridMultilevel"/>
    <w:tmpl w:val="47887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0E6569"/>
    <w:multiLevelType w:val="hybridMultilevel"/>
    <w:tmpl w:val="C658A7A8"/>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077586"/>
    <w:multiLevelType w:val="hybridMultilevel"/>
    <w:tmpl w:val="402421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B6F0507"/>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813A76"/>
    <w:multiLevelType w:val="hybridMultilevel"/>
    <w:tmpl w:val="DFAE96FE"/>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21" w15:restartNumberingAfterBreak="0">
    <w:nsid w:val="350703FD"/>
    <w:multiLevelType w:val="hybridMultilevel"/>
    <w:tmpl w:val="59BE5FF0"/>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8E97F42"/>
    <w:multiLevelType w:val="hybridMultilevel"/>
    <w:tmpl w:val="B9BAC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EA3472"/>
    <w:multiLevelType w:val="hybridMultilevel"/>
    <w:tmpl w:val="4EC436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C7248C"/>
    <w:multiLevelType w:val="hybridMultilevel"/>
    <w:tmpl w:val="24CAA30A"/>
    <w:lvl w:ilvl="0" w:tplc="C69A7A94">
      <w:start w:val="1"/>
      <w:numFmt w:val="decimal"/>
      <w:lvlText w:val="%1."/>
      <w:lvlJc w:val="left"/>
      <w:pPr>
        <w:ind w:left="502" w:hanging="360"/>
        <w:jc w:val="right"/>
      </w:pPr>
      <w:rPr>
        <w:rFonts w:hint="default"/>
        <w:i w:val="0"/>
        <w:iCs/>
        <w:spacing w:val="-11"/>
        <w:w w:val="100"/>
        <w:lang w:val="pl-PL" w:eastAsia="en-US" w:bidi="ar-SA"/>
      </w:rPr>
    </w:lvl>
    <w:lvl w:ilvl="1" w:tplc="3DBC9E88">
      <w:start w:val="1"/>
      <w:numFmt w:val="decimal"/>
      <w:lvlText w:val="%2)"/>
      <w:lvlJc w:val="left"/>
      <w:pPr>
        <w:ind w:left="1241" w:hanging="356"/>
      </w:pPr>
      <w:rPr>
        <w:rFonts w:ascii="Times New Roman" w:eastAsia="Times New Roman" w:hAnsi="Times New Roman" w:cs="Times New Roman" w:hint="default"/>
        <w:spacing w:val="-30"/>
        <w:w w:val="99"/>
        <w:sz w:val="24"/>
        <w:szCs w:val="24"/>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25" w15:restartNumberingAfterBreak="0">
    <w:nsid w:val="3AF87324"/>
    <w:multiLevelType w:val="multilevel"/>
    <w:tmpl w:val="D6DC6E3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26" w15:restartNumberingAfterBreak="0">
    <w:nsid w:val="42056DC9"/>
    <w:multiLevelType w:val="hybridMultilevel"/>
    <w:tmpl w:val="445AB9FC"/>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31C4508"/>
    <w:multiLevelType w:val="hybridMultilevel"/>
    <w:tmpl w:val="2E62BE14"/>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28" w15:restartNumberingAfterBreak="0">
    <w:nsid w:val="463C20E7"/>
    <w:multiLevelType w:val="hybridMultilevel"/>
    <w:tmpl w:val="4D947F62"/>
    <w:lvl w:ilvl="0" w:tplc="6E24DE8C">
      <w:start w:val="1"/>
      <w:numFmt w:val="decimal"/>
      <w:lvlText w:val="%1."/>
      <w:lvlJc w:val="left"/>
      <w:pPr>
        <w:ind w:left="360" w:hanging="360"/>
        <w:jc w:val="right"/>
      </w:pPr>
      <w:rPr>
        <w:rFonts w:hint="default"/>
        <w:i w:val="0"/>
        <w:iCs/>
        <w:color w:val="auto"/>
        <w:spacing w:val="-11"/>
        <w:w w:val="100"/>
        <w:sz w:val="24"/>
        <w:szCs w:val="24"/>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29" w15:restartNumberingAfterBreak="0">
    <w:nsid w:val="464E7470"/>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EE4F27"/>
    <w:multiLevelType w:val="hybridMultilevel"/>
    <w:tmpl w:val="A172F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8B16818"/>
    <w:multiLevelType w:val="hybridMultilevel"/>
    <w:tmpl w:val="41A85792"/>
    <w:lvl w:ilvl="0" w:tplc="0B0E897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DE42FE"/>
    <w:multiLevelType w:val="hybridMultilevel"/>
    <w:tmpl w:val="80E66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937FE1"/>
    <w:multiLevelType w:val="hybridMultilevel"/>
    <w:tmpl w:val="03DEBB6A"/>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4BC6335A"/>
    <w:multiLevelType w:val="hybridMultilevel"/>
    <w:tmpl w:val="9920C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C9F2EAD"/>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D2F4B4C"/>
    <w:multiLevelType w:val="hybridMultilevel"/>
    <w:tmpl w:val="EF402C5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40" w15:restartNumberingAfterBreak="0">
    <w:nsid w:val="4DD36408"/>
    <w:multiLevelType w:val="hybridMultilevel"/>
    <w:tmpl w:val="BF5CD3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E205893"/>
    <w:multiLevelType w:val="hybridMultilevel"/>
    <w:tmpl w:val="8D72D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564B8A"/>
    <w:multiLevelType w:val="hybridMultilevel"/>
    <w:tmpl w:val="61046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367495"/>
    <w:multiLevelType w:val="hybridMultilevel"/>
    <w:tmpl w:val="F35232F6"/>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52AAAF06">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44" w15:restartNumberingAfterBreak="0">
    <w:nsid w:val="54EB74C8"/>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D336B2"/>
    <w:multiLevelType w:val="hybridMultilevel"/>
    <w:tmpl w:val="16A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AC4D89"/>
    <w:multiLevelType w:val="hybridMultilevel"/>
    <w:tmpl w:val="774C2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0A0F9B"/>
    <w:multiLevelType w:val="hybridMultilevel"/>
    <w:tmpl w:val="5364A0BC"/>
    <w:lvl w:ilvl="0" w:tplc="04150001">
      <w:start w:val="1"/>
      <w:numFmt w:val="bullet"/>
      <w:lvlText w:val=""/>
      <w:lvlJc w:val="left"/>
      <w:pPr>
        <w:ind w:left="1080" w:hanging="360"/>
      </w:pPr>
      <w:rPr>
        <w:rFonts w:ascii="Symbol" w:hAnsi="Symbol" w:hint="default"/>
        <w:lang w:val="pl-PL" w:eastAsia="en-US" w:bidi="ar-SA"/>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5CB25BD0"/>
    <w:multiLevelType w:val="hybridMultilevel"/>
    <w:tmpl w:val="E60602EE"/>
    <w:lvl w:ilvl="0" w:tplc="C13CBA52">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CD10A33"/>
    <w:multiLevelType w:val="hybridMultilevel"/>
    <w:tmpl w:val="E7BE0EF2"/>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5E6220A0"/>
    <w:multiLevelType w:val="hybridMultilevel"/>
    <w:tmpl w:val="B6324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A2114C"/>
    <w:multiLevelType w:val="hybridMultilevel"/>
    <w:tmpl w:val="A68E2D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5FFD39F8"/>
    <w:multiLevelType w:val="hybridMultilevel"/>
    <w:tmpl w:val="40789B28"/>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651A728A"/>
    <w:multiLevelType w:val="hybridMultilevel"/>
    <w:tmpl w:val="D6E0D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5FB25B5"/>
    <w:multiLevelType w:val="hybridMultilevel"/>
    <w:tmpl w:val="F9A01CE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671143A9"/>
    <w:multiLevelType w:val="hybridMultilevel"/>
    <w:tmpl w:val="E20474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6A7C62C6"/>
    <w:multiLevelType w:val="hybridMultilevel"/>
    <w:tmpl w:val="39107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EC2479"/>
    <w:multiLevelType w:val="hybridMultilevel"/>
    <w:tmpl w:val="9B2A3CA6"/>
    <w:lvl w:ilvl="0" w:tplc="2CDA1078">
      <w:start w:val="1"/>
      <w:numFmt w:val="decimal"/>
      <w:lvlText w:val="%1."/>
      <w:lvlJc w:val="left"/>
      <w:pPr>
        <w:ind w:left="360" w:hanging="360"/>
      </w:pPr>
      <w:rPr>
        <w:rFonts w:hint="default"/>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73CE76E2"/>
    <w:multiLevelType w:val="hybridMultilevel"/>
    <w:tmpl w:val="21B0A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996BF0"/>
    <w:multiLevelType w:val="hybridMultilevel"/>
    <w:tmpl w:val="CE3ED354"/>
    <w:lvl w:ilvl="0" w:tplc="F2CC4516">
      <w:start w:val="1"/>
      <w:numFmt w:val="decimal"/>
      <w:lvlText w:val="%1."/>
      <w:lvlJc w:val="left"/>
      <w:pPr>
        <w:ind w:left="720" w:hanging="36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7153A22"/>
    <w:multiLevelType w:val="hybridMultilevel"/>
    <w:tmpl w:val="D3004898"/>
    <w:lvl w:ilvl="0" w:tplc="0415000F">
      <w:start w:val="1"/>
      <w:numFmt w:val="decimal"/>
      <w:lvlText w:val="%1."/>
      <w:lvlJc w:val="left"/>
      <w:pPr>
        <w:ind w:left="1111" w:hanging="360"/>
      </w:pPr>
    </w:lvl>
    <w:lvl w:ilvl="1" w:tplc="04150019" w:tentative="1">
      <w:start w:val="1"/>
      <w:numFmt w:val="lowerLetter"/>
      <w:lvlText w:val="%2."/>
      <w:lvlJc w:val="left"/>
      <w:pPr>
        <w:ind w:left="1831" w:hanging="360"/>
      </w:pPr>
    </w:lvl>
    <w:lvl w:ilvl="2" w:tplc="0415001B" w:tentative="1">
      <w:start w:val="1"/>
      <w:numFmt w:val="lowerRoman"/>
      <w:lvlText w:val="%3."/>
      <w:lvlJc w:val="right"/>
      <w:pPr>
        <w:ind w:left="2551" w:hanging="180"/>
      </w:pPr>
    </w:lvl>
    <w:lvl w:ilvl="3" w:tplc="0415000F" w:tentative="1">
      <w:start w:val="1"/>
      <w:numFmt w:val="decimal"/>
      <w:lvlText w:val="%4."/>
      <w:lvlJc w:val="left"/>
      <w:pPr>
        <w:ind w:left="3271" w:hanging="360"/>
      </w:pPr>
    </w:lvl>
    <w:lvl w:ilvl="4" w:tplc="04150019" w:tentative="1">
      <w:start w:val="1"/>
      <w:numFmt w:val="lowerLetter"/>
      <w:lvlText w:val="%5."/>
      <w:lvlJc w:val="left"/>
      <w:pPr>
        <w:ind w:left="3991" w:hanging="360"/>
      </w:pPr>
    </w:lvl>
    <w:lvl w:ilvl="5" w:tplc="0415001B" w:tentative="1">
      <w:start w:val="1"/>
      <w:numFmt w:val="lowerRoman"/>
      <w:lvlText w:val="%6."/>
      <w:lvlJc w:val="right"/>
      <w:pPr>
        <w:ind w:left="4711" w:hanging="180"/>
      </w:pPr>
    </w:lvl>
    <w:lvl w:ilvl="6" w:tplc="0415000F" w:tentative="1">
      <w:start w:val="1"/>
      <w:numFmt w:val="decimal"/>
      <w:lvlText w:val="%7."/>
      <w:lvlJc w:val="left"/>
      <w:pPr>
        <w:ind w:left="5431" w:hanging="360"/>
      </w:pPr>
    </w:lvl>
    <w:lvl w:ilvl="7" w:tplc="04150019" w:tentative="1">
      <w:start w:val="1"/>
      <w:numFmt w:val="lowerLetter"/>
      <w:lvlText w:val="%8."/>
      <w:lvlJc w:val="left"/>
      <w:pPr>
        <w:ind w:left="6151" w:hanging="360"/>
      </w:pPr>
    </w:lvl>
    <w:lvl w:ilvl="8" w:tplc="0415001B" w:tentative="1">
      <w:start w:val="1"/>
      <w:numFmt w:val="lowerRoman"/>
      <w:lvlText w:val="%9."/>
      <w:lvlJc w:val="right"/>
      <w:pPr>
        <w:ind w:left="6871" w:hanging="180"/>
      </w:pPr>
    </w:lvl>
  </w:abstractNum>
  <w:abstractNum w:abstractNumId="62"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A2D5217"/>
    <w:multiLevelType w:val="hybridMultilevel"/>
    <w:tmpl w:val="F8FEBC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170693"/>
    <w:multiLevelType w:val="hybridMultilevel"/>
    <w:tmpl w:val="BF70A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9B4BC1"/>
    <w:multiLevelType w:val="hybridMultilevel"/>
    <w:tmpl w:val="D764D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9467332">
    <w:abstractNumId w:val="38"/>
  </w:num>
  <w:num w:numId="2" w16cid:durableId="335501565">
    <w:abstractNumId w:val="54"/>
  </w:num>
  <w:num w:numId="3" w16cid:durableId="888956956">
    <w:abstractNumId w:val="3"/>
  </w:num>
  <w:num w:numId="4" w16cid:durableId="1208831065">
    <w:abstractNumId w:val="7"/>
  </w:num>
  <w:num w:numId="5" w16cid:durableId="1898859111">
    <w:abstractNumId w:val="6"/>
  </w:num>
  <w:num w:numId="6" w16cid:durableId="525293510">
    <w:abstractNumId w:val="36"/>
  </w:num>
  <w:num w:numId="7" w16cid:durableId="1597061011">
    <w:abstractNumId w:val="2"/>
  </w:num>
  <w:num w:numId="8" w16cid:durableId="107162117">
    <w:abstractNumId w:val="58"/>
  </w:num>
  <w:num w:numId="9" w16cid:durableId="59402790">
    <w:abstractNumId w:val="37"/>
  </w:num>
  <w:num w:numId="10" w16cid:durableId="1904171237">
    <w:abstractNumId w:val="24"/>
  </w:num>
  <w:num w:numId="11" w16cid:durableId="197164848">
    <w:abstractNumId w:val="17"/>
  </w:num>
  <w:num w:numId="12" w16cid:durableId="181624963">
    <w:abstractNumId w:val="43"/>
  </w:num>
  <w:num w:numId="13" w16cid:durableId="653803682">
    <w:abstractNumId w:val="8"/>
  </w:num>
  <w:num w:numId="14" w16cid:durableId="355039344">
    <w:abstractNumId w:val="63"/>
  </w:num>
  <w:num w:numId="15" w16cid:durableId="1967471415">
    <w:abstractNumId w:val="28"/>
  </w:num>
  <w:num w:numId="16" w16cid:durableId="22561135">
    <w:abstractNumId w:val="44"/>
  </w:num>
  <w:num w:numId="17" w16cid:durableId="472673801">
    <w:abstractNumId w:val="29"/>
  </w:num>
  <w:num w:numId="18" w16cid:durableId="620111444">
    <w:abstractNumId w:val="5"/>
  </w:num>
  <w:num w:numId="19" w16cid:durableId="172964267">
    <w:abstractNumId w:val="19"/>
  </w:num>
  <w:num w:numId="20" w16cid:durableId="1969966837">
    <w:abstractNumId w:val="31"/>
  </w:num>
  <w:num w:numId="21" w16cid:durableId="956760827">
    <w:abstractNumId w:val="60"/>
  </w:num>
  <w:num w:numId="22" w16cid:durableId="1200706656">
    <w:abstractNumId w:val="32"/>
  </w:num>
  <w:num w:numId="23" w16cid:durableId="1500343291">
    <w:abstractNumId w:val="45"/>
  </w:num>
  <w:num w:numId="24" w16cid:durableId="441464140">
    <w:abstractNumId w:val="46"/>
  </w:num>
  <w:num w:numId="25" w16cid:durableId="1939865641">
    <w:abstractNumId w:val="42"/>
  </w:num>
  <w:num w:numId="26" w16cid:durableId="1134640198">
    <w:abstractNumId w:val="9"/>
  </w:num>
  <w:num w:numId="27" w16cid:durableId="299307034">
    <w:abstractNumId w:val="64"/>
  </w:num>
  <w:num w:numId="28" w16cid:durableId="2134982125">
    <w:abstractNumId w:val="56"/>
  </w:num>
  <w:num w:numId="29" w16cid:durableId="1775243467">
    <w:abstractNumId w:val="53"/>
  </w:num>
  <w:num w:numId="30" w16cid:durableId="1017268753">
    <w:abstractNumId w:val="16"/>
  </w:num>
  <w:num w:numId="31" w16cid:durableId="874467420">
    <w:abstractNumId w:val="12"/>
  </w:num>
  <w:num w:numId="32" w16cid:durableId="737897241">
    <w:abstractNumId w:val="50"/>
  </w:num>
  <w:num w:numId="33" w16cid:durableId="1478065871">
    <w:abstractNumId w:val="15"/>
  </w:num>
  <w:num w:numId="34" w16cid:durableId="1558396143">
    <w:abstractNumId w:val="57"/>
  </w:num>
  <w:num w:numId="35" w16cid:durableId="1875076676">
    <w:abstractNumId w:val="14"/>
  </w:num>
  <w:num w:numId="36" w16cid:durableId="1793789036">
    <w:abstractNumId w:val="35"/>
  </w:num>
  <w:num w:numId="37" w16cid:durableId="1881432502">
    <w:abstractNumId w:val="30"/>
  </w:num>
  <w:num w:numId="38" w16cid:durableId="1363433185">
    <w:abstractNumId w:val="41"/>
  </w:num>
  <w:num w:numId="39" w16cid:durableId="353305488">
    <w:abstractNumId w:val="33"/>
  </w:num>
  <w:num w:numId="40" w16cid:durableId="374081402">
    <w:abstractNumId w:val="65"/>
  </w:num>
  <w:num w:numId="41" w16cid:durableId="1764258899">
    <w:abstractNumId w:val="59"/>
  </w:num>
  <w:num w:numId="42" w16cid:durableId="2027057376">
    <w:abstractNumId w:val="4"/>
  </w:num>
  <w:num w:numId="43" w16cid:durableId="2112624981">
    <w:abstractNumId w:val="61"/>
  </w:num>
  <w:num w:numId="44" w16cid:durableId="613905880">
    <w:abstractNumId w:val="27"/>
  </w:num>
  <w:num w:numId="45" w16cid:durableId="1758406353">
    <w:abstractNumId w:val="39"/>
  </w:num>
  <w:num w:numId="46" w16cid:durableId="319191916">
    <w:abstractNumId w:val="20"/>
  </w:num>
  <w:num w:numId="47" w16cid:durableId="1275478926">
    <w:abstractNumId w:val="48"/>
  </w:num>
  <w:num w:numId="48" w16cid:durableId="2125034690">
    <w:abstractNumId w:val="13"/>
  </w:num>
  <w:num w:numId="49" w16cid:durableId="1839033836">
    <w:abstractNumId w:val="22"/>
  </w:num>
  <w:num w:numId="50" w16cid:durableId="1618413269">
    <w:abstractNumId w:val="23"/>
  </w:num>
  <w:num w:numId="51" w16cid:durableId="663051282">
    <w:abstractNumId w:val="62"/>
  </w:num>
  <w:num w:numId="52" w16cid:durableId="1610896012">
    <w:abstractNumId w:val="25"/>
  </w:num>
  <w:num w:numId="53" w16cid:durableId="966591407">
    <w:abstractNumId w:val="11"/>
  </w:num>
  <w:num w:numId="54" w16cid:durableId="1368919561">
    <w:abstractNumId w:val="18"/>
  </w:num>
  <w:num w:numId="55" w16cid:durableId="53818535">
    <w:abstractNumId w:val="21"/>
  </w:num>
  <w:num w:numId="56" w16cid:durableId="1349060173">
    <w:abstractNumId w:val="52"/>
  </w:num>
  <w:num w:numId="57" w16cid:durableId="967852652">
    <w:abstractNumId w:val="47"/>
  </w:num>
  <w:num w:numId="58" w16cid:durableId="1182940898">
    <w:abstractNumId w:val="55"/>
  </w:num>
  <w:num w:numId="59" w16cid:durableId="933976685">
    <w:abstractNumId w:val="49"/>
  </w:num>
  <w:num w:numId="60" w16cid:durableId="1040856042">
    <w:abstractNumId w:val="51"/>
  </w:num>
  <w:num w:numId="61" w16cid:durableId="576475117">
    <w:abstractNumId w:val="34"/>
  </w:num>
  <w:num w:numId="62" w16cid:durableId="1714383858">
    <w:abstractNumId w:val="1"/>
  </w:num>
  <w:num w:numId="63" w16cid:durableId="408431878">
    <w:abstractNumId w:val="40"/>
  </w:num>
  <w:num w:numId="64" w16cid:durableId="1834375792">
    <w:abstractNumId w:val="10"/>
  </w:num>
  <w:num w:numId="65" w16cid:durableId="318655700">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58A3"/>
    <w:rsid w:val="00011864"/>
    <w:rsid w:val="00011A4A"/>
    <w:rsid w:val="00016BF8"/>
    <w:rsid w:val="000170B9"/>
    <w:rsid w:val="00024865"/>
    <w:rsid w:val="00025384"/>
    <w:rsid w:val="0003770A"/>
    <w:rsid w:val="00042695"/>
    <w:rsid w:val="00054BA2"/>
    <w:rsid w:val="0006246B"/>
    <w:rsid w:val="00065DDC"/>
    <w:rsid w:val="000660A5"/>
    <w:rsid w:val="00074273"/>
    <w:rsid w:val="00074596"/>
    <w:rsid w:val="000752CA"/>
    <w:rsid w:val="0007686A"/>
    <w:rsid w:val="00082697"/>
    <w:rsid w:val="000861AF"/>
    <w:rsid w:val="000A3B36"/>
    <w:rsid w:val="000A48FA"/>
    <w:rsid w:val="000A5A47"/>
    <w:rsid w:val="000A7070"/>
    <w:rsid w:val="000B69AD"/>
    <w:rsid w:val="000C3C1E"/>
    <w:rsid w:val="000C61BF"/>
    <w:rsid w:val="000C6E41"/>
    <w:rsid w:val="000D17AD"/>
    <w:rsid w:val="000E257B"/>
    <w:rsid w:val="000E3E9A"/>
    <w:rsid w:val="000E406A"/>
    <w:rsid w:val="000E6C37"/>
    <w:rsid w:val="000E703A"/>
    <w:rsid w:val="000F2F8E"/>
    <w:rsid w:val="000F4BEE"/>
    <w:rsid w:val="00102CEA"/>
    <w:rsid w:val="00103260"/>
    <w:rsid w:val="0011049D"/>
    <w:rsid w:val="0011370F"/>
    <w:rsid w:val="00113D21"/>
    <w:rsid w:val="0011565E"/>
    <w:rsid w:val="00116B3A"/>
    <w:rsid w:val="00122C9E"/>
    <w:rsid w:val="001232A0"/>
    <w:rsid w:val="0012345A"/>
    <w:rsid w:val="001306AF"/>
    <w:rsid w:val="00151310"/>
    <w:rsid w:val="00151E6F"/>
    <w:rsid w:val="00152D76"/>
    <w:rsid w:val="00172370"/>
    <w:rsid w:val="00173530"/>
    <w:rsid w:val="00174142"/>
    <w:rsid w:val="00174600"/>
    <w:rsid w:val="001760EE"/>
    <w:rsid w:val="001778A6"/>
    <w:rsid w:val="001904A4"/>
    <w:rsid w:val="001970B4"/>
    <w:rsid w:val="00197BFB"/>
    <w:rsid w:val="001A15A9"/>
    <w:rsid w:val="001A15C3"/>
    <w:rsid w:val="001A2991"/>
    <w:rsid w:val="001A2EE2"/>
    <w:rsid w:val="001A4665"/>
    <w:rsid w:val="001A4F40"/>
    <w:rsid w:val="001A5517"/>
    <w:rsid w:val="001B4175"/>
    <w:rsid w:val="001C536E"/>
    <w:rsid w:val="001C7A7E"/>
    <w:rsid w:val="001D1C62"/>
    <w:rsid w:val="001D24A6"/>
    <w:rsid w:val="001D3049"/>
    <w:rsid w:val="001D6114"/>
    <w:rsid w:val="001E6584"/>
    <w:rsid w:val="001F2945"/>
    <w:rsid w:val="002039BC"/>
    <w:rsid w:val="002063ED"/>
    <w:rsid w:val="002119A8"/>
    <w:rsid w:val="00212324"/>
    <w:rsid w:val="00221397"/>
    <w:rsid w:val="00223668"/>
    <w:rsid w:val="0022392E"/>
    <w:rsid w:val="00237B03"/>
    <w:rsid w:val="0024086C"/>
    <w:rsid w:val="00252D0E"/>
    <w:rsid w:val="00255447"/>
    <w:rsid w:val="00256426"/>
    <w:rsid w:val="002579E5"/>
    <w:rsid w:val="002623B1"/>
    <w:rsid w:val="00262540"/>
    <w:rsid w:val="00275D7F"/>
    <w:rsid w:val="002773E7"/>
    <w:rsid w:val="00280F9D"/>
    <w:rsid w:val="00290C3C"/>
    <w:rsid w:val="002924F1"/>
    <w:rsid w:val="00292DC4"/>
    <w:rsid w:val="002B1263"/>
    <w:rsid w:val="002B225B"/>
    <w:rsid w:val="002B249B"/>
    <w:rsid w:val="002B25C0"/>
    <w:rsid w:val="002C16E8"/>
    <w:rsid w:val="002C207F"/>
    <w:rsid w:val="002C52BD"/>
    <w:rsid w:val="002D581D"/>
    <w:rsid w:val="002E25A6"/>
    <w:rsid w:val="002E4F0B"/>
    <w:rsid w:val="002F6C90"/>
    <w:rsid w:val="003057E8"/>
    <w:rsid w:val="003062DA"/>
    <w:rsid w:val="003077A8"/>
    <w:rsid w:val="00320701"/>
    <w:rsid w:val="00321F6B"/>
    <w:rsid w:val="0032262F"/>
    <w:rsid w:val="00323906"/>
    <w:rsid w:val="00323A9A"/>
    <w:rsid w:val="00331EB3"/>
    <w:rsid w:val="00332E7A"/>
    <w:rsid w:val="00343B68"/>
    <w:rsid w:val="00350129"/>
    <w:rsid w:val="003501C2"/>
    <w:rsid w:val="00350478"/>
    <w:rsid w:val="00356445"/>
    <w:rsid w:val="00361BED"/>
    <w:rsid w:val="00366D47"/>
    <w:rsid w:val="00366FAA"/>
    <w:rsid w:val="00367310"/>
    <w:rsid w:val="00371414"/>
    <w:rsid w:val="0037368D"/>
    <w:rsid w:val="003755F2"/>
    <w:rsid w:val="0038146A"/>
    <w:rsid w:val="0038288B"/>
    <w:rsid w:val="00382B8B"/>
    <w:rsid w:val="00397C36"/>
    <w:rsid w:val="003A0598"/>
    <w:rsid w:val="003A1DCF"/>
    <w:rsid w:val="003A54F1"/>
    <w:rsid w:val="003B2ADD"/>
    <w:rsid w:val="003B59CF"/>
    <w:rsid w:val="003C4A05"/>
    <w:rsid w:val="003D3C41"/>
    <w:rsid w:val="003D3F77"/>
    <w:rsid w:val="003E095F"/>
    <w:rsid w:val="003E2BC9"/>
    <w:rsid w:val="003E4F42"/>
    <w:rsid w:val="003F0A33"/>
    <w:rsid w:val="003F7350"/>
    <w:rsid w:val="00403C07"/>
    <w:rsid w:val="004054CE"/>
    <w:rsid w:val="00405DAA"/>
    <w:rsid w:val="00415514"/>
    <w:rsid w:val="0041579D"/>
    <w:rsid w:val="004175BC"/>
    <w:rsid w:val="00423DFD"/>
    <w:rsid w:val="00424796"/>
    <w:rsid w:val="004353DC"/>
    <w:rsid w:val="004423BB"/>
    <w:rsid w:val="00450D5A"/>
    <w:rsid w:val="00451565"/>
    <w:rsid w:val="00456055"/>
    <w:rsid w:val="00460E92"/>
    <w:rsid w:val="004622C4"/>
    <w:rsid w:val="00462EDB"/>
    <w:rsid w:val="00464779"/>
    <w:rsid w:val="00471B59"/>
    <w:rsid w:val="00482B07"/>
    <w:rsid w:val="0048409A"/>
    <w:rsid w:val="004843D4"/>
    <w:rsid w:val="004939C6"/>
    <w:rsid w:val="004A0D89"/>
    <w:rsid w:val="004A2BF0"/>
    <w:rsid w:val="004A5155"/>
    <w:rsid w:val="004B06C0"/>
    <w:rsid w:val="004B1298"/>
    <w:rsid w:val="004B7D7D"/>
    <w:rsid w:val="004C5274"/>
    <w:rsid w:val="004C57D9"/>
    <w:rsid w:val="004C654D"/>
    <w:rsid w:val="004C67FF"/>
    <w:rsid w:val="004C69F4"/>
    <w:rsid w:val="004D037B"/>
    <w:rsid w:val="004D1AA8"/>
    <w:rsid w:val="004D3E26"/>
    <w:rsid w:val="004E2B43"/>
    <w:rsid w:val="004F2951"/>
    <w:rsid w:val="004F4095"/>
    <w:rsid w:val="004F40DB"/>
    <w:rsid w:val="004F41A3"/>
    <w:rsid w:val="00505297"/>
    <w:rsid w:val="0050615F"/>
    <w:rsid w:val="00506270"/>
    <w:rsid w:val="00506829"/>
    <w:rsid w:val="005156B3"/>
    <w:rsid w:val="00521AE7"/>
    <w:rsid w:val="00524100"/>
    <w:rsid w:val="00525F05"/>
    <w:rsid w:val="00535E37"/>
    <w:rsid w:val="0053759E"/>
    <w:rsid w:val="00542E00"/>
    <w:rsid w:val="005476B0"/>
    <w:rsid w:val="00550B96"/>
    <w:rsid w:val="0055305C"/>
    <w:rsid w:val="0056193A"/>
    <w:rsid w:val="005651E6"/>
    <w:rsid w:val="0056613C"/>
    <w:rsid w:val="00566634"/>
    <w:rsid w:val="005703F9"/>
    <w:rsid w:val="00571637"/>
    <w:rsid w:val="00571886"/>
    <w:rsid w:val="00572090"/>
    <w:rsid w:val="0057680D"/>
    <w:rsid w:val="00582F0E"/>
    <w:rsid w:val="0058447F"/>
    <w:rsid w:val="005940F7"/>
    <w:rsid w:val="0059470C"/>
    <w:rsid w:val="0059603A"/>
    <w:rsid w:val="005A2BCE"/>
    <w:rsid w:val="005A366A"/>
    <w:rsid w:val="005A56CF"/>
    <w:rsid w:val="005B2C75"/>
    <w:rsid w:val="005B2D8C"/>
    <w:rsid w:val="005B3E1C"/>
    <w:rsid w:val="005D3D0B"/>
    <w:rsid w:val="005D67B8"/>
    <w:rsid w:val="005D6A12"/>
    <w:rsid w:val="005D75B6"/>
    <w:rsid w:val="005D7E9B"/>
    <w:rsid w:val="005E49D7"/>
    <w:rsid w:val="005F2784"/>
    <w:rsid w:val="005F5D62"/>
    <w:rsid w:val="00600C7E"/>
    <w:rsid w:val="00601764"/>
    <w:rsid w:val="006028E2"/>
    <w:rsid w:val="00611112"/>
    <w:rsid w:val="00613672"/>
    <w:rsid w:val="00621DD4"/>
    <w:rsid w:val="00624EF5"/>
    <w:rsid w:val="006342FD"/>
    <w:rsid w:val="00640C5C"/>
    <w:rsid w:val="00641D4F"/>
    <w:rsid w:val="006422E2"/>
    <w:rsid w:val="006561A0"/>
    <w:rsid w:val="006579D6"/>
    <w:rsid w:val="00660B62"/>
    <w:rsid w:val="006652BC"/>
    <w:rsid w:val="006703A1"/>
    <w:rsid w:val="00670C4A"/>
    <w:rsid w:val="00674478"/>
    <w:rsid w:val="00675987"/>
    <w:rsid w:val="00681D91"/>
    <w:rsid w:val="00683084"/>
    <w:rsid w:val="006838C9"/>
    <w:rsid w:val="00692A0A"/>
    <w:rsid w:val="006935EC"/>
    <w:rsid w:val="006953EA"/>
    <w:rsid w:val="006A3D81"/>
    <w:rsid w:val="006A4630"/>
    <w:rsid w:val="006A74CB"/>
    <w:rsid w:val="006C15FA"/>
    <w:rsid w:val="006C59C3"/>
    <w:rsid w:val="006C62CA"/>
    <w:rsid w:val="006C6FCD"/>
    <w:rsid w:val="006C7FCC"/>
    <w:rsid w:val="006D107C"/>
    <w:rsid w:val="006D3704"/>
    <w:rsid w:val="006D646F"/>
    <w:rsid w:val="006E2D37"/>
    <w:rsid w:val="006E3957"/>
    <w:rsid w:val="006E39EB"/>
    <w:rsid w:val="006F2165"/>
    <w:rsid w:val="006F3EF3"/>
    <w:rsid w:val="006F4D5B"/>
    <w:rsid w:val="006F7844"/>
    <w:rsid w:val="00700EBB"/>
    <w:rsid w:val="007040F9"/>
    <w:rsid w:val="007059A4"/>
    <w:rsid w:val="00715244"/>
    <w:rsid w:val="0071686F"/>
    <w:rsid w:val="00720B90"/>
    <w:rsid w:val="007213A9"/>
    <w:rsid w:val="00724A8F"/>
    <w:rsid w:val="00730871"/>
    <w:rsid w:val="00731BBA"/>
    <w:rsid w:val="007349B0"/>
    <w:rsid w:val="00741F71"/>
    <w:rsid w:val="00743534"/>
    <w:rsid w:val="00761C2A"/>
    <w:rsid w:val="0076255B"/>
    <w:rsid w:val="00763078"/>
    <w:rsid w:val="00766FFD"/>
    <w:rsid w:val="0077636F"/>
    <w:rsid w:val="007832F9"/>
    <w:rsid w:val="00783ED3"/>
    <w:rsid w:val="00785F47"/>
    <w:rsid w:val="00791E7D"/>
    <w:rsid w:val="007A2D22"/>
    <w:rsid w:val="007A793E"/>
    <w:rsid w:val="007B567D"/>
    <w:rsid w:val="007C4397"/>
    <w:rsid w:val="007D18FA"/>
    <w:rsid w:val="007E0D93"/>
    <w:rsid w:val="007E22E6"/>
    <w:rsid w:val="007E3F83"/>
    <w:rsid w:val="007E4D9B"/>
    <w:rsid w:val="007E5207"/>
    <w:rsid w:val="007E5DF2"/>
    <w:rsid w:val="007E5EAD"/>
    <w:rsid w:val="007E77D7"/>
    <w:rsid w:val="007F47DD"/>
    <w:rsid w:val="007F4DB6"/>
    <w:rsid w:val="007F7D05"/>
    <w:rsid w:val="008027ED"/>
    <w:rsid w:val="008178A1"/>
    <w:rsid w:val="00820A92"/>
    <w:rsid w:val="00836A92"/>
    <w:rsid w:val="00836DE6"/>
    <w:rsid w:val="00836E65"/>
    <w:rsid w:val="00837ED5"/>
    <w:rsid w:val="0084199B"/>
    <w:rsid w:val="00841A80"/>
    <w:rsid w:val="00846DC5"/>
    <w:rsid w:val="00852CA0"/>
    <w:rsid w:val="00854A07"/>
    <w:rsid w:val="00857376"/>
    <w:rsid w:val="0086315B"/>
    <w:rsid w:val="00863834"/>
    <w:rsid w:val="00871338"/>
    <w:rsid w:val="00875A0F"/>
    <w:rsid w:val="00883B6D"/>
    <w:rsid w:val="00890739"/>
    <w:rsid w:val="008A476F"/>
    <w:rsid w:val="008B1BC5"/>
    <w:rsid w:val="008B5DC7"/>
    <w:rsid w:val="008B6B06"/>
    <w:rsid w:val="008D289C"/>
    <w:rsid w:val="008D54B0"/>
    <w:rsid w:val="008D637B"/>
    <w:rsid w:val="008D7AAD"/>
    <w:rsid w:val="008E03CD"/>
    <w:rsid w:val="008F38E8"/>
    <w:rsid w:val="008F4C71"/>
    <w:rsid w:val="008F5874"/>
    <w:rsid w:val="0090354E"/>
    <w:rsid w:val="009035BD"/>
    <w:rsid w:val="0090695A"/>
    <w:rsid w:val="009116F8"/>
    <w:rsid w:val="0091653C"/>
    <w:rsid w:val="009203AC"/>
    <w:rsid w:val="009214F0"/>
    <w:rsid w:val="009257D9"/>
    <w:rsid w:val="00925810"/>
    <w:rsid w:val="00932DFD"/>
    <w:rsid w:val="009340E6"/>
    <w:rsid w:val="0093565C"/>
    <w:rsid w:val="00941AB7"/>
    <w:rsid w:val="0095058F"/>
    <w:rsid w:val="00962C40"/>
    <w:rsid w:val="00967908"/>
    <w:rsid w:val="00976CC0"/>
    <w:rsid w:val="00977CD8"/>
    <w:rsid w:val="009844A7"/>
    <w:rsid w:val="00991F1C"/>
    <w:rsid w:val="00992676"/>
    <w:rsid w:val="00993B2F"/>
    <w:rsid w:val="009A0ABD"/>
    <w:rsid w:val="009A1CD9"/>
    <w:rsid w:val="009A21FA"/>
    <w:rsid w:val="009A2932"/>
    <w:rsid w:val="009C0849"/>
    <w:rsid w:val="009C0BD4"/>
    <w:rsid w:val="009C52BD"/>
    <w:rsid w:val="009C7E5D"/>
    <w:rsid w:val="009D0A75"/>
    <w:rsid w:val="009E1500"/>
    <w:rsid w:val="009E36F5"/>
    <w:rsid w:val="009F08F8"/>
    <w:rsid w:val="009F1B08"/>
    <w:rsid w:val="009F6672"/>
    <w:rsid w:val="00A018AD"/>
    <w:rsid w:val="00A02DC6"/>
    <w:rsid w:val="00A11A07"/>
    <w:rsid w:val="00A1421C"/>
    <w:rsid w:val="00A15D5C"/>
    <w:rsid w:val="00A202B8"/>
    <w:rsid w:val="00A240C5"/>
    <w:rsid w:val="00A33336"/>
    <w:rsid w:val="00A46F45"/>
    <w:rsid w:val="00A54FE7"/>
    <w:rsid w:val="00A61DB5"/>
    <w:rsid w:val="00A62129"/>
    <w:rsid w:val="00A63186"/>
    <w:rsid w:val="00A65D08"/>
    <w:rsid w:val="00A70459"/>
    <w:rsid w:val="00A7111A"/>
    <w:rsid w:val="00A716CC"/>
    <w:rsid w:val="00A71858"/>
    <w:rsid w:val="00A804D3"/>
    <w:rsid w:val="00A84663"/>
    <w:rsid w:val="00A85111"/>
    <w:rsid w:val="00A85818"/>
    <w:rsid w:val="00A85BF8"/>
    <w:rsid w:val="00A932F4"/>
    <w:rsid w:val="00A947A5"/>
    <w:rsid w:val="00AA0413"/>
    <w:rsid w:val="00AA127A"/>
    <w:rsid w:val="00AA1FB4"/>
    <w:rsid w:val="00AA2165"/>
    <w:rsid w:val="00AA64C2"/>
    <w:rsid w:val="00AB0BEA"/>
    <w:rsid w:val="00AB1A90"/>
    <w:rsid w:val="00AB4180"/>
    <w:rsid w:val="00AB6F90"/>
    <w:rsid w:val="00AC0FCA"/>
    <w:rsid w:val="00AC2719"/>
    <w:rsid w:val="00AD0B38"/>
    <w:rsid w:val="00AD0D54"/>
    <w:rsid w:val="00AD1C0D"/>
    <w:rsid w:val="00AD485E"/>
    <w:rsid w:val="00AE1371"/>
    <w:rsid w:val="00AF15FC"/>
    <w:rsid w:val="00AF2573"/>
    <w:rsid w:val="00B0118D"/>
    <w:rsid w:val="00B05B3A"/>
    <w:rsid w:val="00B078E4"/>
    <w:rsid w:val="00B2092E"/>
    <w:rsid w:val="00B20B1D"/>
    <w:rsid w:val="00B2472B"/>
    <w:rsid w:val="00B4697A"/>
    <w:rsid w:val="00B47C01"/>
    <w:rsid w:val="00B521EC"/>
    <w:rsid w:val="00B55679"/>
    <w:rsid w:val="00B62903"/>
    <w:rsid w:val="00B65703"/>
    <w:rsid w:val="00B71612"/>
    <w:rsid w:val="00B8268D"/>
    <w:rsid w:val="00B960DC"/>
    <w:rsid w:val="00BA0636"/>
    <w:rsid w:val="00BA473F"/>
    <w:rsid w:val="00BA5210"/>
    <w:rsid w:val="00BA5A8C"/>
    <w:rsid w:val="00BB1DB4"/>
    <w:rsid w:val="00BB4EA1"/>
    <w:rsid w:val="00BB5206"/>
    <w:rsid w:val="00BC25B1"/>
    <w:rsid w:val="00BD36A6"/>
    <w:rsid w:val="00BD7CFA"/>
    <w:rsid w:val="00BE1816"/>
    <w:rsid w:val="00BF130C"/>
    <w:rsid w:val="00BF289C"/>
    <w:rsid w:val="00BF5ECA"/>
    <w:rsid w:val="00BF6FB0"/>
    <w:rsid w:val="00C06BA9"/>
    <w:rsid w:val="00C10F6A"/>
    <w:rsid w:val="00C12D8A"/>
    <w:rsid w:val="00C14B72"/>
    <w:rsid w:val="00C15340"/>
    <w:rsid w:val="00C15900"/>
    <w:rsid w:val="00C169F2"/>
    <w:rsid w:val="00C20624"/>
    <w:rsid w:val="00C22067"/>
    <w:rsid w:val="00C22ACC"/>
    <w:rsid w:val="00C233F2"/>
    <w:rsid w:val="00C25149"/>
    <w:rsid w:val="00C255C1"/>
    <w:rsid w:val="00C26B51"/>
    <w:rsid w:val="00C30BA0"/>
    <w:rsid w:val="00C33B7C"/>
    <w:rsid w:val="00C37089"/>
    <w:rsid w:val="00C41E57"/>
    <w:rsid w:val="00C42A57"/>
    <w:rsid w:val="00C44A65"/>
    <w:rsid w:val="00C45F7F"/>
    <w:rsid w:val="00C51EF2"/>
    <w:rsid w:val="00C53FFC"/>
    <w:rsid w:val="00C554D2"/>
    <w:rsid w:val="00C57E59"/>
    <w:rsid w:val="00C61F88"/>
    <w:rsid w:val="00C63869"/>
    <w:rsid w:val="00C64457"/>
    <w:rsid w:val="00C7004F"/>
    <w:rsid w:val="00C74FD3"/>
    <w:rsid w:val="00C823DD"/>
    <w:rsid w:val="00C844F3"/>
    <w:rsid w:val="00C86282"/>
    <w:rsid w:val="00C956DC"/>
    <w:rsid w:val="00CA17D0"/>
    <w:rsid w:val="00CA45F3"/>
    <w:rsid w:val="00CA4AD2"/>
    <w:rsid w:val="00CA678E"/>
    <w:rsid w:val="00CB4ECB"/>
    <w:rsid w:val="00CB5339"/>
    <w:rsid w:val="00CC3150"/>
    <w:rsid w:val="00CC32AA"/>
    <w:rsid w:val="00CD097E"/>
    <w:rsid w:val="00CD4400"/>
    <w:rsid w:val="00CD7222"/>
    <w:rsid w:val="00CD73E5"/>
    <w:rsid w:val="00CE281B"/>
    <w:rsid w:val="00CE6E83"/>
    <w:rsid w:val="00CF0EE8"/>
    <w:rsid w:val="00CF1AFC"/>
    <w:rsid w:val="00D058D3"/>
    <w:rsid w:val="00D0592E"/>
    <w:rsid w:val="00D10443"/>
    <w:rsid w:val="00D14CB8"/>
    <w:rsid w:val="00D15A7E"/>
    <w:rsid w:val="00D1762C"/>
    <w:rsid w:val="00D24E13"/>
    <w:rsid w:val="00D34B35"/>
    <w:rsid w:val="00D4542A"/>
    <w:rsid w:val="00D505D1"/>
    <w:rsid w:val="00D506E6"/>
    <w:rsid w:val="00D5155F"/>
    <w:rsid w:val="00D51E62"/>
    <w:rsid w:val="00D564C0"/>
    <w:rsid w:val="00D653C8"/>
    <w:rsid w:val="00D705B9"/>
    <w:rsid w:val="00D72C15"/>
    <w:rsid w:val="00D807E2"/>
    <w:rsid w:val="00D83914"/>
    <w:rsid w:val="00D9093F"/>
    <w:rsid w:val="00D95648"/>
    <w:rsid w:val="00DA2E54"/>
    <w:rsid w:val="00DB1085"/>
    <w:rsid w:val="00DB123B"/>
    <w:rsid w:val="00DB424C"/>
    <w:rsid w:val="00DD0F4C"/>
    <w:rsid w:val="00DD2553"/>
    <w:rsid w:val="00DD3016"/>
    <w:rsid w:val="00DD5D6F"/>
    <w:rsid w:val="00DE7BD1"/>
    <w:rsid w:val="00DF2FDD"/>
    <w:rsid w:val="00DF5857"/>
    <w:rsid w:val="00DF7FF7"/>
    <w:rsid w:val="00E061B2"/>
    <w:rsid w:val="00E11AFD"/>
    <w:rsid w:val="00E17D3A"/>
    <w:rsid w:val="00E279CE"/>
    <w:rsid w:val="00E3020E"/>
    <w:rsid w:val="00E3063A"/>
    <w:rsid w:val="00E31330"/>
    <w:rsid w:val="00E34807"/>
    <w:rsid w:val="00E42465"/>
    <w:rsid w:val="00E42F68"/>
    <w:rsid w:val="00E5189B"/>
    <w:rsid w:val="00E5567E"/>
    <w:rsid w:val="00E55DAB"/>
    <w:rsid w:val="00E57672"/>
    <w:rsid w:val="00E711C2"/>
    <w:rsid w:val="00E85D1E"/>
    <w:rsid w:val="00E867E4"/>
    <w:rsid w:val="00E934A3"/>
    <w:rsid w:val="00EA3B40"/>
    <w:rsid w:val="00EA3C4D"/>
    <w:rsid w:val="00EA5FE8"/>
    <w:rsid w:val="00EB3233"/>
    <w:rsid w:val="00EB6308"/>
    <w:rsid w:val="00EB6309"/>
    <w:rsid w:val="00EB75B0"/>
    <w:rsid w:val="00EC7B0E"/>
    <w:rsid w:val="00ED6BBF"/>
    <w:rsid w:val="00EE3549"/>
    <w:rsid w:val="00EE416E"/>
    <w:rsid w:val="00EE59A3"/>
    <w:rsid w:val="00EE7B8A"/>
    <w:rsid w:val="00EF34F8"/>
    <w:rsid w:val="00EF4B7D"/>
    <w:rsid w:val="00EF7E0D"/>
    <w:rsid w:val="00F11E98"/>
    <w:rsid w:val="00F16E51"/>
    <w:rsid w:val="00F17ADD"/>
    <w:rsid w:val="00F20B9D"/>
    <w:rsid w:val="00F23DBB"/>
    <w:rsid w:val="00F24F00"/>
    <w:rsid w:val="00F26487"/>
    <w:rsid w:val="00F31583"/>
    <w:rsid w:val="00F318E6"/>
    <w:rsid w:val="00F3477D"/>
    <w:rsid w:val="00F35636"/>
    <w:rsid w:val="00F443D3"/>
    <w:rsid w:val="00F522B4"/>
    <w:rsid w:val="00F55151"/>
    <w:rsid w:val="00F55292"/>
    <w:rsid w:val="00F6608B"/>
    <w:rsid w:val="00F70B0D"/>
    <w:rsid w:val="00F73EAC"/>
    <w:rsid w:val="00FA1985"/>
    <w:rsid w:val="00FB605F"/>
    <w:rsid w:val="00FC0CCF"/>
    <w:rsid w:val="00FC1B7F"/>
    <w:rsid w:val="00FC63A3"/>
    <w:rsid w:val="00FD1768"/>
    <w:rsid w:val="00FD2525"/>
    <w:rsid w:val="00FE23EC"/>
    <w:rsid w:val="00FE3B57"/>
    <w:rsid w:val="00FE5D5C"/>
    <w:rsid w:val="00FF1480"/>
    <w:rsid w:val="00FF705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EDE6"/>
  <w15:docId w15:val="{56DF9B9F-95DF-FE41-B315-4DCA281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RR PGE Akapit z listą,Styl 1,Podsis rysunku,Akapit z listą numerowaną,Akapit z listą 1,Nagłowek 3,lp1"/>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iPriority w:val="99"/>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RR PGE Akapit z listą Znak,Styl 1 Znak"/>
    <w:link w:val="Akapitzlist"/>
    <w:uiPriority w:val="34"/>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paragraph" w:customStyle="1" w:styleId="pkt">
    <w:name w:val="pkt"/>
    <w:basedOn w:val="Normalny"/>
    <w:link w:val="pktZnak"/>
    <w:rsid w:val="00977CD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977CD8"/>
    <w:rPr>
      <w:rFonts w:ascii="Times New Roman" w:eastAsia="Times New Roman" w:hAnsi="Times New Roman" w:cs="Times New Roman"/>
      <w:sz w:val="24"/>
      <w:szCs w:val="20"/>
      <w:lang w:eastAsia="pl-PL"/>
    </w:rPr>
  </w:style>
  <w:style w:type="character" w:customStyle="1" w:styleId="alb">
    <w:name w:val="a_lb"/>
    <w:basedOn w:val="Domylnaczcionkaakapitu"/>
    <w:rsid w:val="006E39EB"/>
  </w:style>
  <w:style w:type="character" w:customStyle="1" w:styleId="Nagwek10">
    <w:name w:val="Nagłówek #1_"/>
    <w:link w:val="Nagwek11"/>
    <w:rsid w:val="00E5189B"/>
    <w:rPr>
      <w:rFonts w:cs="Calibri"/>
      <w:b/>
      <w:bCs/>
    </w:rPr>
  </w:style>
  <w:style w:type="paragraph" w:customStyle="1" w:styleId="Nagwek11">
    <w:name w:val="Nagłówek #1"/>
    <w:basedOn w:val="Normalny"/>
    <w:link w:val="Nagwek10"/>
    <w:rsid w:val="00E5189B"/>
    <w:pPr>
      <w:widowControl w:val="0"/>
      <w:spacing w:after="220" w:line="360" w:lineRule="auto"/>
      <w:jc w:val="center"/>
      <w:outlineLvl w:val="0"/>
    </w:pPr>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359816178">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790592339">
      <w:bodyDiv w:val="1"/>
      <w:marLeft w:val="0"/>
      <w:marRight w:val="0"/>
      <w:marTop w:val="0"/>
      <w:marBottom w:val="0"/>
      <w:divBdr>
        <w:top w:val="none" w:sz="0" w:space="0" w:color="auto"/>
        <w:left w:val="none" w:sz="0" w:space="0" w:color="auto"/>
        <w:bottom w:val="none" w:sz="0" w:space="0" w:color="auto"/>
        <w:right w:val="none" w:sz="0" w:space="0" w:color="auto"/>
      </w:divBdr>
    </w:div>
    <w:div w:id="1057051207">
      <w:bodyDiv w:val="1"/>
      <w:marLeft w:val="0"/>
      <w:marRight w:val="0"/>
      <w:marTop w:val="0"/>
      <w:marBottom w:val="0"/>
      <w:divBdr>
        <w:top w:val="none" w:sz="0" w:space="0" w:color="auto"/>
        <w:left w:val="none" w:sz="0" w:space="0" w:color="auto"/>
        <w:bottom w:val="none" w:sz="0" w:space="0" w:color="auto"/>
        <w:right w:val="none" w:sz="0" w:space="0" w:color="auto"/>
      </w:divBdr>
    </w:div>
    <w:div w:id="1088113451">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224566964">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16712064">
      <w:bodyDiv w:val="1"/>
      <w:marLeft w:val="0"/>
      <w:marRight w:val="0"/>
      <w:marTop w:val="0"/>
      <w:marBottom w:val="0"/>
      <w:divBdr>
        <w:top w:val="none" w:sz="0" w:space="0" w:color="auto"/>
        <w:left w:val="none" w:sz="0" w:space="0" w:color="auto"/>
        <w:bottom w:val="none" w:sz="0" w:space="0" w:color="auto"/>
        <w:right w:val="none" w:sz="0" w:space="0" w:color="auto"/>
      </w:divBdr>
    </w:div>
    <w:div w:id="21231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3869-8ABB-4A97-8800-544E1F7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36</Pages>
  <Words>11488</Words>
  <Characters>68931</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Miejski</dc:creator>
  <cp:lastModifiedBy>7675</cp:lastModifiedBy>
  <cp:revision>39</cp:revision>
  <cp:lastPrinted>2024-02-08T09:29:00Z</cp:lastPrinted>
  <dcterms:created xsi:type="dcterms:W3CDTF">2023-09-19T11:02:00Z</dcterms:created>
  <dcterms:modified xsi:type="dcterms:W3CDTF">2024-03-28T12:13:00Z</dcterms:modified>
</cp:coreProperties>
</file>