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83DA" w14:textId="77777777" w:rsidR="00E02BAB" w:rsidRPr="00E02BAB" w:rsidRDefault="004C161D" w:rsidP="00E02BAB">
      <w:pPr>
        <w:spacing w:line="360" w:lineRule="auto"/>
        <w:jc w:val="both"/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2BAB" w:rsidRPr="00E02BAB">
        <w:rPr>
          <w:rFonts w:ascii="Century Gothic" w:eastAsia="SimSun" w:hAnsi="Century Gothic" w:cs="Times New Roman"/>
          <w:b/>
          <w:bCs/>
          <w:sz w:val="20"/>
          <w:szCs w:val="20"/>
          <w:u w:val="single"/>
          <w:lang w:eastAsia="ar-SA"/>
        </w:rPr>
        <w:t>Projekt umowy z wyłączeniem PZP</w:t>
      </w:r>
    </w:p>
    <w:p w14:paraId="318DF8BF" w14:textId="77777777" w:rsidR="00E02BAB" w:rsidRPr="00E02BAB" w:rsidRDefault="00E02BAB" w:rsidP="00E02BAB">
      <w:pPr>
        <w:suppressAutoHyphens/>
        <w:spacing w:after="0" w:line="360" w:lineRule="auto"/>
        <w:jc w:val="center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2E8C73DB" w14:textId="77777777" w:rsidR="00E02BAB" w:rsidRPr="00E02BAB" w:rsidRDefault="00E02BAB" w:rsidP="00E02BAB">
      <w:pPr>
        <w:suppressAutoHyphens/>
        <w:spacing w:after="0" w:line="360" w:lineRule="auto"/>
        <w:jc w:val="center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</w:p>
    <w:p w14:paraId="5D456270" w14:textId="77777777" w:rsidR="00E02BAB" w:rsidRPr="00E02BAB" w:rsidRDefault="00E02BAB" w:rsidP="00E02BAB">
      <w:pPr>
        <w:suppressAutoHyphens/>
        <w:spacing w:after="0" w:line="360" w:lineRule="auto"/>
        <w:jc w:val="center"/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UMOWA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    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nr………….........</w:t>
      </w:r>
    </w:p>
    <w:p w14:paraId="49DE4046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</w:p>
    <w:p w14:paraId="6E54923F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zawarta w Warszawie w dniu.............................................. pomiędzy:</w:t>
      </w:r>
    </w:p>
    <w:p w14:paraId="3D7B6C67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Skarbem Państwa - Komendantem Stołecznym Policji</w:t>
      </w:r>
    </w:p>
    <w:p w14:paraId="42FA8C73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 siedzibą w Warszawie przy ul. Nowolipie 2, 00-150 Warszawa, NIP 5251930070, REGON 012126482 reprezentowanym przez:</w:t>
      </w:r>
    </w:p>
    <w:p w14:paraId="20EAFA3C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b/>
          <w:sz w:val="20"/>
          <w:szCs w:val="20"/>
          <w:lang w:eastAsia="ar-SA"/>
        </w:rPr>
      </w:pPr>
      <w:r w:rsidRPr="00E02BA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....................................................</w:t>
      </w:r>
    </w:p>
    <w:p w14:paraId="718E9D32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Zamawiającym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0731795C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 xml:space="preserve">a </w:t>
      </w:r>
    </w:p>
    <w:p w14:paraId="10096B02" w14:textId="77777777" w:rsidR="00E02BAB" w:rsidRPr="00E02BAB" w:rsidRDefault="00E02BAB" w:rsidP="00E02BAB">
      <w:pPr>
        <w:suppressAutoHyphens/>
        <w:spacing w:after="0" w:line="360" w:lineRule="auto"/>
        <w:jc w:val="both"/>
        <w:rPr>
          <w:rFonts w:ascii="Century Gothic" w:eastAsia="SimSun" w:hAnsi="Century Gothic" w:cs="Times New Roman"/>
          <w:sz w:val="20"/>
          <w:szCs w:val="20"/>
          <w:lang w:eastAsia="ar-SA"/>
        </w:rPr>
      </w:pP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zwanym w treści umowy „</w:t>
      </w:r>
      <w:r w:rsidRPr="00E02BAB">
        <w:rPr>
          <w:rFonts w:ascii="Century Gothic" w:eastAsia="SimSun" w:hAnsi="Century Gothic" w:cs="Times New Roman"/>
          <w:b/>
          <w:bCs/>
          <w:sz w:val="20"/>
          <w:szCs w:val="20"/>
          <w:lang w:eastAsia="ar-SA"/>
        </w:rPr>
        <w:t>Wykonawcą</w:t>
      </w:r>
      <w:r w:rsidRPr="00E02BAB">
        <w:rPr>
          <w:rFonts w:ascii="Century Gothic" w:eastAsia="SimSun" w:hAnsi="Century Gothic" w:cs="Times New Roman"/>
          <w:sz w:val="20"/>
          <w:szCs w:val="20"/>
          <w:lang w:eastAsia="ar-SA"/>
        </w:rPr>
        <w:t>”,</w:t>
      </w:r>
    </w:p>
    <w:p w14:paraId="545AE220" w14:textId="77777777" w:rsidR="00E02BAB" w:rsidRPr="00E02BAB" w:rsidRDefault="00E02BAB" w:rsidP="00E02BAB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3DA1BA85" w14:textId="7BB64164" w:rsidR="00E02BAB" w:rsidRPr="00E02BAB" w:rsidRDefault="00E02BAB" w:rsidP="00E02BAB">
      <w:pPr>
        <w:jc w:val="both"/>
        <w:rPr>
          <w:rFonts w:ascii="Century Gothic" w:eastAsia="SimSun" w:hAnsi="Century Gothic" w:cs="Mangal"/>
          <w:kern w:val="1"/>
          <w:sz w:val="20"/>
          <w:szCs w:val="20"/>
          <w:lang w:bidi="hi-IN"/>
        </w:rPr>
      </w:pP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w wyniku przeprowadzonego postępowania o zamówienie publiczne </w:t>
      </w:r>
      <w:r w:rsidRPr="00E02BAB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z wyłączeniem przepisów ustawy z dnia 11 września 2019 roku Prawo zamówień publicznych</w:t>
      </w:r>
      <w:r w:rsidR="00C7201D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 (</w:t>
      </w:r>
      <w:proofErr w:type="spellStart"/>
      <w:r w:rsidR="00C7201D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t.j</w:t>
      </w:r>
      <w:proofErr w:type="spellEnd"/>
      <w:r w:rsidR="00C7201D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. Dz. U. z 2024 r., poz. 1320 na podstawie art. 2 ust.1 pkt</w:t>
      </w:r>
      <w:r w:rsidR="0042636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 1</w:t>
      </w:r>
      <w:r w:rsidRPr="00E02BAB">
        <w:rPr>
          <w:rFonts w:ascii="Century Gothic" w:eastAsia="SimSun" w:hAnsi="Century Gothic" w:cs="Mangal"/>
          <w:kern w:val="1"/>
          <w:sz w:val="20"/>
          <w:szCs w:val="20"/>
          <w:lang w:bidi="hi-IN"/>
        </w:rPr>
        <w:t xml:space="preserve"> o następującej treści:</w:t>
      </w:r>
    </w:p>
    <w:p w14:paraId="6636C715" w14:textId="6D2A884A" w:rsidR="00822635" w:rsidRPr="00E62444" w:rsidRDefault="00822635" w:rsidP="004C161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§1</w:t>
      </w:r>
    </w:p>
    <w:p w14:paraId="7C7ED7FD" w14:textId="730D81D9" w:rsidR="00BD1BB8" w:rsidRPr="00321413" w:rsidRDefault="00822635" w:rsidP="003214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Przedmiotem umowy jest </w:t>
      </w:r>
      <w:r w:rsidR="0034046A" w:rsidRPr="0034046A">
        <w:rPr>
          <w:rFonts w:ascii="Century Gothic" w:hAnsi="Century Gothic" w:cs="Times New Roman"/>
          <w:b/>
          <w:sz w:val="20"/>
          <w:szCs w:val="20"/>
        </w:rPr>
        <w:t>opracowanie ekspertyzy technicznej konstrukcji garażu wielopoziomowego Wydziału Ruchu Drogowego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E563A0">
        <w:rPr>
          <w:rFonts w:ascii="Century Gothic" w:hAnsi="Century Gothic" w:cs="Times New Roman"/>
          <w:b/>
          <w:bCs/>
          <w:sz w:val="20"/>
          <w:szCs w:val="20"/>
        </w:rPr>
        <w:t xml:space="preserve">Komendy Stołecznej </w:t>
      </w:r>
      <w:r w:rsidR="00BD1BB8" w:rsidRPr="00E62444">
        <w:rPr>
          <w:rFonts w:ascii="Century Gothic" w:hAnsi="Century Gothic"/>
          <w:b/>
          <w:bCs/>
          <w:sz w:val="20"/>
          <w:szCs w:val="20"/>
        </w:rPr>
        <w:t>Policji</w:t>
      </w:r>
      <w:r w:rsidR="0034046A">
        <w:rPr>
          <w:rFonts w:ascii="Century Gothic" w:hAnsi="Century Gothic"/>
          <w:b/>
          <w:bCs/>
          <w:sz w:val="20"/>
          <w:szCs w:val="20"/>
        </w:rPr>
        <w:t xml:space="preserve"> przy </w:t>
      </w:r>
      <w:r w:rsidR="00323AAF">
        <w:rPr>
          <w:rFonts w:ascii="Century Gothic" w:hAnsi="Century Gothic"/>
          <w:b/>
          <w:bCs/>
          <w:sz w:val="20"/>
          <w:szCs w:val="20"/>
        </w:rPr>
        <w:t xml:space="preserve">                   </w:t>
      </w:r>
      <w:r w:rsidR="0034046A">
        <w:rPr>
          <w:rFonts w:ascii="Century Gothic" w:hAnsi="Century Gothic"/>
          <w:b/>
          <w:bCs/>
          <w:sz w:val="20"/>
          <w:szCs w:val="20"/>
        </w:rPr>
        <w:t xml:space="preserve">ul. </w:t>
      </w:r>
      <w:proofErr w:type="spellStart"/>
      <w:r w:rsidR="0034046A">
        <w:rPr>
          <w:rFonts w:ascii="Century Gothic" w:hAnsi="Century Gothic"/>
          <w:b/>
          <w:bCs/>
          <w:sz w:val="20"/>
          <w:szCs w:val="20"/>
        </w:rPr>
        <w:t>Karolkowej</w:t>
      </w:r>
      <w:proofErr w:type="spellEnd"/>
      <w:r w:rsidR="0034046A">
        <w:rPr>
          <w:rFonts w:ascii="Century Gothic" w:hAnsi="Century Gothic"/>
          <w:b/>
          <w:bCs/>
          <w:sz w:val="20"/>
          <w:szCs w:val="20"/>
        </w:rPr>
        <w:t xml:space="preserve"> 46</w:t>
      </w:r>
      <w:r w:rsidR="00BD1BB8" w:rsidRPr="00E62444">
        <w:rPr>
          <w:rFonts w:ascii="Century Gothic" w:hAnsi="Century Gothic"/>
          <w:b/>
          <w:bCs/>
          <w:sz w:val="20"/>
          <w:szCs w:val="20"/>
        </w:rPr>
        <w:t xml:space="preserve"> w </w:t>
      </w:r>
      <w:r w:rsidR="00E563A0">
        <w:rPr>
          <w:rFonts w:ascii="Century Gothic" w:hAnsi="Century Gothic"/>
          <w:b/>
          <w:bCs/>
          <w:sz w:val="20"/>
          <w:szCs w:val="20"/>
        </w:rPr>
        <w:t>Warszawie</w:t>
      </w:r>
      <w:r w:rsidR="0032141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21413" w:rsidRPr="00321413">
        <w:rPr>
          <w:rFonts w:ascii="Century Gothic" w:hAnsi="Century Gothic" w:cs="Times New Roman"/>
          <w:bCs/>
          <w:sz w:val="20"/>
          <w:szCs w:val="20"/>
        </w:rPr>
        <w:t xml:space="preserve">zwanego w dalszej części umowy </w:t>
      </w:r>
      <w:r w:rsidR="00F83210">
        <w:rPr>
          <w:rFonts w:ascii="Century Gothic" w:hAnsi="Century Gothic" w:cs="Times New Roman"/>
          <w:bCs/>
          <w:sz w:val="20"/>
          <w:szCs w:val="20"/>
        </w:rPr>
        <w:t>D</w:t>
      </w:r>
      <w:r w:rsidR="00321413" w:rsidRPr="00321413">
        <w:rPr>
          <w:rFonts w:ascii="Century Gothic" w:hAnsi="Century Gothic" w:cs="Times New Roman"/>
          <w:bCs/>
          <w:sz w:val="20"/>
          <w:szCs w:val="20"/>
        </w:rPr>
        <w:t xml:space="preserve">okumentacją </w:t>
      </w:r>
      <w:r w:rsidR="0034046A">
        <w:rPr>
          <w:rFonts w:ascii="Century Gothic" w:hAnsi="Century Gothic" w:cs="Times New Roman"/>
          <w:bCs/>
          <w:sz w:val="20"/>
          <w:szCs w:val="20"/>
        </w:rPr>
        <w:t>ekspertyzy</w:t>
      </w:r>
      <w:r w:rsidR="00321413">
        <w:rPr>
          <w:rFonts w:ascii="Century Gothic" w:hAnsi="Century Gothic" w:cs="Times New Roman"/>
          <w:bCs/>
          <w:sz w:val="20"/>
          <w:szCs w:val="20"/>
        </w:rPr>
        <w:t>.</w:t>
      </w:r>
      <w:r w:rsidR="00321413" w:rsidRPr="00321413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5C3F9675" w14:textId="1BE6701F" w:rsidR="00822635" w:rsidRPr="00E62444" w:rsidRDefault="00822635" w:rsidP="003214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Szczegółowy opis przedmiotu umowy wraz z wymaganiami zawarty został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E7BEECF" w14:textId="6FE39976" w:rsidR="00822635" w:rsidRPr="00E62444" w:rsidRDefault="00822635" w:rsidP="003214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ramach przedmiotu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do:</w:t>
      </w:r>
    </w:p>
    <w:p w14:paraId="5D6DEFBA" w14:textId="75D20EC6" w:rsidR="00BD1BB8" w:rsidRPr="00E62444" w:rsidRDefault="00321413" w:rsidP="003214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</w:t>
      </w:r>
      <w:r w:rsidR="00822635" w:rsidRPr="00E62444">
        <w:rPr>
          <w:rFonts w:ascii="Century Gothic" w:hAnsi="Century Gothic" w:cs="Times New Roman"/>
          <w:sz w:val="20"/>
          <w:szCs w:val="20"/>
        </w:rPr>
        <w:t>porz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dzenia </w:t>
      </w:r>
      <w:r w:rsidR="00F83210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34046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>, zgodnie z zakresem 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umowy, </w:t>
      </w:r>
    </w:p>
    <w:p w14:paraId="3DFE9AFC" w14:textId="75D04468" w:rsidR="00822635" w:rsidRPr="00E62444" w:rsidRDefault="00321413" w:rsidP="003214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</w:t>
      </w:r>
      <w:r w:rsidR="00822635" w:rsidRPr="00E62444">
        <w:rPr>
          <w:rFonts w:ascii="Century Gothic" w:hAnsi="Century Gothic" w:cs="Times New Roman"/>
          <w:sz w:val="20"/>
          <w:szCs w:val="20"/>
        </w:rPr>
        <w:t>spółdziałania z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cym oraz dokonania poprawy, aktualizacji </w:t>
      </w:r>
      <w:r w:rsidR="00F83210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34046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zgodnie z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zaleceniami</w:t>
      </w:r>
      <w:r w:rsidR="00CD3D7A">
        <w:rPr>
          <w:rFonts w:ascii="Century Gothic" w:hAnsi="Century Gothic" w:cs="Times New Roman"/>
          <w:sz w:val="20"/>
          <w:szCs w:val="20"/>
        </w:rPr>
        <w:t>.</w:t>
      </w:r>
    </w:p>
    <w:p w14:paraId="0C0667E3" w14:textId="3BFEC6D0" w:rsidR="00822635" w:rsidRPr="00CD3D7A" w:rsidRDefault="00CD3D7A" w:rsidP="00CD3D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</w:t>
      </w:r>
      <w:r w:rsidR="00822635" w:rsidRPr="00CD3D7A">
        <w:rPr>
          <w:rFonts w:ascii="Century Gothic" w:hAnsi="Century Gothic" w:cs="Times New Roman"/>
          <w:sz w:val="20"/>
          <w:szCs w:val="20"/>
        </w:rPr>
        <w:t>szelkie odst</w:t>
      </w:r>
      <w:r w:rsidR="00822635" w:rsidRPr="00CD3D7A">
        <w:rPr>
          <w:rFonts w:ascii="Century Gothic" w:hAnsi="Century Gothic" w:cs="TimesNewRoman"/>
          <w:sz w:val="20"/>
          <w:szCs w:val="20"/>
        </w:rPr>
        <w:t>ę</w:t>
      </w:r>
      <w:r w:rsidR="00822635" w:rsidRPr="00CD3D7A">
        <w:rPr>
          <w:rFonts w:ascii="Century Gothic" w:hAnsi="Century Gothic" w:cs="Times New Roman"/>
          <w:sz w:val="20"/>
          <w:szCs w:val="20"/>
        </w:rPr>
        <w:t>pstwa lub zmiany w stosunku do wymaga</w:t>
      </w:r>
      <w:r w:rsidR="00822635" w:rsidRPr="00CD3D7A">
        <w:rPr>
          <w:rFonts w:ascii="Century Gothic" w:hAnsi="Century Gothic" w:cs="TimesNewRoman"/>
          <w:sz w:val="20"/>
          <w:szCs w:val="20"/>
        </w:rPr>
        <w:t xml:space="preserve">ń </w:t>
      </w:r>
      <w:r w:rsidR="00822635" w:rsidRPr="00CD3D7A">
        <w:rPr>
          <w:rFonts w:ascii="Century Gothic" w:hAnsi="Century Gothic" w:cs="Times New Roman"/>
          <w:sz w:val="20"/>
          <w:szCs w:val="20"/>
        </w:rPr>
        <w:t>okre</w:t>
      </w:r>
      <w:r w:rsidR="00822635" w:rsidRPr="00CD3D7A">
        <w:rPr>
          <w:rFonts w:ascii="Century Gothic" w:hAnsi="Century Gothic" w:cs="TimesNewRoman"/>
          <w:sz w:val="20"/>
          <w:szCs w:val="20"/>
        </w:rPr>
        <w:t>ś</w:t>
      </w:r>
      <w:r w:rsidR="00822635" w:rsidRPr="00CD3D7A">
        <w:rPr>
          <w:rFonts w:ascii="Century Gothic" w:hAnsi="Century Gothic" w:cs="Times New Roman"/>
          <w:sz w:val="20"/>
          <w:szCs w:val="20"/>
        </w:rPr>
        <w:t>lonych zał</w:t>
      </w:r>
      <w:r w:rsidR="00822635" w:rsidRPr="00CD3D7A">
        <w:rPr>
          <w:rFonts w:ascii="Century Gothic" w:hAnsi="Century Gothic" w:cs="TimesNewRoman"/>
          <w:sz w:val="20"/>
          <w:szCs w:val="20"/>
        </w:rPr>
        <w:t>ą</w:t>
      </w:r>
      <w:r w:rsidR="00822635" w:rsidRPr="00CD3D7A">
        <w:rPr>
          <w:rFonts w:ascii="Century Gothic" w:hAnsi="Century Gothic" w:cs="Times New Roman"/>
          <w:sz w:val="20"/>
          <w:szCs w:val="20"/>
        </w:rPr>
        <w:t>czniku nr 1 do umowy,</w:t>
      </w:r>
      <w:r w:rsidR="00BD1BB8" w:rsidRPr="00CD3D7A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CD3D7A">
        <w:rPr>
          <w:rFonts w:ascii="Century Gothic" w:hAnsi="Century Gothic" w:cs="Times New Roman"/>
          <w:sz w:val="20"/>
          <w:szCs w:val="20"/>
        </w:rPr>
        <w:t>wymagaj</w:t>
      </w:r>
      <w:r w:rsidR="00822635" w:rsidRPr="00CD3D7A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CD3D7A">
        <w:rPr>
          <w:rFonts w:ascii="Century Gothic" w:hAnsi="Century Gothic" w:cs="Times New Roman"/>
          <w:sz w:val="20"/>
          <w:szCs w:val="20"/>
        </w:rPr>
        <w:t>pisemnej zgody Zamawiaj</w:t>
      </w:r>
      <w:r w:rsidR="00822635" w:rsidRPr="00CD3D7A">
        <w:rPr>
          <w:rFonts w:ascii="Century Gothic" w:hAnsi="Century Gothic" w:cs="TimesNewRoman"/>
          <w:sz w:val="20"/>
          <w:szCs w:val="20"/>
        </w:rPr>
        <w:t>ą</w:t>
      </w:r>
      <w:r w:rsidR="00822635" w:rsidRPr="00CD3D7A">
        <w:rPr>
          <w:rFonts w:ascii="Century Gothic" w:hAnsi="Century Gothic" w:cs="Times New Roman"/>
          <w:sz w:val="20"/>
          <w:szCs w:val="20"/>
        </w:rPr>
        <w:t>cego pod rygorem niewa</w:t>
      </w:r>
      <w:r w:rsidR="00822635" w:rsidRPr="00CD3D7A">
        <w:rPr>
          <w:rFonts w:ascii="Century Gothic" w:hAnsi="Century Gothic" w:cs="TimesNewRoman"/>
          <w:sz w:val="20"/>
          <w:szCs w:val="20"/>
        </w:rPr>
        <w:t>ż</w:t>
      </w:r>
      <w:r w:rsidR="00822635" w:rsidRPr="00CD3D7A">
        <w:rPr>
          <w:rFonts w:ascii="Century Gothic" w:hAnsi="Century Gothic" w:cs="Times New Roman"/>
          <w:sz w:val="20"/>
          <w:szCs w:val="20"/>
        </w:rPr>
        <w:t>no</w:t>
      </w:r>
      <w:r w:rsidR="00822635" w:rsidRPr="00CD3D7A">
        <w:rPr>
          <w:rFonts w:ascii="Century Gothic" w:hAnsi="Century Gothic" w:cs="TimesNewRoman"/>
          <w:sz w:val="20"/>
          <w:szCs w:val="20"/>
        </w:rPr>
        <w:t>ś</w:t>
      </w:r>
      <w:r w:rsidR="00822635" w:rsidRPr="00CD3D7A">
        <w:rPr>
          <w:rFonts w:ascii="Century Gothic" w:hAnsi="Century Gothic" w:cs="Times New Roman"/>
          <w:sz w:val="20"/>
          <w:szCs w:val="20"/>
        </w:rPr>
        <w:t>ci</w:t>
      </w:r>
      <w:r w:rsidR="00822635" w:rsidRPr="00CD3D7A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6CCC32D3" w14:textId="65C107C0" w:rsidR="00822635" w:rsidRPr="00E62444" w:rsidRDefault="00822635" w:rsidP="003214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wykonania przedmiotu umowy w terminie </w:t>
      </w:r>
      <w:r w:rsidR="008E649E" w:rsidRPr="00E62444">
        <w:rPr>
          <w:rFonts w:ascii="Century Gothic" w:hAnsi="Century Gothic" w:cs="Times New Roman"/>
          <w:sz w:val="20"/>
          <w:szCs w:val="20"/>
        </w:rPr>
        <w:t xml:space="preserve"> do </w:t>
      </w:r>
      <w:r w:rsidR="008E649E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046A">
        <w:rPr>
          <w:rFonts w:ascii="Century Gothic" w:hAnsi="Century Gothic" w:cs="Times New Roman"/>
          <w:b/>
          <w:bCs/>
          <w:sz w:val="20"/>
          <w:szCs w:val="20"/>
        </w:rPr>
        <w:t>30</w:t>
      </w:r>
      <w:r w:rsidR="008E649E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dni od daty podpisania umowy. </w:t>
      </w:r>
    </w:p>
    <w:p w14:paraId="11069A12" w14:textId="3FE3A2AE" w:rsidR="00822635" w:rsidRPr="00E62444" w:rsidRDefault="00822635" w:rsidP="003214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Strony ustalaj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wynagrodzenie Wykonawcy za wykonany przedmiot umowy </w:t>
      </w:r>
      <w:r w:rsidR="00CD3D7A">
        <w:rPr>
          <w:rFonts w:ascii="Century Gothic" w:hAnsi="Century Gothic" w:cs="Times New Roman"/>
          <w:sz w:val="20"/>
          <w:szCs w:val="20"/>
        </w:rPr>
        <w:t>nie przekroczy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……………………………….. PLN brutto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5D6DDA54" w14:textId="14AA140A" w:rsidR="00822635" w:rsidRPr="00E62444" w:rsidRDefault="00822635" w:rsidP="003214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Wynagrodzenie, o którym mowa w ust. </w:t>
      </w:r>
      <w:r w:rsidR="00E86C1C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 xml:space="preserve">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dnia koszt wykonania całego zakresu przedmiotu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lonego w 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czniku nr 1 do umowy oraz w niniejszej umowie, w tym m.in. koszty:</w:t>
      </w:r>
    </w:p>
    <w:p w14:paraId="59186177" w14:textId="2681CAF4" w:rsidR="00822635" w:rsidRPr="00E62444" w:rsidRDefault="00321413" w:rsidP="003214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zgodnie</w:t>
      </w:r>
      <w:r w:rsidR="00822635" w:rsidRPr="00E62444">
        <w:rPr>
          <w:rFonts w:ascii="Century Gothic" w:hAnsi="Century Gothic" w:cs="TimesNewRoman"/>
          <w:sz w:val="20"/>
          <w:szCs w:val="20"/>
        </w:rPr>
        <w:t>ń</w:t>
      </w:r>
      <w:r w:rsidR="00822635" w:rsidRPr="00E62444">
        <w:rPr>
          <w:rFonts w:ascii="Century Gothic" w:hAnsi="Century Gothic" w:cs="Times New Roman"/>
          <w:sz w:val="20"/>
          <w:szCs w:val="20"/>
        </w:rPr>
        <w:t>, opinii i uzyskania innych dokumentów, które s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niezb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dne do wykonania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CD3D7A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34046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175FFB0F" w14:textId="25F920FE" w:rsidR="00822635" w:rsidRPr="00E62444" w:rsidRDefault="00321413" w:rsidP="003214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rzeniesienia praw autorskich, o których mowa w § 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8A6FEF6" w14:textId="6698281A" w:rsidR="00822635" w:rsidRPr="00E62444" w:rsidRDefault="00321413" w:rsidP="003214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822635" w:rsidRPr="00E62444">
        <w:rPr>
          <w:rFonts w:ascii="Century Gothic" w:hAnsi="Century Gothic" w:cs="Times New Roman"/>
          <w:sz w:val="20"/>
          <w:szCs w:val="20"/>
        </w:rPr>
        <w:t>obocizny bezpo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redniej opracowania </w:t>
      </w:r>
      <w:r w:rsidR="00F83210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34046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oraz np. koszty dojazdów;</w:t>
      </w:r>
    </w:p>
    <w:p w14:paraId="098FD4E6" w14:textId="0E481584" w:rsidR="00822635" w:rsidRPr="00E62444" w:rsidRDefault="00321413" w:rsidP="003214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>ozostałe opłaty zwi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zane z przedmiotem umowy, w tym podatek VAT,</w:t>
      </w:r>
    </w:p>
    <w:p w14:paraId="6DE73180" w14:textId="1695E120" w:rsidR="00822635" w:rsidRPr="00E62444" w:rsidRDefault="00321413" w:rsidP="003214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oprawy, aktualizacji </w:t>
      </w:r>
      <w:r w:rsidR="00F83210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34046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zgodnie z zaleceniami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441D089F" w14:textId="1E11FE01" w:rsidR="00822635" w:rsidRPr="00E62444" w:rsidRDefault="00822635" w:rsidP="003214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wystawi faktur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 wykonan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F83210">
        <w:rPr>
          <w:rFonts w:ascii="Century Gothic" w:hAnsi="Century Gothic" w:cs="TimesNew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F83210">
        <w:rPr>
          <w:rFonts w:ascii="Century Gothic" w:hAnsi="Century Gothic" w:cs="TimesNewRoman"/>
          <w:sz w:val="20"/>
          <w:szCs w:val="20"/>
        </w:rPr>
        <w:t xml:space="preserve"> </w:t>
      </w:r>
      <w:r w:rsidR="0034046A">
        <w:rPr>
          <w:rFonts w:ascii="Century Gothic" w:hAnsi="Century Gothic" w:cs="TimesNewRoman"/>
          <w:sz w:val="20"/>
          <w:szCs w:val="20"/>
        </w:rPr>
        <w:t>ekspertyzy</w:t>
      </w:r>
      <w:r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 podpisaniu przez Strony bez uwag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protokołu odbioru, o którym mowa w §</w:t>
      </w:r>
      <w:r w:rsidR="00445EF8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</w:t>
      </w:r>
      <w:r w:rsidR="00E62444" w:rsidRPr="00E62444">
        <w:rPr>
          <w:rFonts w:ascii="Century Gothic" w:hAnsi="Century Gothic" w:cs="Times New Roman"/>
          <w:sz w:val="20"/>
          <w:szCs w:val="20"/>
        </w:rPr>
        <w:t>1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C00194C" w14:textId="4BB88487" w:rsidR="00822635" w:rsidRPr="00E62444" w:rsidRDefault="00822635" w:rsidP="003214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zapłaty w terminie do 30 dni licz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od daty otrzymania od Wykonawcy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prawidłowo wystawionej faktury</w:t>
      </w:r>
      <w:r w:rsidR="00445EF8" w:rsidRPr="00E62444">
        <w:rPr>
          <w:rFonts w:ascii="Century Gothic" w:hAnsi="Century Gothic" w:cs="Times New Roman"/>
          <w:sz w:val="20"/>
          <w:szCs w:val="20"/>
        </w:rPr>
        <w:t>.</w:t>
      </w:r>
    </w:p>
    <w:p w14:paraId="7112BC7D" w14:textId="5E4BAA2A" w:rsidR="00822635" w:rsidRPr="00E62444" w:rsidRDefault="00822635" w:rsidP="003214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Wykonawcy odsetki ustawowe, w przypadku nieuzasadnionego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niezapłacenia faktury w terminie, o którym mowa w ust. 8.</w:t>
      </w:r>
    </w:p>
    <w:p w14:paraId="0CF47817" w14:textId="435F8C87" w:rsidR="00822635" w:rsidRPr="00E62444" w:rsidRDefault="00822635" w:rsidP="003214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nie wyra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 zgody na dokonanie cesji wierzytelno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wynikaj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z realizacji niniejszej</w:t>
      </w:r>
      <w:r w:rsidR="00BD1BB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 na rzecz osób trzecich.</w:t>
      </w:r>
    </w:p>
    <w:p w14:paraId="439F0244" w14:textId="77777777" w:rsidR="00D56EF4" w:rsidRPr="00E62444" w:rsidRDefault="00D56EF4" w:rsidP="003214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9AFD403" w14:textId="568D15A0" w:rsidR="00822635" w:rsidRDefault="00822635" w:rsidP="0032141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§2</w:t>
      </w:r>
    </w:p>
    <w:p w14:paraId="0CD78A6A" w14:textId="3B27B550" w:rsidR="00822635" w:rsidRPr="00323AAF" w:rsidRDefault="00822635" w:rsidP="00323A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zuje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do opracowania </w:t>
      </w:r>
      <w:r w:rsidR="00CD3D7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CD3D7A">
        <w:rPr>
          <w:rFonts w:ascii="Century Gothic" w:hAnsi="Century Gothic" w:cs="Times New Roman"/>
          <w:sz w:val="20"/>
          <w:szCs w:val="20"/>
        </w:rPr>
        <w:t xml:space="preserve"> </w:t>
      </w:r>
      <w:r w:rsidR="00323AAF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zgodnie z</w:t>
      </w:r>
      <w:r w:rsidR="00E669EB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321413" w:rsidRPr="00323AAF">
        <w:rPr>
          <w:rFonts w:ascii="Century Gothic" w:hAnsi="Century Gothic" w:cs="Times New Roman"/>
          <w:sz w:val="20"/>
          <w:szCs w:val="20"/>
        </w:rPr>
        <w:t>r</w:t>
      </w:r>
      <w:r w:rsidR="00663195" w:rsidRPr="00323AAF">
        <w:rPr>
          <w:rFonts w:ascii="Century Gothic" w:hAnsi="Century Gothic" w:cs="Times New Roman"/>
          <w:sz w:val="20"/>
          <w:szCs w:val="20"/>
        </w:rPr>
        <w:t>ozporządzeni</w:t>
      </w:r>
      <w:r w:rsidR="00321413" w:rsidRPr="00323AAF">
        <w:rPr>
          <w:rFonts w:ascii="Century Gothic" w:hAnsi="Century Gothic" w:cs="Times New Roman"/>
          <w:sz w:val="20"/>
          <w:szCs w:val="20"/>
        </w:rPr>
        <w:t>em</w:t>
      </w:r>
      <w:r w:rsidR="00663195" w:rsidRPr="00323AAF">
        <w:rPr>
          <w:rFonts w:ascii="Century Gothic" w:hAnsi="Century Gothic" w:cs="Times New Roman"/>
          <w:sz w:val="20"/>
          <w:szCs w:val="20"/>
        </w:rPr>
        <w:t xml:space="preserve"> Ministra Infrastruktury w sprawie warunków technicznych, jakim powinny odpowiadać budynki i ich usytuowanie (</w:t>
      </w:r>
      <w:proofErr w:type="spellStart"/>
      <w:r w:rsidR="00321413" w:rsidRPr="00323AAF">
        <w:rPr>
          <w:rFonts w:ascii="Century Gothic" w:hAnsi="Century Gothic" w:cs="Times New Roman"/>
          <w:sz w:val="20"/>
          <w:szCs w:val="20"/>
        </w:rPr>
        <w:t>t.j</w:t>
      </w:r>
      <w:proofErr w:type="spellEnd"/>
      <w:r w:rsidR="00321413" w:rsidRPr="00323AAF">
        <w:rPr>
          <w:rFonts w:ascii="Century Gothic" w:hAnsi="Century Gothic" w:cs="Times New Roman"/>
          <w:sz w:val="20"/>
          <w:szCs w:val="20"/>
        </w:rPr>
        <w:t xml:space="preserve">. </w:t>
      </w:r>
      <w:r w:rsidR="00663195" w:rsidRPr="00323AAF">
        <w:rPr>
          <w:rFonts w:ascii="Century Gothic" w:hAnsi="Century Gothic" w:cs="Times New Roman"/>
          <w:sz w:val="20"/>
          <w:szCs w:val="20"/>
        </w:rPr>
        <w:t xml:space="preserve">Dz.U. </w:t>
      </w:r>
      <w:r w:rsidR="00321413" w:rsidRPr="00323AAF">
        <w:rPr>
          <w:rFonts w:ascii="Century Gothic" w:hAnsi="Century Gothic" w:cs="Times New Roman"/>
          <w:sz w:val="20"/>
          <w:szCs w:val="20"/>
        </w:rPr>
        <w:t xml:space="preserve">z 2022 r. </w:t>
      </w:r>
      <w:r w:rsidR="00663195" w:rsidRPr="00323AAF">
        <w:rPr>
          <w:rFonts w:ascii="Century Gothic" w:hAnsi="Century Gothic" w:cs="Times New Roman"/>
          <w:sz w:val="20"/>
          <w:szCs w:val="20"/>
        </w:rPr>
        <w:t xml:space="preserve"> poz. 1</w:t>
      </w:r>
      <w:r w:rsidR="00321413" w:rsidRPr="00323AAF">
        <w:rPr>
          <w:rFonts w:ascii="Century Gothic" w:hAnsi="Century Gothic" w:cs="Times New Roman"/>
          <w:sz w:val="20"/>
          <w:szCs w:val="20"/>
        </w:rPr>
        <w:t>22</w:t>
      </w:r>
      <w:r w:rsidR="00663195" w:rsidRPr="00323AAF">
        <w:rPr>
          <w:rFonts w:ascii="Century Gothic" w:hAnsi="Century Gothic" w:cs="Times New Roman"/>
          <w:sz w:val="20"/>
          <w:szCs w:val="20"/>
        </w:rPr>
        <w:t>5</w:t>
      </w:r>
      <w:r w:rsidR="00E86C1C">
        <w:rPr>
          <w:rFonts w:ascii="Century Gothic" w:hAnsi="Century Gothic" w:cs="Times New Roman"/>
          <w:sz w:val="20"/>
          <w:szCs w:val="20"/>
        </w:rPr>
        <w:t xml:space="preserve"> z </w:t>
      </w:r>
      <w:proofErr w:type="spellStart"/>
      <w:r w:rsidR="00E86C1C">
        <w:rPr>
          <w:rFonts w:ascii="Century Gothic" w:hAnsi="Century Gothic" w:cs="Times New Roman"/>
          <w:sz w:val="20"/>
          <w:szCs w:val="20"/>
        </w:rPr>
        <w:t>późn</w:t>
      </w:r>
      <w:proofErr w:type="spellEnd"/>
      <w:r w:rsidR="00E86C1C">
        <w:rPr>
          <w:rFonts w:ascii="Century Gothic" w:hAnsi="Century Gothic" w:cs="Times New Roman"/>
          <w:sz w:val="20"/>
          <w:szCs w:val="20"/>
        </w:rPr>
        <w:t>. zm.).</w:t>
      </w:r>
    </w:p>
    <w:p w14:paraId="762EA0E7" w14:textId="26BD3D80" w:rsidR="00822635" w:rsidRPr="00FB162A" w:rsidRDefault="00822635" w:rsidP="00FB16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162A">
        <w:rPr>
          <w:rFonts w:ascii="Century Gothic" w:hAnsi="Century Gothic" w:cs="Times New Roman"/>
          <w:sz w:val="20"/>
          <w:szCs w:val="20"/>
        </w:rPr>
        <w:t>Dokumentacja</w:t>
      </w:r>
      <w:r w:rsidR="00B96D65" w:rsidRPr="00FB162A">
        <w:rPr>
          <w:rFonts w:ascii="Century Gothic" w:hAnsi="Century Gothic" w:cs="Times New Roman"/>
          <w:sz w:val="20"/>
          <w:szCs w:val="20"/>
        </w:rPr>
        <w:t xml:space="preserve"> </w:t>
      </w:r>
      <w:r w:rsidR="00323AAF" w:rsidRPr="00FB162A">
        <w:rPr>
          <w:rFonts w:ascii="Century Gothic" w:hAnsi="Century Gothic" w:cs="Times New Roman"/>
          <w:sz w:val="20"/>
          <w:szCs w:val="20"/>
        </w:rPr>
        <w:t>ekspertyzy</w:t>
      </w:r>
      <w:r w:rsidRPr="00FB162A">
        <w:rPr>
          <w:rFonts w:ascii="Century Gothic" w:hAnsi="Century Gothic" w:cs="Times New Roman"/>
          <w:sz w:val="20"/>
          <w:szCs w:val="20"/>
        </w:rPr>
        <w:t xml:space="preserve"> musi zawiera</w:t>
      </w:r>
      <w:r w:rsidRPr="00FB162A">
        <w:rPr>
          <w:rFonts w:ascii="Century Gothic" w:hAnsi="Century Gothic" w:cs="TimesNewRoman"/>
          <w:sz w:val="20"/>
          <w:szCs w:val="20"/>
        </w:rPr>
        <w:t xml:space="preserve">ć </w:t>
      </w:r>
      <w:r w:rsidRPr="00FB162A">
        <w:rPr>
          <w:rFonts w:ascii="Century Gothic" w:hAnsi="Century Gothic" w:cs="Times New Roman"/>
          <w:sz w:val="20"/>
          <w:szCs w:val="20"/>
        </w:rPr>
        <w:t>pisemne o</w:t>
      </w:r>
      <w:r w:rsidRPr="00FB162A">
        <w:rPr>
          <w:rFonts w:ascii="Century Gothic" w:hAnsi="Century Gothic" w:cs="TimesNewRoman"/>
          <w:sz w:val="20"/>
          <w:szCs w:val="20"/>
        </w:rPr>
        <w:t>ś</w:t>
      </w:r>
      <w:r w:rsidRPr="00FB162A">
        <w:rPr>
          <w:rFonts w:ascii="Century Gothic" w:hAnsi="Century Gothic" w:cs="Times New Roman"/>
          <w:sz w:val="20"/>
          <w:szCs w:val="20"/>
        </w:rPr>
        <w:t xml:space="preserve">wiadczenia Wykonawcy, </w:t>
      </w:r>
      <w:r w:rsidRPr="00FB162A">
        <w:rPr>
          <w:rFonts w:ascii="Century Gothic" w:hAnsi="Century Gothic" w:cs="TimesNewRoman"/>
          <w:sz w:val="20"/>
          <w:szCs w:val="20"/>
        </w:rPr>
        <w:t>ż</w:t>
      </w:r>
      <w:r w:rsidRPr="00FB162A">
        <w:rPr>
          <w:rFonts w:ascii="Century Gothic" w:hAnsi="Century Gothic" w:cs="Times New Roman"/>
          <w:sz w:val="20"/>
          <w:szCs w:val="20"/>
        </w:rPr>
        <w:t>e jest wykonana zgodnie z:</w:t>
      </w:r>
    </w:p>
    <w:p w14:paraId="75DFC1DD" w14:textId="5D279500" w:rsidR="00822635" w:rsidRPr="00E62444" w:rsidRDefault="00FB162A" w:rsidP="003214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mow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822635" w:rsidRPr="00E62444">
        <w:rPr>
          <w:rFonts w:ascii="Century Gothic" w:hAnsi="Century Gothic" w:cs="Times New Roman"/>
          <w:sz w:val="20"/>
          <w:szCs w:val="20"/>
        </w:rPr>
        <w:t>i wymaganiami zawartymi w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czniku nr 1 do umowy;</w:t>
      </w:r>
    </w:p>
    <w:p w14:paraId="0FC244B2" w14:textId="452577F1" w:rsidR="00822635" w:rsidRPr="00E62444" w:rsidRDefault="00B96D65" w:rsidP="003214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</w:t>
      </w:r>
      <w:r w:rsidR="00822635" w:rsidRPr="00E62444">
        <w:rPr>
          <w:rFonts w:ascii="Century Gothic" w:hAnsi="Century Gothic" w:cs="Times New Roman"/>
          <w:sz w:val="20"/>
          <w:szCs w:val="20"/>
        </w:rPr>
        <w:t>astosowanymi i wskazanymi w opracowaniach Polskimi Normami, przenosz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europejskie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normy zharmonizowane;</w:t>
      </w:r>
    </w:p>
    <w:p w14:paraId="59E0506A" w14:textId="1D7C87B0" w:rsidR="008E649E" w:rsidRPr="00E62444" w:rsidRDefault="008E649E" w:rsidP="003214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>bowi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zuj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cymi przepisami</w:t>
      </w:r>
      <w:r w:rsidRPr="00E62444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A126407" w14:textId="5FAFACAC" w:rsidR="00822635" w:rsidRPr="00FB162A" w:rsidRDefault="00822635" w:rsidP="00FB16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FB162A">
        <w:rPr>
          <w:rFonts w:ascii="Century Gothic" w:hAnsi="Century Gothic" w:cs="Times New Roman"/>
          <w:sz w:val="20"/>
          <w:szCs w:val="20"/>
        </w:rPr>
        <w:t>Dokumentacja</w:t>
      </w:r>
      <w:r w:rsidR="00B96D65" w:rsidRPr="00FB162A">
        <w:rPr>
          <w:rFonts w:ascii="Century Gothic" w:hAnsi="Century Gothic" w:cs="Times New Roman"/>
          <w:sz w:val="20"/>
          <w:szCs w:val="20"/>
        </w:rPr>
        <w:t xml:space="preserve"> </w:t>
      </w:r>
      <w:r w:rsidR="00323AAF" w:rsidRPr="00FB162A">
        <w:rPr>
          <w:rFonts w:ascii="Century Gothic" w:hAnsi="Century Gothic" w:cs="Times New Roman"/>
          <w:sz w:val="20"/>
          <w:szCs w:val="20"/>
        </w:rPr>
        <w:t>ekspertyzy</w:t>
      </w:r>
      <w:r w:rsidRPr="00FB162A">
        <w:rPr>
          <w:rFonts w:ascii="Century Gothic" w:hAnsi="Century Gothic" w:cs="Times New Roman"/>
          <w:sz w:val="20"/>
          <w:szCs w:val="20"/>
        </w:rPr>
        <w:t xml:space="preserve"> opracowana zostanie przez Wykonawc</w:t>
      </w:r>
      <w:r w:rsidRPr="00FB162A">
        <w:rPr>
          <w:rFonts w:ascii="Century Gothic" w:hAnsi="Century Gothic" w:cs="TimesNewRoman"/>
          <w:sz w:val="20"/>
          <w:szCs w:val="20"/>
        </w:rPr>
        <w:t xml:space="preserve">ę </w:t>
      </w:r>
      <w:r w:rsidRPr="00FB162A">
        <w:rPr>
          <w:rFonts w:ascii="Century Gothic" w:hAnsi="Century Gothic" w:cs="Times New Roman"/>
          <w:sz w:val="20"/>
          <w:szCs w:val="20"/>
        </w:rPr>
        <w:t xml:space="preserve">w </w:t>
      </w:r>
      <w:r w:rsidR="002D69CC" w:rsidRPr="00FB162A">
        <w:rPr>
          <w:rFonts w:ascii="Century Gothic" w:hAnsi="Century Gothic" w:cs="Times New Roman"/>
          <w:sz w:val="20"/>
          <w:szCs w:val="20"/>
        </w:rPr>
        <w:t xml:space="preserve">3 egzemplarzach </w:t>
      </w:r>
      <w:r w:rsidR="00445EF8" w:rsidRPr="00FB162A">
        <w:rPr>
          <w:rFonts w:ascii="Century Gothic" w:hAnsi="Century Gothic" w:cs="Times New Roman"/>
          <w:sz w:val="20"/>
          <w:szCs w:val="20"/>
        </w:rPr>
        <w:t xml:space="preserve">w </w:t>
      </w:r>
      <w:r w:rsidRPr="00FB162A">
        <w:rPr>
          <w:rFonts w:ascii="Century Gothic" w:hAnsi="Century Gothic" w:cs="Times New Roman"/>
          <w:sz w:val="20"/>
          <w:szCs w:val="20"/>
        </w:rPr>
        <w:t>formie</w:t>
      </w:r>
      <w:r w:rsidR="002D69CC" w:rsidRPr="00FB162A">
        <w:rPr>
          <w:rFonts w:ascii="Century Gothic" w:hAnsi="Century Gothic" w:cs="Times New Roman"/>
          <w:sz w:val="20"/>
          <w:szCs w:val="20"/>
        </w:rPr>
        <w:t xml:space="preserve"> papierowej i </w:t>
      </w:r>
      <w:r w:rsidR="00445EF8" w:rsidRPr="00FB162A">
        <w:rPr>
          <w:rFonts w:ascii="Century Gothic" w:hAnsi="Century Gothic" w:cs="Times New Roman"/>
          <w:sz w:val="20"/>
          <w:szCs w:val="20"/>
        </w:rPr>
        <w:t>1 egzemplarz</w:t>
      </w:r>
      <w:r w:rsidR="00CD3D7A" w:rsidRPr="00FB162A">
        <w:rPr>
          <w:rFonts w:ascii="Century Gothic" w:hAnsi="Century Gothic" w:cs="Times New Roman"/>
          <w:sz w:val="20"/>
          <w:szCs w:val="20"/>
        </w:rPr>
        <w:t>u</w:t>
      </w:r>
      <w:r w:rsidR="00445EF8" w:rsidRPr="00FB162A">
        <w:rPr>
          <w:rFonts w:ascii="Century Gothic" w:hAnsi="Century Gothic" w:cs="Times New Roman"/>
          <w:sz w:val="20"/>
          <w:szCs w:val="20"/>
        </w:rPr>
        <w:t xml:space="preserve"> w formie </w:t>
      </w:r>
      <w:r w:rsidR="002D69CC" w:rsidRPr="00FB162A">
        <w:rPr>
          <w:rFonts w:ascii="Century Gothic" w:hAnsi="Century Gothic" w:cs="Times New Roman"/>
          <w:sz w:val="20"/>
          <w:szCs w:val="20"/>
        </w:rPr>
        <w:t>e</w:t>
      </w:r>
      <w:r w:rsidRPr="00FB162A">
        <w:rPr>
          <w:rFonts w:ascii="Century Gothic" w:hAnsi="Century Gothic" w:cs="Times New Roman"/>
          <w:sz w:val="20"/>
          <w:szCs w:val="20"/>
        </w:rPr>
        <w:t>lektronicznej na no</w:t>
      </w:r>
      <w:r w:rsidRPr="00FB162A">
        <w:rPr>
          <w:rFonts w:ascii="Century Gothic" w:hAnsi="Century Gothic" w:cs="TimesNewRoman"/>
          <w:sz w:val="20"/>
          <w:szCs w:val="20"/>
        </w:rPr>
        <w:t>ś</w:t>
      </w:r>
      <w:r w:rsidRPr="00FB162A">
        <w:rPr>
          <w:rFonts w:ascii="Century Gothic" w:hAnsi="Century Gothic" w:cs="Times New Roman"/>
          <w:sz w:val="20"/>
          <w:szCs w:val="20"/>
        </w:rPr>
        <w:t>niku CD</w:t>
      </w:r>
      <w:r w:rsidR="002D69CC" w:rsidRPr="00FB162A">
        <w:rPr>
          <w:rFonts w:ascii="Century Gothic" w:hAnsi="Century Gothic" w:cs="Times New Roman"/>
          <w:sz w:val="20"/>
          <w:szCs w:val="20"/>
        </w:rPr>
        <w:t>.</w:t>
      </w:r>
      <w:r w:rsidRPr="00FB162A">
        <w:rPr>
          <w:rFonts w:ascii="Century Gothic" w:hAnsi="Century Gothic" w:cs="Times New Roman"/>
          <w:sz w:val="20"/>
          <w:szCs w:val="20"/>
        </w:rPr>
        <w:t xml:space="preserve"> </w:t>
      </w:r>
      <w:r w:rsidR="002D69CC" w:rsidRPr="00FB162A">
        <w:rPr>
          <w:rFonts w:ascii="Century Gothic" w:hAnsi="Century Gothic" w:cs="Times New Roman"/>
          <w:sz w:val="20"/>
          <w:szCs w:val="20"/>
        </w:rPr>
        <w:t xml:space="preserve"> </w:t>
      </w:r>
    </w:p>
    <w:p w14:paraId="4F7E0733" w14:textId="38A0901A" w:rsidR="00822635" w:rsidRPr="00E62444" w:rsidRDefault="00822635" w:rsidP="003214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e </w:t>
      </w:r>
      <w:r w:rsidR="00CD3D7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okumentacja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323AAF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naruszała praw autorskich innych osób lub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podmiotów, w tym równie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wolna od wad prawnych i fizycznych, które mogłyby spowodowa</w:t>
      </w:r>
      <w:r w:rsidRPr="00E62444">
        <w:rPr>
          <w:rFonts w:ascii="Century Gothic" w:hAnsi="Century Gothic" w:cs="TimesNewRoman"/>
          <w:sz w:val="20"/>
          <w:szCs w:val="20"/>
        </w:rPr>
        <w:t>ć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odpowiedzialno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5D6CF795" w14:textId="218654C5" w:rsidR="00822635" w:rsidRPr="00E62444" w:rsidRDefault="00822635" w:rsidP="003214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zapoznał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wszystkimi warunkami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dnymi do wykonania przez niego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CD3D7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CD3D7A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>.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konieczno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uzyskania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dodatkowych dokumentów b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ź </w:t>
      </w:r>
      <w:r w:rsidRPr="00E62444">
        <w:rPr>
          <w:rFonts w:ascii="Century Gothic" w:hAnsi="Century Gothic" w:cs="Times New Roman"/>
          <w:sz w:val="20"/>
          <w:szCs w:val="20"/>
        </w:rPr>
        <w:t>uzgodnie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>, koszt ich uzyskania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a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4728C15" w14:textId="57ED6118" w:rsidR="00822635" w:rsidRPr="00E62444" w:rsidRDefault="00822635" w:rsidP="0032141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i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Wszelkie informacje, dane techniczne 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zane z wykonaniem przedmiotu umowy dotycz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</w:t>
      </w:r>
      <w:r w:rsidR="002D69CC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cego, a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 w posiadaniu Wykonawcy w wyniku realizacji umowy, s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własno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2D69CC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i nie mog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by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przekazywane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osobom trzecim.</w:t>
      </w:r>
    </w:p>
    <w:p w14:paraId="0E3FECF1" w14:textId="77777777" w:rsidR="00B03C2B" w:rsidRPr="00E62444" w:rsidRDefault="00B03C2B" w:rsidP="0032141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5A83317" w14:textId="38A0A897" w:rsidR="00822635" w:rsidRDefault="00822635" w:rsidP="00B96D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3</w:t>
      </w:r>
    </w:p>
    <w:p w14:paraId="06708399" w14:textId="77777777" w:rsidR="009D3026" w:rsidRPr="00E62444" w:rsidRDefault="009D3026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BB64097" w14:textId="0BB44413" w:rsidR="00822635" w:rsidRPr="00E62444" w:rsidRDefault="00822635" w:rsidP="003214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Do koordynowania pracami stanowi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cymi przedmiot umowy ze strony Wykonawcy wyznacza 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…………………………………………………………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(podany zostanie w umowie).</w:t>
      </w:r>
    </w:p>
    <w:p w14:paraId="308C6AC8" w14:textId="5016C803" w:rsidR="00822635" w:rsidRPr="00E62444" w:rsidRDefault="00822635" w:rsidP="003214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Jako koordynatora w zakresie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zków umownych ze strony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wyznacza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:</w:t>
      </w:r>
      <w:r w:rsidR="00560A01" w:rsidRPr="00E62444">
        <w:rPr>
          <w:rFonts w:ascii="Century Gothic" w:hAnsi="Century Gothic" w:cs="Times New Roman"/>
          <w:sz w:val="20"/>
          <w:szCs w:val="20"/>
        </w:rPr>
        <w:t>…………………………..</w:t>
      </w:r>
      <w:r w:rsidRPr="00E62444">
        <w:rPr>
          <w:rFonts w:ascii="Century Gothic" w:hAnsi="Century Gothic" w:cs="Times New Roman"/>
          <w:sz w:val="20"/>
          <w:szCs w:val="20"/>
        </w:rPr>
        <w:t>…………………………. (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podany zostanie w umowie).</w:t>
      </w:r>
    </w:p>
    <w:p w14:paraId="3033A227" w14:textId="396ED2FF" w:rsidR="00822635" w:rsidRPr="00B96D65" w:rsidRDefault="00822635" w:rsidP="00B96D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6D65">
        <w:rPr>
          <w:rFonts w:ascii="Century Gothic" w:hAnsi="Century Gothic" w:cs="Times New Roman"/>
          <w:sz w:val="20"/>
          <w:szCs w:val="20"/>
        </w:rPr>
        <w:t>Zamawiaj</w:t>
      </w:r>
      <w:r w:rsidRPr="00B96D65">
        <w:rPr>
          <w:rFonts w:ascii="Century Gothic" w:hAnsi="Century Gothic" w:cs="TimesNewRoman"/>
          <w:sz w:val="20"/>
          <w:szCs w:val="20"/>
        </w:rPr>
        <w:t>ą</w:t>
      </w:r>
      <w:r w:rsidRPr="00B96D65">
        <w:rPr>
          <w:rFonts w:ascii="Century Gothic" w:hAnsi="Century Gothic" w:cs="Times New Roman"/>
          <w:sz w:val="20"/>
          <w:szCs w:val="20"/>
        </w:rPr>
        <w:t>cy dopuszcza zmiany osób wskazanych w ust.</w:t>
      </w:r>
      <w:r w:rsidR="00FB162A">
        <w:rPr>
          <w:rFonts w:ascii="Century Gothic" w:hAnsi="Century Gothic" w:cs="Times New Roman"/>
          <w:sz w:val="20"/>
          <w:szCs w:val="20"/>
        </w:rPr>
        <w:t xml:space="preserve"> </w:t>
      </w:r>
      <w:r w:rsidRPr="00B96D65">
        <w:rPr>
          <w:rFonts w:ascii="Century Gothic" w:hAnsi="Century Gothic" w:cs="Times New Roman"/>
          <w:sz w:val="20"/>
          <w:szCs w:val="20"/>
        </w:rPr>
        <w:t>1-2., a przedmiotowa zmiana osób wskazanych</w:t>
      </w:r>
      <w:r w:rsidR="00E62444" w:rsidRPr="00B96D65">
        <w:rPr>
          <w:rFonts w:ascii="Century Gothic" w:hAnsi="Century Gothic" w:cs="Times New Roman"/>
          <w:sz w:val="20"/>
          <w:szCs w:val="20"/>
        </w:rPr>
        <w:t xml:space="preserve"> </w:t>
      </w:r>
      <w:r w:rsidRPr="00B96D65">
        <w:rPr>
          <w:rFonts w:ascii="Century Gothic" w:hAnsi="Century Gothic" w:cs="Times New Roman"/>
          <w:sz w:val="20"/>
          <w:szCs w:val="20"/>
        </w:rPr>
        <w:t>w ust. 1-2 nie b</w:t>
      </w:r>
      <w:r w:rsidRPr="00B96D65">
        <w:rPr>
          <w:rFonts w:ascii="Century Gothic" w:hAnsi="Century Gothic" w:cs="TimesNewRoman"/>
          <w:sz w:val="20"/>
          <w:szCs w:val="20"/>
        </w:rPr>
        <w:t>ę</w:t>
      </w:r>
      <w:r w:rsidRPr="00B96D65">
        <w:rPr>
          <w:rFonts w:ascii="Century Gothic" w:hAnsi="Century Gothic" w:cs="Times New Roman"/>
          <w:sz w:val="20"/>
          <w:szCs w:val="20"/>
        </w:rPr>
        <w:t>dzie wymagała formy pisemnej – aneksu do umowy.</w:t>
      </w:r>
    </w:p>
    <w:p w14:paraId="444BD81F" w14:textId="77777777" w:rsidR="00560A01" w:rsidRPr="00E62444" w:rsidRDefault="00560A01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9DFE8F" w14:textId="257536C9" w:rsidR="00822635" w:rsidRDefault="00822635" w:rsidP="00B96D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82C0C0F" w14:textId="205B00B0" w:rsidR="00822635" w:rsidRPr="00E62444" w:rsidRDefault="00822635" w:rsidP="003214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dokona ko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Pr="00E62444">
        <w:rPr>
          <w:rFonts w:ascii="Century Gothic" w:hAnsi="Century Gothic" w:cs="Times New Roman"/>
          <w:sz w:val="20"/>
          <w:szCs w:val="20"/>
        </w:rPr>
        <w:t xml:space="preserve">cowego odbioru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>, po przekazaniu kompletnej dokumentacji,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poprzez podpisanie przez Strony </w:t>
      </w:r>
      <w:r w:rsidR="00CD3D7A">
        <w:rPr>
          <w:rFonts w:ascii="Century Gothic" w:hAnsi="Century Gothic" w:cs="Times New Roman"/>
          <w:sz w:val="20"/>
          <w:szCs w:val="20"/>
        </w:rPr>
        <w:t>P</w:t>
      </w:r>
      <w:r w:rsidRPr="00E62444">
        <w:rPr>
          <w:rFonts w:ascii="Century Gothic" w:hAnsi="Century Gothic" w:cs="Times New Roman"/>
          <w:sz w:val="20"/>
          <w:szCs w:val="20"/>
        </w:rPr>
        <w:t xml:space="preserve">rotokołu odbioru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="00E62444" w:rsidRPr="00E62444">
        <w:rPr>
          <w:rFonts w:ascii="Century Gothic" w:hAnsi="Century Gothic" w:cs="Times New Roman"/>
          <w:sz w:val="20"/>
          <w:szCs w:val="20"/>
        </w:rPr>
        <w:t xml:space="preserve"> przygotowanego przez </w:t>
      </w:r>
      <w:r w:rsidR="00966795">
        <w:rPr>
          <w:rFonts w:ascii="Century Gothic" w:hAnsi="Century Gothic" w:cs="Times New Roman"/>
          <w:sz w:val="20"/>
          <w:szCs w:val="20"/>
        </w:rPr>
        <w:t>Zamawiającego</w:t>
      </w:r>
      <w:r w:rsidRPr="00E62444">
        <w:rPr>
          <w:rFonts w:ascii="Century Gothic" w:hAnsi="Century Gothic" w:cs="Times New Roman"/>
          <w:sz w:val="20"/>
          <w:szCs w:val="20"/>
        </w:rPr>
        <w:t>, który stanowi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podstaw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do wystawienia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faktury o której mowa w § 1 ust 7.</w:t>
      </w:r>
    </w:p>
    <w:p w14:paraId="45F006F1" w14:textId="6DADEE48" w:rsidR="00822635" w:rsidRPr="00E62444" w:rsidRDefault="00822635" w:rsidP="003214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wiadcza,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najpó</w:t>
      </w:r>
      <w:r w:rsidRPr="00E62444">
        <w:rPr>
          <w:rFonts w:ascii="Century Gothic" w:hAnsi="Century Gothic" w:cs="TimesNewRoman"/>
          <w:sz w:val="20"/>
          <w:szCs w:val="20"/>
        </w:rPr>
        <w:t>ź</w:t>
      </w:r>
      <w:r w:rsidRPr="00E62444">
        <w:rPr>
          <w:rFonts w:ascii="Century Gothic" w:hAnsi="Century Gothic" w:cs="Times New Roman"/>
          <w:sz w:val="20"/>
          <w:szCs w:val="20"/>
        </w:rPr>
        <w:t>niej z dniem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Dokumentacji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(utworu), w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tym jej poszczególnych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tych przedmiotem niniejszej umowy Wykonawcy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przysługiwały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tkowe do Dokumentacji</w:t>
      </w:r>
      <w:r w:rsidR="00CD3D7A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(utworu), w tym do tych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które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wykonane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przez pracowników,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podwykonawców lub inne osoby oraz,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dysponował prawem do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rozporz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dzania na wszelkich polach eksploatacji wymienionych w ust. </w:t>
      </w:r>
      <w:r w:rsidR="00E86C1C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. Wykonawca dodatkowo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zapewnia,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prawa autorskie do Dokumentacji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w momencie przekazania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nie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="00560A01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 xml:space="preserve">one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adnymi roszczeniami oraz innymi prawami osób trzecich. Powy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sze postanowienia stosuje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si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odpowiednio do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dej kolejnej wersji Dokumentacji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powstałej w wyniku uwzgl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dnienia uwag,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wad, czy te</w:t>
      </w:r>
      <w:r w:rsidRPr="00E62444">
        <w:rPr>
          <w:rFonts w:ascii="Century Gothic" w:hAnsi="Century Gothic" w:cs="TimesNewRoman"/>
          <w:sz w:val="20"/>
          <w:szCs w:val="20"/>
        </w:rPr>
        <w:t xml:space="preserve">ż </w:t>
      </w:r>
      <w:r w:rsidRPr="00E62444">
        <w:rPr>
          <w:rFonts w:ascii="Century Gothic" w:hAnsi="Century Gothic" w:cs="Times New Roman"/>
          <w:sz w:val="20"/>
          <w:szCs w:val="20"/>
        </w:rPr>
        <w:t>wprowadzonych zmian.</w:t>
      </w:r>
    </w:p>
    <w:p w14:paraId="532A398D" w14:textId="10EFF2F8" w:rsidR="00822635" w:rsidRPr="00E62444" w:rsidRDefault="00822635" w:rsidP="003214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Wykonawca, w ramach wynagrodzenia, o którym mowa w § 1 ust. </w:t>
      </w:r>
      <w:r w:rsidR="00E86C1C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 xml:space="preserve">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przekazania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Dokumentacji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lub jej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ci, w tym 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dej jej zmodyfikowanej wersji, przenosi na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tkowe na polach eksploatacji </w:t>
      </w:r>
      <w:r w:rsidRPr="00E62444">
        <w:rPr>
          <w:rFonts w:ascii="Century Gothic" w:hAnsi="Century Gothic" w:cs="Times New Roman"/>
          <w:sz w:val="20"/>
          <w:szCs w:val="20"/>
        </w:rPr>
        <w:lastRenderedPageBreak/>
        <w:t xml:space="preserve">wymienionych w ust. </w:t>
      </w:r>
      <w:r w:rsidR="00E62444" w:rsidRPr="00E62444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>, wraz z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prawem do wykonywania praw zale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nych, a tak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własno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wszelkich egzemplarzy, które przeka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oraz 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ników, na których zostan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one utrwalone.</w:t>
      </w:r>
    </w:p>
    <w:p w14:paraId="0118E529" w14:textId="0A943F1F" w:rsidR="00822635" w:rsidRPr="00E62444" w:rsidRDefault="00822635" w:rsidP="003214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z chwil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przekazania Dokumentacji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przenosi na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</w:t>
      </w:r>
      <w:r w:rsidR="00307B6A">
        <w:rPr>
          <w:rFonts w:ascii="Century Gothic" w:hAnsi="Century Gothic" w:cs="Times New Roman"/>
          <w:sz w:val="20"/>
          <w:szCs w:val="20"/>
        </w:rPr>
        <w:t>ego</w:t>
      </w:r>
      <w:r w:rsidRPr="00E62444">
        <w:rPr>
          <w:rFonts w:ascii="Century Gothic" w:hAnsi="Century Gothic" w:cs="Times New Roman"/>
          <w:sz w:val="20"/>
          <w:szCs w:val="20"/>
        </w:rPr>
        <w:t xml:space="preserve"> autorskie prawa maj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tkowe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 Dokumentacji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obj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tej przedmiotem niniejszej umowy na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polach eksploatacji:</w:t>
      </w:r>
    </w:p>
    <w:p w14:paraId="55F0CF90" w14:textId="1E19AD75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utrwalenie oraz zwielokrotniania dowoln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technik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drukarsk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reprograficzn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, zapisu</w:t>
      </w:r>
      <w:r w:rsidR="00560A0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magnetycznego oraz technik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cyfrow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257ABE8" w14:textId="4DC25C87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obrotu;</w:t>
      </w:r>
    </w:p>
    <w:p w14:paraId="486AA452" w14:textId="063E9AAC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wprowadzenie do pami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 komputera;</w:t>
      </w:r>
    </w:p>
    <w:p w14:paraId="3E2EAABE" w14:textId="32E9AD0A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wystawienie, publikowanie;</w:t>
      </w:r>
    </w:p>
    <w:p w14:paraId="1F590368" w14:textId="3AC8428C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wietlanie;</w:t>
      </w:r>
    </w:p>
    <w:p w14:paraId="34E47217" w14:textId="5C191A1C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najem;</w:t>
      </w:r>
    </w:p>
    <w:p w14:paraId="3AF9B6DF" w14:textId="767969B6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dzier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aw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18E94CAD" w14:textId="4A9B21B6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yczenie;</w:t>
      </w:r>
    </w:p>
    <w:p w14:paraId="492F3D26" w14:textId="352FD318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udzielanie licencji na wykorzystanie;</w:t>
      </w:r>
    </w:p>
    <w:p w14:paraId="3449AC67" w14:textId="10503C89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nadawanie;</w:t>
      </w:r>
    </w:p>
    <w:p w14:paraId="0967BDD8" w14:textId="1E0341E3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odtwarzanie;</w:t>
      </w:r>
    </w:p>
    <w:p w14:paraId="6BEAB373" w14:textId="3EB4DDCC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udost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pnianie wykonawcom;</w:t>
      </w:r>
    </w:p>
    <w:p w14:paraId="25F33485" w14:textId="365E6C67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wielokrotne wykorzystywanie do realizacji inwestycji;</w:t>
      </w:r>
    </w:p>
    <w:p w14:paraId="7E32A1F6" w14:textId="6DB9CD6C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przetwarzanie;</w:t>
      </w:r>
    </w:p>
    <w:p w14:paraId="777C5DCA" w14:textId="593C019E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wprowadzanie zmian;</w:t>
      </w:r>
    </w:p>
    <w:p w14:paraId="7926FF4C" w14:textId="7121872A" w:rsidR="00822635" w:rsidRPr="00E62444" w:rsidRDefault="00822635" w:rsidP="003214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publikowanie cz</w:t>
      </w:r>
      <w:r w:rsidRPr="00E62444">
        <w:rPr>
          <w:rFonts w:ascii="Century Gothic" w:hAnsi="Century Gothic" w:cs="TimesNewRoman"/>
          <w:sz w:val="20"/>
          <w:szCs w:val="20"/>
        </w:rPr>
        <w:t>ęś</w:t>
      </w:r>
      <w:r w:rsidRPr="00E62444">
        <w:rPr>
          <w:rFonts w:ascii="Century Gothic" w:hAnsi="Century Gothic" w:cs="Times New Roman"/>
          <w:sz w:val="20"/>
          <w:szCs w:val="20"/>
        </w:rPr>
        <w:t>ci lub cało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 dowolnym miejscu i czasie.</w:t>
      </w:r>
    </w:p>
    <w:p w14:paraId="2E4B544A" w14:textId="77777777" w:rsidR="00560A01" w:rsidRPr="00E62444" w:rsidRDefault="00560A01" w:rsidP="0032141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81CFC9F" w14:textId="14C49B83" w:rsidR="00822635" w:rsidRDefault="00822635" w:rsidP="00B96D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5</w:t>
      </w:r>
    </w:p>
    <w:p w14:paraId="3B143CE6" w14:textId="33631E4D" w:rsidR="00822635" w:rsidRPr="00E62444" w:rsidRDefault="00822635" w:rsidP="003214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udziela:</w:t>
      </w:r>
    </w:p>
    <w:p w14:paraId="127114EE" w14:textId="7E1E8E02" w:rsidR="00822635" w:rsidRPr="00E62444" w:rsidRDefault="00307B6A" w:rsidP="003214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kojmi na opracowan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="00CD3D7A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FB162A">
        <w:rPr>
          <w:rFonts w:ascii="Century Gothic" w:hAnsi="Century Gothic" w:cs="TimesNewRoman"/>
          <w:sz w:val="20"/>
          <w:szCs w:val="20"/>
        </w:rPr>
        <w:t>ekspertyzy</w:t>
      </w:r>
      <w:r w:rsidR="00CD3D7A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FB162A">
        <w:rPr>
          <w:rFonts w:ascii="Century Gothic" w:hAnsi="Century Gothic" w:cs="Times New Roman"/>
          <w:sz w:val="20"/>
          <w:szCs w:val="20"/>
        </w:rPr>
        <w:t>24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D9E7488" w14:textId="0DE8064B" w:rsidR="00822635" w:rsidRPr="00E62444" w:rsidRDefault="00307B6A" w:rsidP="003214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</w:t>
      </w:r>
      <w:r w:rsidR="00822635" w:rsidRPr="00E62444">
        <w:rPr>
          <w:rFonts w:ascii="Century Gothic" w:hAnsi="Century Gothic" w:cs="Times New Roman"/>
          <w:sz w:val="20"/>
          <w:szCs w:val="20"/>
        </w:rPr>
        <w:t>warancji na opracowan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ą </w:t>
      </w:r>
      <w:r>
        <w:rPr>
          <w:rFonts w:ascii="Century Gothic" w:hAnsi="Century Gothic" w:cs="TimesNew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="00FB162A">
        <w:rPr>
          <w:rFonts w:ascii="Century Gothic" w:hAnsi="Century Gothic" w:cs="TimesNewRoman"/>
          <w:sz w:val="20"/>
          <w:szCs w:val="20"/>
        </w:rPr>
        <w:t>ekspertyzy</w:t>
      </w:r>
      <w:r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na okres </w:t>
      </w:r>
      <w:r w:rsidR="00FB162A">
        <w:rPr>
          <w:rFonts w:ascii="Century Gothic" w:hAnsi="Century Gothic" w:cs="Times New Roman"/>
          <w:sz w:val="20"/>
          <w:szCs w:val="20"/>
        </w:rPr>
        <w:t>24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miesi</w:t>
      </w:r>
      <w:r w:rsidR="00822635" w:rsidRPr="00E62444">
        <w:rPr>
          <w:rFonts w:ascii="Century Gothic" w:hAnsi="Century Gothic" w:cs="TimesNewRoman,Bold"/>
          <w:b/>
          <w:bCs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b/>
          <w:bCs/>
          <w:sz w:val="20"/>
          <w:szCs w:val="20"/>
        </w:rPr>
        <w:t>cy</w:t>
      </w:r>
      <w:r w:rsidR="00CD3D7A">
        <w:rPr>
          <w:rFonts w:ascii="Century Gothic" w:hAnsi="Century Gothic" w:cs="Times New Roman"/>
          <w:b/>
          <w:bCs/>
          <w:sz w:val="20"/>
          <w:szCs w:val="20"/>
        </w:rPr>
        <w:t>,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liczonych od daty podpisania przez Strony </w:t>
      </w: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rotokołu odbioru </w:t>
      </w:r>
      <w:r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>.</w:t>
      </w:r>
    </w:p>
    <w:p w14:paraId="50DF6546" w14:textId="723F5925" w:rsidR="00822635" w:rsidRPr="00E62444" w:rsidRDefault="00822635" w:rsidP="003214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Udzielona przez Wykonawc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 xml:space="preserve">gwarancja jest pełna, bez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adnych wył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cze</w:t>
      </w:r>
      <w:r w:rsidRPr="00E62444">
        <w:rPr>
          <w:rFonts w:ascii="Century Gothic" w:hAnsi="Century Gothic" w:cs="TimesNewRoman"/>
          <w:sz w:val="20"/>
          <w:szCs w:val="20"/>
        </w:rPr>
        <w:t>ń</w:t>
      </w:r>
      <w:r w:rsidR="000E62F8" w:rsidRPr="00E62444">
        <w:rPr>
          <w:rFonts w:ascii="Century Gothic" w:hAnsi="Century Gothic" w:cs="TimesNewRoman"/>
          <w:sz w:val="20"/>
          <w:szCs w:val="20"/>
        </w:rPr>
        <w:t>.</w:t>
      </w:r>
    </w:p>
    <w:p w14:paraId="5E6EE16C" w14:textId="66A1A697" w:rsidR="00822635" w:rsidRPr="00E62444" w:rsidRDefault="00822635" w:rsidP="003214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pienia wad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zmniejszaj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cych jej warto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lub 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yteczno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ze wzgl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du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 cel oznaczony w umowie, a w szczególno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gdy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ona zawiera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niezgodne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 parametrami ustalonymi w normach i przepisach techniczno-budowlanych,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cy ma prawo, bez ponoszenia dodatkowych kosztów, 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da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ich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 xml:space="preserve">cia na wszystkich egzemplarzach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>, w ramach odpowiedzialno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Wykonawcy za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nienale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yte wykonanie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 New Roman"/>
          <w:sz w:val="20"/>
          <w:szCs w:val="20"/>
        </w:rPr>
        <w:t>okumentacji</w:t>
      </w:r>
      <w:r w:rsidR="00B96D65"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a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zany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 do ich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 xml:space="preserve">cia w terminie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do</w:t>
      </w:r>
      <w:r w:rsidR="000E62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4 dni roboczych </w:t>
      </w:r>
      <w:r w:rsidRPr="00E62444">
        <w:rPr>
          <w:rFonts w:ascii="Century Gothic" w:hAnsi="Century Gothic" w:cs="Times New Roman"/>
          <w:sz w:val="20"/>
          <w:szCs w:val="20"/>
        </w:rPr>
        <w:t>licz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od daty zgłoszenia uwag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5FAD186B" w14:textId="42149C99" w:rsidR="00822635" w:rsidRPr="00E62444" w:rsidRDefault="00822635" w:rsidP="003214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 przypadku przekroczenia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o 3 dni robocze </w:t>
      </w:r>
      <w:r w:rsidRPr="00E62444">
        <w:rPr>
          <w:rFonts w:ascii="Century Gothic" w:hAnsi="Century Gothic" w:cs="Times New Roman"/>
          <w:sz w:val="20"/>
          <w:szCs w:val="20"/>
        </w:rPr>
        <w:t>terminu, o którym mowa w ust. 3,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ma prawo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do zlecenia zast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pczego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 xml:space="preserve">cia </w:t>
      </w:r>
      <w:r w:rsidR="00B96D65">
        <w:rPr>
          <w:rFonts w:ascii="Century Gothic" w:hAnsi="Century Gothic" w:cs="Times New Roman"/>
          <w:sz w:val="20"/>
          <w:szCs w:val="20"/>
        </w:rPr>
        <w:t xml:space="preserve">wad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="00B96D65">
        <w:rPr>
          <w:rFonts w:ascii="Century Gothic" w:hAnsi="Century Gothic" w:cs="Times New Roman"/>
          <w:sz w:val="20"/>
          <w:szCs w:val="20"/>
        </w:rPr>
        <w:t xml:space="preserve">okumentacji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Pr="00E62444">
        <w:rPr>
          <w:rFonts w:ascii="Century Gothic" w:hAnsi="Century Gothic" w:cs="Times New Roman"/>
          <w:sz w:val="20"/>
          <w:szCs w:val="20"/>
        </w:rPr>
        <w:t xml:space="preserve"> innemu podmiotowi i obci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enia Wykonawcy kosztami ich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cia.</w:t>
      </w:r>
    </w:p>
    <w:p w14:paraId="126A0BEB" w14:textId="66E8A9F6" w:rsidR="00822635" w:rsidRPr="00E62444" w:rsidRDefault="00822635" w:rsidP="003214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W przypadku, o którym mowa w ust. </w:t>
      </w:r>
      <w:r w:rsidR="00FD16FE">
        <w:rPr>
          <w:rFonts w:ascii="Century Gothic" w:hAnsi="Century Gothic" w:cs="Times New Roman"/>
          <w:sz w:val="20"/>
          <w:szCs w:val="20"/>
        </w:rPr>
        <w:t>4</w:t>
      </w:r>
      <w:r w:rsidRPr="00E62444">
        <w:rPr>
          <w:rFonts w:ascii="Century Gothic" w:hAnsi="Century Gothic" w:cs="Times New Roman"/>
          <w:sz w:val="20"/>
          <w:szCs w:val="20"/>
        </w:rPr>
        <w:t xml:space="preserve"> Wykonawca ma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zek zwrotu w/w kosztów w terminie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do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7 dni roboczych </w:t>
      </w:r>
      <w:r w:rsidRPr="00E62444">
        <w:rPr>
          <w:rFonts w:ascii="Century Gothic" w:hAnsi="Century Gothic" w:cs="Times New Roman"/>
          <w:sz w:val="20"/>
          <w:szCs w:val="20"/>
        </w:rPr>
        <w:t>od daty dor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czenia wezwania do zapłaty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0DB2CFFF" w14:textId="6511FAC2" w:rsidR="00822635" w:rsidRPr="00E62444" w:rsidRDefault="00B96D65" w:rsidP="003214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</w:t>
      </w:r>
      <w:r w:rsidR="00822635" w:rsidRPr="00E62444">
        <w:rPr>
          <w:rFonts w:ascii="Century Gothic" w:hAnsi="Century Gothic" w:cs="Times New Roman"/>
          <w:sz w:val="20"/>
          <w:szCs w:val="20"/>
        </w:rPr>
        <w:t>suni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cie wad przez podmiot trzeci nie spowoduje ograniczenia ani utraty r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kojmi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i gwarancji, o których mowa w ust.1.</w:t>
      </w:r>
    </w:p>
    <w:p w14:paraId="01A1B8E0" w14:textId="77777777" w:rsidR="000E62F8" w:rsidRPr="00E62444" w:rsidRDefault="000E62F8" w:rsidP="003214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1FE22D86" w14:textId="1730BD6C" w:rsidR="00822635" w:rsidRPr="00E62444" w:rsidRDefault="00822635" w:rsidP="00B96D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6</w:t>
      </w:r>
    </w:p>
    <w:p w14:paraId="42F936E3" w14:textId="4F43BAD7" w:rsidR="00822635" w:rsidRPr="00E62444" w:rsidRDefault="00822635" w:rsidP="003214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jest uprawniony do natychmiastowego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umowy, je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eli Wykonawca:</w:t>
      </w:r>
    </w:p>
    <w:p w14:paraId="49861192" w14:textId="21EBE0EF" w:rsidR="00822635" w:rsidRPr="00E62444" w:rsidRDefault="00B96D65" w:rsidP="003214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rzekroczy termin wyznaczony na opracowanie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FB162A">
        <w:rPr>
          <w:rFonts w:ascii="Century Gothic" w:hAnsi="Century Gothic" w:cs="Times New Roman"/>
          <w:sz w:val="20"/>
          <w:szCs w:val="20"/>
        </w:rPr>
        <w:t>ekspertyzy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, chyba 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e Zamawiaj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cy na wniosek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Wykonawcy wyrazi na to zgod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 w:rsidR="00822635" w:rsidRPr="00E62444">
        <w:rPr>
          <w:rFonts w:ascii="Century Gothic" w:hAnsi="Century Gothic" w:cs="Times New Roman"/>
          <w:sz w:val="20"/>
          <w:szCs w:val="20"/>
        </w:rPr>
        <w:t>;</w:t>
      </w:r>
    </w:p>
    <w:p w14:paraId="0546513D" w14:textId="659B747A" w:rsidR="00822635" w:rsidRPr="00E62444" w:rsidRDefault="00822635" w:rsidP="003214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dzie</w:t>
      </w:r>
      <w:r w:rsidR="00E86C1C">
        <w:rPr>
          <w:rFonts w:ascii="Century Gothic" w:hAnsi="Century Gothic" w:cs="Times New Roman"/>
          <w:sz w:val="20"/>
          <w:szCs w:val="20"/>
        </w:rPr>
        <w:t xml:space="preserve"> prowadzić prace w sposób</w:t>
      </w:r>
      <w:r w:rsidRPr="00E62444">
        <w:rPr>
          <w:rFonts w:ascii="Century Gothic" w:hAnsi="Century Gothic" w:cs="Times New Roman"/>
          <w:sz w:val="20"/>
          <w:szCs w:val="20"/>
        </w:rPr>
        <w:t xml:space="preserve"> budz</w:t>
      </w:r>
      <w:r w:rsidR="00E86C1C">
        <w:rPr>
          <w:rFonts w:ascii="Century Gothic" w:hAnsi="Century Gothic" w:cs="Times New Roman"/>
          <w:sz w:val="20"/>
          <w:szCs w:val="20"/>
        </w:rPr>
        <w:t>ący</w:t>
      </w:r>
      <w:r w:rsidRPr="00E62444">
        <w:rPr>
          <w:rFonts w:ascii="Century Gothic" w:hAnsi="Century Gothic" w:cs="Times New Roman"/>
          <w:sz w:val="20"/>
          <w:szCs w:val="20"/>
        </w:rPr>
        <w:t xml:space="preserve"> uzasadnione w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tpliwo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co do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ich wykonania w terminie wskazanym w § 1 ust.</w:t>
      </w:r>
      <w:r w:rsidR="00E86C1C">
        <w:rPr>
          <w:rFonts w:ascii="Century Gothic" w:hAnsi="Century Gothic" w:cs="Times New Roman"/>
          <w:sz w:val="20"/>
          <w:szCs w:val="20"/>
        </w:rPr>
        <w:t xml:space="preserve"> </w:t>
      </w:r>
      <w:r w:rsidR="002E2861">
        <w:rPr>
          <w:rFonts w:ascii="Century Gothic" w:hAnsi="Century Gothic" w:cs="Times New Roman"/>
          <w:sz w:val="20"/>
          <w:szCs w:val="20"/>
        </w:rPr>
        <w:t>5</w:t>
      </w:r>
      <w:r w:rsidRPr="00E62444">
        <w:rPr>
          <w:rFonts w:ascii="Century Gothic" w:hAnsi="Century Gothic" w:cs="Times New Roman"/>
          <w:sz w:val="20"/>
          <w:szCs w:val="20"/>
        </w:rPr>
        <w:t>;</w:t>
      </w:r>
    </w:p>
    <w:p w14:paraId="75A73BCB" w14:textId="6991578B" w:rsidR="00822635" w:rsidRPr="00E62444" w:rsidRDefault="00B96D65" w:rsidP="003214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pracuje </w:t>
      </w:r>
      <w:r w:rsidR="00307B6A">
        <w:rPr>
          <w:rFonts w:ascii="Century Gothic" w:hAnsi="Century Gothic" w:cs="Times New Roman"/>
          <w:sz w:val="20"/>
          <w:szCs w:val="20"/>
        </w:rPr>
        <w:t>D</w:t>
      </w:r>
      <w:r w:rsidR="00822635" w:rsidRPr="00E62444">
        <w:rPr>
          <w:rFonts w:ascii="Century Gothic" w:hAnsi="Century Gothic" w:cs="Times New Roman"/>
          <w:sz w:val="20"/>
          <w:szCs w:val="20"/>
        </w:rPr>
        <w:t>okumentacj</w:t>
      </w:r>
      <w:r w:rsidR="00822635" w:rsidRPr="00E62444">
        <w:rPr>
          <w:rFonts w:ascii="Century Gothic" w:hAnsi="Century Gothic" w:cs="TimesNewRoman"/>
          <w:sz w:val="20"/>
          <w:szCs w:val="20"/>
        </w:rPr>
        <w:t>ę</w:t>
      </w:r>
      <w:r>
        <w:rPr>
          <w:rFonts w:ascii="Century Gothic" w:hAnsi="Century Gothic" w:cs="TimesNewRoman"/>
          <w:sz w:val="20"/>
          <w:szCs w:val="20"/>
        </w:rPr>
        <w:t xml:space="preserve"> </w:t>
      </w:r>
      <w:r w:rsidR="00FB162A">
        <w:rPr>
          <w:rFonts w:ascii="Century Gothic" w:hAnsi="Century Gothic" w:cs="TimesNewRoman"/>
          <w:sz w:val="20"/>
          <w:szCs w:val="20"/>
        </w:rPr>
        <w:t>ekspertyzy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="00822635" w:rsidRPr="00E62444">
        <w:rPr>
          <w:rFonts w:ascii="Century Gothic" w:hAnsi="Century Gothic" w:cs="Times New Roman"/>
          <w:sz w:val="20"/>
          <w:szCs w:val="20"/>
        </w:rPr>
        <w:t>niezgodnie z zapisami umowy oraz zał</w:t>
      </w:r>
      <w:r w:rsidR="00822635" w:rsidRPr="00E62444">
        <w:rPr>
          <w:rFonts w:ascii="Century Gothic" w:hAnsi="Century Gothic" w:cs="TimesNewRoman"/>
          <w:sz w:val="20"/>
          <w:szCs w:val="20"/>
        </w:rPr>
        <w:t>ą</w:t>
      </w:r>
      <w:r w:rsidR="00822635" w:rsidRPr="00E62444">
        <w:rPr>
          <w:rFonts w:ascii="Century Gothic" w:hAnsi="Century Gothic" w:cs="Times New Roman"/>
          <w:sz w:val="20"/>
          <w:szCs w:val="20"/>
        </w:rPr>
        <w:t>cznikiem nr 1 do umowy;</w:t>
      </w:r>
    </w:p>
    <w:p w14:paraId="1A3DA73C" w14:textId="57ABEBE5" w:rsidR="00822635" w:rsidRPr="00E62444" w:rsidRDefault="00822635" w:rsidP="003214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lastRenderedPageBreak/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przez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 z przyczyn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lonych w ust.1 pkt 1-</w:t>
      </w:r>
      <w:r w:rsidR="00E62444" w:rsidRPr="00E62444">
        <w:rPr>
          <w:rFonts w:ascii="Century Gothic" w:hAnsi="Century Gothic" w:cs="Times New Roman"/>
          <w:sz w:val="20"/>
          <w:szCs w:val="20"/>
        </w:rPr>
        <w:t>3</w:t>
      </w:r>
      <w:r w:rsidRPr="00E62444">
        <w:rPr>
          <w:rFonts w:ascii="Century Gothic" w:hAnsi="Century Gothic" w:cs="Times New Roman"/>
          <w:sz w:val="20"/>
          <w:szCs w:val="20"/>
        </w:rPr>
        <w:t>, skutkuje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naliczeniem kary umownej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okre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 xml:space="preserve">lonej 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1; zapisów § </w:t>
      </w:r>
      <w:r w:rsidR="00445EF8" w:rsidRPr="00E62444">
        <w:rPr>
          <w:rFonts w:ascii="Century Gothic" w:hAnsi="Century Gothic" w:cs="Times New Roman"/>
          <w:sz w:val="20"/>
          <w:szCs w:val="20"/>
        </w:rPr>
        <w:t>7</w:t>
      </w:r>
      <w:r w:rsidRPr="00E62444">
        <w:rPr>
          <w:rFonts w:ascii="Century Gothic" w:hAnsi="Century Gothic" w:cs="Times New Roman"/>
          <w:sz w:val="20"/>
          <w:szCs w:val="20"/>
        </w:rPr>
        <w:t xml:space="preserve"> ust. 1 pkt 3 nie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stosuje si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A455CF3" w14:textId="50FE5E4D" w:rsidR="00822635" w:rsidRPr="00E62444" w:rsidRDefault="00822635" w:rsidP="003214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zanie umowy nast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puje przez pisemne 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wiadczenie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cego.</w:t>
      </w:r>
    </w:p>
    <w:p w14:paraId="620BA570" w14:textId="79D70911" w:rsidR="00822635" w:rsidRPr="00E62444" w:rsidRDefault="00822635" w:rsidP="003214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Pod poj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ciem „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rozwi</w:t>
      </w:r>
      <w:r w:rsidRPr="00E62444">
        <w:rPr>
          <w:rFonts w:ascii="Century Gothic" w:hAnsi="Century Gothic" w:cs="TimesNewRoman,Italic"/>
          <w:i/>
          <w:iCs/>
          <w:sz w:val="20"/>
          <w:szCs w:val="20"/>
        </w:rPr>
        <w:t>ą</w:t>
      </w:r>
      <w:r w:rsidRPr="00E62444">
        <w:rPr>
          <w:rFonts w:ascii="Century Gothic" w:hAnsi="Century Gothic" w:cs="Times New Roman"/>
          <w:i/>
          <w:iCs/>
          <w:sz w:val="20"/>
          <w:szCs w:val="20"/>
        </w:rPr>
        <w:t>zanie umowy</w:t>
      </w:r>
      <w:r w:rsidRPr="00E62444">
        <w:rPr>
          <w:rFonts w:ascii="Century Gothic" w:hAnsi="Century Gothic" w:cs="Times New Roman"/>
          <w:sz w:val="20"/>
          <w:szCs w:val="20"/>
        </w:rPr>
        <w:t>”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 rozumie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wypowiedzenie lub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pienie od umowy.</w:t>
      </w:r>
    </w:p>
    <w:p w14:paraId="73D6A309" w14:textId="5E53A460" w:rsidR="00822635" w:rsidRPr="00E62444" w:rsidRDefault="00822635" w:rsidP="00B96D6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13E1AC51" w14:textId="0E949136" w:rsidR="00822635" w:rsidRPr="00E62444" w:rsidRDefault="00822635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przypadku niewykonania lub nienale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ytego wykonania umowy Wykonawca zobowi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zany jest</w:t>
      </w:r>
      <w:r w:rsidR="000E62F8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zapłaci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cemu n/w kary umowne w wysoko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ci:</w:t>
      </w:r>
    </w:p>
    <w:p w14:paraId="539C4F14" w14:textId="46183C13" w:rsidR="00822635" w:rsidRPr="00E62444" w:rsidRDefault="00822635" w:rsidP="003214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której mowa w § 1 ust. </w:t>
      </w:r>
      <w:r w:rsidR="00D247E6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gdy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rozwi</w:t>
      </w:r>
      <w:r w:rsidRPr="00E62444">
        <w:rPr>
          <w:rFonts w:ascii="Century Gothic" w:hAnsi="Century Gothic" w:cs="TimesNewRoman"/>
          <w:sz w:val="20"/>
          <w:szCs w:val="20"/>
        </w:rPr>
        <w:t>ąż</w:t>
      </w:r>
      <w:r w:rsidRPr="00E62444">
        <w:rPr>
          <w:rFonts w:ascii="Century Gothic" w:hAnsi="Century Gothic" w:cs="Times New Roman"/>
          <w:sz w:val="20"/>
          <w:szCs w:val="20"/>
        </w:rPr>
        <w:t>e umow</w:t>
      </w:r>
      <w:r w:rsidRPr="00E62444">
        <w:rPr>
          <w:rFonts w:ascii="Century Gothic" w:hAnsi="Century Gothic" w:cs="TimesNewRoman"/>
          <w:sz w:val="20"/>
          <w:szCs w:val="20"/>
        </w:rPr>
        <w:t xml:space="preserve">ę </w:t>
      </w:r>
      <w:r w:rsidRPr="00E62444">
        <w:rPr>
          <w:rFonts w:ascii="Century Gothic" w:hAnsi="Century Gothic" w:cs="Times New Roman"/>
          <w:sz w:val="20"/>
          <w:szCs w:val="20"/>
        </w:rPr>
        <w:t>z powodu</w:t>
      </w:r>
    </w:p>
    <w:p w14:paraId="2E92A030" w14:textId="6E11D50F" w:rsidR="00822635" w:rsidRPr="00E62444" w:rsidRDefault="00822635" w:rsidP="0032141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Wykonawcy;</w:t>
      </w:r>
    </w:p>
    <w:p w14:paraId="193057C6" w14:textId="74DB795B" w:rsidR="00822635" w:rsidRPr="00E62444" w:rsidRDefault="00822635" w:rsidP="003214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10 % kwoty, o których mowa w § 1 ust. </w:t>
      </w:r>
      <w:r w:rsidR="00D247E6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, w przypadku rozwi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zania umowy przez 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="000E62F8" w:rsidRPr="00E62444">
        <w:rPr>
          <w:rFonts w:ascii="Century Gothic" w:hAnsi="Century Gothic" w:cs="TimesNew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na jakiejkolwiek podstawie z przyczyn nie le</w:t>
      </w:r>
      <w:r w:rsidRPr="00E62444">
        <w:rPr>
          <w:rFonts w:ascii="Century Gothic" w:hAnsi="Century Gothic" w:cs="TimesNewRoman"/>
          <w:sz w:val="20"/>
          <w:szCs w:val="20"/>
        </w:rPr>
        <w:t>żą</w:t>
      </w:r>
      <w:r w:rsidRPr="00E62444">
        <w:rPr>
          <w:rFonts w:ascii="Century Gothic" w:hAnsi="Century Gothic" w:cs="Times New Roman"/>
          <w:sz w:val="20"/>
          <w:szCs w:val="20"/>
        </w:rPr>
        <w:t>cych po stronie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cego;</w:t>
      </w:r>
    </w:p>
    <w:p w14:paraId="259904A2" w14:textId="41CDC204" w:rsidR="00822635" w:rsidRPr="00E62444" w:rsidRDefault="000E62F8" w:rsidP="0032141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1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% kwoty, o której mowa w § 1 ust. </w:t>
      </w:r>
      <w:r w:rsidR="002E2861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>, za ka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>dy dzie</w:t>
      </w:r>
      <w:r w:rsidR="00822635" w:rsidRPr="00E62444">
        <w:rPr>
          <w:rFonts w:ascii="Century Gothic" w:hAnsi="Century Gothic" w:cs="TimesNewRoman"/>
          <w:sz w:val="20"/>
          <w:szCs w:val="20"/>
        </w:rPr>
        <w:t xml:space="preserve">ń </w:t>
      </w:r>
      <w:r w:rsidRPr="00E62444">
        <w:rPr>
          <w:rFonts w:ascii="Century Gothic" w:hAnsi="Century Gothic" w:cs="Times New Roman"/>
          <w:sz w:val="20"/>
          <w:szCs w:val="20"/>
        </w:rPr>
        <w:t>zwłoki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w dotrzymaniu terminu okre</w:t>
      </w:r>
      <w:r w:rsidR="00822635" w:rsidRPr="00E62444">
        <w:rPr>
          <w:rFonts w:ascii="Century Gothic" w:hAnsi="Century Gothic" w:cs="TimesNewRoman"/>
          <w:sz w:val="20"/>
          <w:szCs w:val="20"/>
        </w:rPr>
        <w:t>ś</w:t>
      </w:r>
      <w:r w:rsidR="00822635" w:rsidRPr="00E62444">
        <w:rPr>
          <w:rFonts w:ascii="Century Gothic" w:hAnsi="Century Gothic" w:cs="Times New Roman"/>
          <w:sz w:val="20"/>
          <w:szCs w:val="20"/>
        </w:rPr>
        <w:t>loneg</w:t>
      </w:r>
      <w:r w:rsidRPr="00E62444">
        <w:rPr>
          <w:rFonts w:ascii="Century Gothic" w:hAnsi="Century Gothic" w:cs="Times New Roman"/>
          <w:sz w:val="20"/>
          <w:szCs w:val="20"/>
        </w:rPr>
        <w:t xml:space="preserve">o 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w § 1 ust. </w:t>
      </w:r>
      <w:r w:rsidR="002E2861">
        <w:rPr>
          <w:rFonts w:ascii="Century Gothic" w:hAnsi="Century Gothic" w:cs="Times New Roman"/>
          <w:sz w:val="20"/>
          <w:szCs w:val="20"/>
        </w:rPr>
        <w:t>5</w:t>
      </w:r>
      <w:bookmarkStart w:id="0" w:name="_GoBack"/>
      <w:bookmarkEnd w:id="0"/>
      <w:r w:rsidR="00822635" w:rsidRPr="00E62444">
        <w:rPr>
          <w:rFonts w:ascii="Century Gothic" w:hAnsi="Century Gothic" w:cs="Times New Roman"/>
          <w:sz w:val="20"/>
          <w:szCs w:val="20"/>
        </w:rPr>
        <w:t xml:space="preserve"> z zastrze</w:t>
      </w:r>
      <w:r w:rsidR="00822635" w:rsidRPr="00E62444">
        <w:rPr>
          <w:rFonts w:ascii="Century Gothic" w:hAnsi="Century Gothic" w:cs="TimesNewRoman"/>
          <w:sz w:val="20"/>
          <w:szCs w:val="20"/>
        </w:rPr>
        <w:t>ż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E62444">
        <w:rPr>
          <w:rFonts w:ascii="Century Gothic" w:hAnsi="Century Gothic" w:cs="Times New Roman"/>
          <w:sz w:val="20"/>
          <w:szCs w:val="20"/>
        </w:rPr>
        <w:t>6</w:t>
      </w:r>
      <w:r w:rsidR="00822635" w:rsidRPr="00E62444">
        <w:rPr>
          <w:rFonts w:ascii="Century Gothic" w:hAnsi="Century Gothic" w:cs="Times New Roman"/>
          <w:sz w:val="20"/>
          <w:szCs w:val="20"/>
        </w:rPr>
        <w:t xml:space="preserve"> ust. 2;</w:t>
      </w:r>
    </w:p>
    <w:p w14:paraId="5D614B3E" w14:textId="171AD7E5" w:rsidR="00822635" w:rsidRPr="00E62444" w:rsidRDefault="00822635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Zapłata kary umownej, o której mowa w ust. 1 pkt 3 nie zwalnia Wykonawcy z obowi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zku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umowy.</w:t>
      </w:r>
    </w:p>
    <w:p w14:paraId="071C4718" w14:textId="5F771C84" w:rsidR="00E9267C" w:rsidRPr="00E62444" w:rsidRDefault="00E9267C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Kary mają charakter gwarancyjny i mogą być naliczone z każdego tytułu odrębnie. Naliczenie lub zapłata jednej kary nie konsumuje innych kar, nawet w przypadku naliczenia lub zapłaty kary za </w:t>
      </w:r>
      <w:r w:rsidR="005C1DE6">
        <w:rPr>
          <w:rFonts w:ascii="Century Gothic" w:hAnsi="Century Gothic" w:cs="Times New Roman"/>
          <w:sz w:val="20"/>
          <w:szCs w:val="20"/>
        </w:rPr>
        <w:t>rozwiązanie</w:t>
      </w:r>
      <w:r w:rsidRPr="00E62444">
        <w:rPr>
          <w:rFonts w:ascii="Century Gothic" w:hAnsi="Century Gothic" w:cs="Times New Roman"/>
          <w:sz w:val="20"/>
          <w:szCs w:val="20"/>
        </w:rPr>
        <w:t xml:space="preserve"> umowy. Uprawnienia Zamawiającego do naliczenia wszelkich kar umownych w oparciu o postanowienia niniejszej umowy obowiązują bez ograniczeń pomimo </w:t>
      </w:r>
      <w:r w:rsidR="005C1DE6">
        <w:rPr>
          <w:rFonts w:ascii="Century Gothic" w:hAnsi="Century Gothic" w:cs="Times New Roman"/>
          <w:sz w:val="20"/>
          <w:szCs w:val="20"/>
        </w:rPr>
        <w:t xml:space="preserve">rozwiązania </w:t>
      </w:r>
      <w:r w:rsidRPr="00E62444">
        <w:rPr>
          <w:rFonts w:ascii="Century Gothic" w:hAnsi="Century Gothic" w:cs="Times New Roman"/>
          <w:sz w:val="20"/>
          <w:szCs w:val="20"/>
        </w:rPr>
        <w:t>umowy przez którąkolwiek ze stron.</w:t>
      </w:r>
    </w:p>
    <w:p w14:paraId="62E0141F" w14:textId="563E3503" w:rsidR="00E9267C" w:rsidRPr="00E62444" w:rsidRDefault="00E9267C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Łączna suma naliczonych na podstawie niniejszej umowy, kar umownych nie przekroczy 20% kwoty, o której mowa w § 1 ust. </w:t>
      </w:r>
      <w:r w:rsidR="00D247E6">
        <w:rPr>
          <w:rFonts w:ascii="Century Gothic" w:hAnsi="Century Gothic" w:cs="Times New Roman"/>
          <w:sz w:val="20"/>
          <w:szCs w:val="20"/>
        </w:rPr>
        <w:t>6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4970D023" w14:textId="77777777" w:rsidR="00E9267C" w:rsidRPr="00E62444" w:rsidRDefault="00E9267C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Wykonawca nie będzie obciążany karami, jeżeli do niewykonania lub nienależytego wykonania umowy doszło z powodu okoliczności, za które ponosi odpowiedzialność Zamawiający lub z powodu działania tzw. siły wyższej, przy czym Wykonawca musi udowodnić wystąpienie okoliczności na które się powołuje.</w:t>
      </w:r>
    </w:p>
    <w:p w14:paraId="07EDB79E" w14:textId="77777777" w:rsidR="00E9267C" w:rsidRPr="00E62444" w:rsidRDefault="00E9267C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dochodzenia odszkodowania uzupełniającego, przewyższającego wartość kar, do wysokości rzeczywiście poniesionej szkody.</w:t>
      </w:r>
    </w:p>
    <w:p w14:paraId="45A9E743" w14:textId="77777777" w:rsidR="00E9267C" w:rsidRPr="00E62444" w:rsidRDefault="00E9267C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zastrzega sobie prawo do potrącania kar z wynagrodzenia – z wystawionej przez Wykonawcy faktury, a Wykonawca wyraża na to zgodę bez konieczności odrębnego wzywania Wykonawcy do ich zapłaty.</w:t>
      </w:r>
    </w:p>
    <w:p w14:paraId="2219DE64" w14:textId="77777777" w:rsidR="00E9267C" w:rsidRPr="00E62444" w:rsidRDefault="00E9267C" w:rsidP="003214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Zamawiający ma obowiązek poinformowania Wykonawcy o wysokości naliczonej kary i podstawie jej naliczenia oraz złożenia oświadczenia o potrąceniu.</w:t>
      </w:r>
    </w:p>
    <w:p w14:paraId="00E9B684" w14:textId="77777777" w:rsidR="005C1DE6" w:rsidRPr="00E62444" w:rsidRDefault="005C1DE6" w:rsidP="003214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56D3C462" w14:textId="60AD3E45" w:rsidR="00822635" w:rsidRPr="00E62444" w:rsidRDefault="00822635" w:rsidP="005C1DE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445EF8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8</w:t>
      </w:r>
    </w:p>
    <w:p w14:paraId="7738AC5A" w14:textId="01C097ED" w:rsidR="00822635" w:rsidRPr="00E62444" w:rsidRDefault="00822635" w:rsidP="0032141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 razie zaistnienia istotnej zmiany okoliczno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 powoduj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 xml:space="preserve">cej, 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wykonanie umowy nie 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 interesie publicznym, czego nie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na było przewidzie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w chwili zawarcia umowy, 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 odst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</w:t>
      </w:r>
      <w:r w:rsidRPr="00E62444">
        <w:rPr>
          <w:rFonts w:ascii="Century Gothic" w:hAnsi="Century Gothic" w:cs="TimesNewRoman"/>
          <w:sz w:val="20"/>
          <w:szCs w:val="20"/>
        </w:rPr>
        <w:t xml:space="preserve">ć </w:t>
      </w:r>
      <w:r w:rsidRPr="00E62444">
        <w:rPr>
          <w:rFonts w:ascii="Century Gothic" w:hAnsi="Century Gothic" w:cs="Times New Roman"/>
          <w:sz w:val="20"/>
          <w:szCs w:val="20"/>
        </w:rPr>
        <w:t>od umowy, w terminie 30 dni od powzi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 wiadomo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informuj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 o tym fakcie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Wykonawc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.</w:t>
      </w:r>
    </w:p>
    <w:p w14:paraId="6673C58D" w14:textId="1A5951B3" w:rsidR="00822635" w:rsidRPr="00E62444" w:rsidRDefault="00822635" w:rsidP="0032141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Zamawiaj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cy przewiduje 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liwo</w:t>
      </w:r>
      <w:r w:rsidRPr="00E62444">
        <w:rPr>
          <w:rFonts w:ascii="Century Gothic" w:hAnsi="Century Gothic" w:cs="TimesNewRoman"/>
          <w:sz w:val="20"/>
          <w:szCs w:val="20"/>
        </w:rPr>
        <w:t xml:space="preserve">ść </w:t>
      </w:r>
      <w:r w:rsidRPr="00E62444">
        <w:rPr>
          <w:rFonts w:ascii="Century Gothic" w:hAnsi="Century Gothic" w:cs="Times New Roman"/>
          <w:sz w:val="20"/>
          <w:szCs w:val="20"/>
        </w:rPr>
        <w:t>(po wcze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niejszej akceptacji) zawieszenia biegu terminu wykonania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 xml:space="preserve">umowy wskazanego w § 1 ust. </w:t>
      </w:r>
      <w:r w:rsidR="00D247E6">
        <w:rPr>
          <w:rFonts w:ascii="Century Gothic" w:hAnsi="Century Gothic" w:cs="Times New Roman"/>
          <w:sz w:val="20"/>
          <w:szCs w:val="20"/>
        </w:rPr>
        <w:t>5</w:t>
      </w:r>
      <w:r w:rsidRPr="00E62444">
        <w:rPr>
          <w:rFonts w:ascii="Century Gothic" w:hAnsi="Century Gothic" w:cs="Times New Roman"/>
          <w:sz w:val="20"/>
          <w:szCs w:val="20"/>
        </w:rPr>
        <w:t xml:space="preserve"> w przypadku wyst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pienia sytuacji, uniemo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liwiaj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cej nale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yte wykonanie umowy, na okres niezb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dny do usuni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cia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przeszkody.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Termin wykonania przedmiotu umowy ulegnie przedłu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eniu o okres zawieszenia.</w:t>
      </w:r>
    </w:p>
    <w:p w14:paraId="66FD081A" w14:textId="4A2D69CF" w:rsidR="00822635" w:rsidRPr="00E62444" w:rsidRDefault="00822635" w:rsidP="0032141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Wszelkie zmiany umowy wymagaj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formy pisemnej pod rygorem niewa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>no</w:t>
      </w:r>
      <w:r w:rsidRPr="00E62444">
        <w:rPr>
          <w:rFonts w:ascii="Century Gothic" w:hAnsi="Century Gothic" w:cs="TimesNewRoman"/>
          <w:sz w:val="20"/>
          <w:szCs w:val="20"/>
        </w:rPr>
        <w:t>ś</w:t>
      </w:r>
      <w:r w:rsidRPr="00E62444">
        <w:rPr>
          <w:rFonts w:ascii="Century Gothic" w:hAnsi="Century Gothic" w:cs="Times New Roman"/>
          <w:sz w:val="20"/>
          <w:szCs w:val="20"/>
        </w:rPr>
        <w:t>ci, z zastrze</w:t>
      </w:r>
      <w:r w:rsidRPr="00E62444">
        <w:rPr>
          <w:rFonts w:ascii="Century Gothic" w:hAnsi="Century Gothic" w:cs="TimesNewRoman"/>
          <w:sz w:val="20"/>
          <w:szCs w:val="20"/>
        </w:rPr>
        <w:t>ż</w:t>
      </w:r>
      <w:r w:rsidRPr="00E62444">
        <w:rPr>
          <w:rFonts w:ascii="Century Gothic" w:hAnsi="Century Gothic" w:cs="Times New Roman"/>
          <w:sz w:val="20"/>
          <w:szCs w:val="20"/>
        </w:rPr>
        <w:t xml:space="preserve">eniem § </w:t>
      </w:r>
      <w:r w:rsidR="00445EF8" w:rsidRPr="00E62444">
        <w:rPr>
          <w:rFonts w:ascii="Century Gothic" w:hAnsi="Century Gothic" w:cs="Times New Roman"/>
          <w:sz w:val="20"/>
          <w:szCs w:val="20"/>
        </w:rPr>
        <w:t>3</w:t>
      </w:r>
      <w:r w:rsidR="00D04871" w:rsidRPr="00E62444">
        <w:rPr>
          <w:rFonts w:ascii="Century Gothic" w:hAnsi="Century Gothic" w:cs="Times New Roman"/>
          <w:sz w:val="20"/>
          <w:szCs w:val="20"/>
        </w:rPr>
        <w:t xml:space="preserve"> </w:t>
      </w:r>
      <w:r w:rsidRPr="00E62444">
        <w:rPr>
          <w:rFonts w:ascii="Century Gothic" w:hAnsi="Century Gothic" w:cs="Times New Roman"/>
          <w:sz w:val="20"/>
          <w:szCs w:val="20"/>
        </w:rPr>
        <w:t>ust.3.</w:t>
      </w:r>
    </w:p>
    <w:p w14:paraId="4DB9E48F" w14:textId="77777777" w:rsidR="00D04871" w:rsidRPr="00E62444" w:rsidRDefault="00D04871" w:rsidP="003214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 New Roman"/>
          <w:sz w:val="20"/>
          <w:szCs w:val="20"/>
        </w:rPr>
      </w:pPr>
    </w:p>
    <w:p w14:paraId="0261F1BB" w14:textId="6A6BCF6E" w:rsidR="00822635" w:rsidRDefault="00822635" w:rsidP="005C1DE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DF3817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49A12BE6" w14:textId="0DEE9E7F" w:rsidR="00FC0BEC" w:rsidRPr="00FC0BEC" w:rsidRDefault="00FC0BEC" w:rsidP="00321413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Wykonawca oświadcza, że wypełnił obowiązki informacyjne przewidziane w art. 13 lub 14 Rozporządzenia Parlamentu Europejskiego i Rady (UE) 2016/679 z dnia 27 kwietnia 2016 roku w sprawie ochrony osób fizycznych w z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w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iązku z przetwarzaniem danych osobowych i w sprawie swobodnego przepływu takich danych oraz uchylenia dyrektywy 95/46/WE (ogólne rozporządzenie o ochronie danych: Dz. Urz. UE L z 2016 r. Nr 119, str. 1 ze zm.) wobe</w:t>
      </w:r>
      <w:r>
        <w:rPr>
          <w:rFonts w:ascii="Century Gothic" w:eastAsia="Times New Roman" w:hAnsi="Century Gothic" w:cs="Tahoma"/>
          <w:sz w:val="20"/>
          <w:szCs w:val="20"/>
          <w:lang w:eastAsia="ar-SA"/>
        </w:rPr>
        <w:t>c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 osób fizycznych, od których dane osobowe bezpośrednio lub pośrednio pozyskał bądź pozyska w </w:t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lastRenderedPageBreak/>
        <w:t>celu realizacji Umowy przez cały okres jej obowiązywania. Przed zawarciem Umowy Wykonawca wypełnił i dostarczył oświadczenie RODO, którego wzór stanowi załącznik nr 2 do Umowy.</w:t>
      </w:r>
    </w:p>
    <w:p w14:paraId="6B969B64" w14:textId="77777777" w:rsidR="00D04871" w:rsidRPr="00E62444" w:rsidRDefault="00D04871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E25FEDD" w14:textId="5520E199" w:rsidR="00822635" w:rsidRPr="00E62444" w:rsidRDefault="00822635" w:rsidP="005C1DE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="005C1DE6">
        <w:rPr>
          <w:rFonts w:ascii="Century Gothic" w:hAnsi="Century Gothic" w:cs="Times New Roman"/>
          <w:b/>
          <w:bCs/>
          <w:sz w:val="20"/>
          <w:szCs w:val="20"/>
        </w:rPr>
        <w:t>0</w:t>
      </w:r>
    </w:p>
    <w:p w14:paraId="0958F97D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Wszelka korespondencja pomiędzy stronami prowadzona będzie:</w:t>
      </w:r>
    </w:p>
    <w:p w14:paraId="3567E203" w14:textId="77777777" w:rsidR="00631673" w:rsidRPr="00E62444" w:rsidRDefault="00631673" w:rsidP="00321413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Zamawiającego (dopuszcza się drogę faksową lub e-mail):</w:t>
      </w:r>
    </w:p>
    <w:p w14:paraId="6D56705E" w14:textId="77777777" w:rsidR="00631673" w:rsidRPr="00E62444" w:rsidRDefault="00631673" w:rsidP="00321413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Wydział Inwestycji i Remontów Komendy Stołecznej Policji</w:t>
      </w:r>
    </w:p>
    <w:p w14:paraId="2821B9D7" w14:textId="0E38C5BE" w:rsidR="00631673" w:rsidRPr="00E62444" w:rsidRDefault="00631673" w:rsidP="00321413">
      <w:pPr>
        <w:widowControl w:val="0"/>
        <w:suppressAutoHyphens/>
        <w:spacing w:after="0" w:line="240" w:lineRule="auto"/>
        <w:ind w:left="1069"/>
        <w:jc w:val="both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00-150 Warszawa, ul. Nowolipie 2 tel.: 47 723 66 29, faks: 47 723 74 92;</w:t>
      </w:r>
    </w:p>
    <w:p w14:paraId="26AF3A6A" w14:textId="1E8623C8" w:rsidR="00E9267C" w:rsidRPr="00E62444" w:rsidRDefault="00E9267C" w:rsidP="00321413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na adres Wykonawcy: ……………………………..</w:t>
      </w:r>
    </w:p>
    <w:p w14:paraId="4DA76ED0" w14:textId="77777777" w:rsidR="00E9267C" w:rsidRPr="00E62444" w:rsidRDefault="00E9267C" w:rsidP="0032141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Uwagi, reklamacje, zawiadomienia i wszelkie informacje przekazywane b</w:t>
      </w:r>
      <w:r w:rsidRPr="00E62444">
        <w:rPr>
          <w:rFonts w:ascii="Century Gothic" w:hAnsi="Century Gothic" w:cs="TimesNewRoman"/>
          <w:sz w:val="20"/>
          <w:szCs w:val="20"/>
        </w:rPr>
        <w:t>ę</w:t>
      </w:r>
      <w:r w:rsidRPr="00E62444">
        <w:rPr>
          <w:rFonts w:ascii="Century Gothic" w:hAnsi="Century Gothic" w:cs="Times New Roman"/>
          <w:sz w:val="20"/>
          <w:szCs w:val="20"/>
        </w:rPr>
        <w:t>d</w:t>
      </w:r>
      <w:r w:rsidRPr="00E62444">
        <w:rPr>
          <w:rFonts w:ascii="Century Gothic" w:hAnsi="Century Gothic" w:cs="TimesNewRoman"/>
          <w:sz w:val="20"/>
          <w:szCs w:val="20"/>
        </w:rPr>
        <w:t xml:space="preserve">ą </w:t>
      </w:r>
      <w:r w:rsidRPr="00E62444">
        <w:rPr>
          <w:rFonts w:ascii="Century Gothic" w:hAnsi="Century Gothic" w:cs="Times New Roman"/>
          <w:sz w:val="20"/>
          <w:szCs w:val="20"/>
        </w:rPr>
        <w:t>pisemnie (dopuszczalna droga faksowa lub e-mailowa) na adres Wykonawcy:……………………………  lub nr fax.:……………………..lub e- mail: ………………w dni robocze( od poniedziałku do pi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tku).</w:t>
      </w:r>
    </w:p>
    <w:p w14:paraId="0F321980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podlega prawu polskiemu. Wszelkie roszczenia, w tym z tytułu bezpodstawnego wzbogacenia, będą rozstrzygane w oparciu o obowiązujące w Polsce przepisy.</w:t>
      </w:r>
    </w:p>
    <w:p w14:paraId="1008F58E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 xml:space="preserve">Nieważność któregokolwiek postanowienia umowy nie powoduje nieważności całej umowy. </w:t>
      </w: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br/>
        <w:t>W przypadku gdy którykolwiek z postanowień umowy zostanie prawomocnie uznane za nieważne, w jego miejsce stosuje się odpowiedni przepis prawa powszechnego.</w:t>
      </w:r>
    </w:p>
    <w:p w14:paraId="42C108F3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Kwestie sporne wynikłe w związku z realizacją niniejszej umowy rozstrzygane będą przez sąd właściwy miejscowo dla siedziby Zamawiającego.</w:t>
      </w:r>
    </w:p>
    <w:p w14:paraId="02812D3F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trakcie realizacji przedmiotu umowy Wykonawca jest zobowiązany przestrzegać powszechnie obowiązujących przepisów prawa dotyczących p.poż oraz bhp.</w:t>
      </w:r>
    </w:p>
    <w:p w14:paraId="30B16AA2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Wykonawca ponosi odpowiedzialność wobec Zamawiającego i osób trzecich za szkody powstałe w trakcie realizacji przedmiotu umowy, a będące następstwem nieprzestrzegania ww. przepisów p.poż i bhp.</w:t>
      </w:r>
    </w:p>
    <w:p w14:paraId="21548ACB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W sprawach nieuregulowanych niniejszą umową stosuje się przepisy ustawy Prawo zamówień publicznych, kodeksu cywilnego oraz inne powszechnie obowiązujące przepisy prawa.</w:t>
      </w:r>
    </w:p>
    <w:p w14:paraId="435D523B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  <w:t>Wykonawca jest zobowiązany do informowania Zamawiającego o zmianie formy prawnej prowadzonej działalności, o wszczęciu postepowania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6E287C05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sporządzona została w dwóch jednobrzmiących egzemplarzach, po 1 egz. dla każdej ze Stron.</w:t>
      </w:r>
    </w:p>
    <w:p w14:paraId="222ABCCF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Umowa obowiązuje od dnia jej zawarcia przez Strony.</w:t>
      </w:r>
    </w:p>
    <w:p w14:paraId="5C9A27BD" w14:textId="77777777" w:rsidR="00631673" w:rsidRPr="00E62444" w:rsidRDefault="00631673" w:rsidP="00321413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Arial"/>
          <w:kern w:val="2"/>
          <w:sz w:val="20"/>
          <w:szCs w:val="20"/>
          <w:lang w:eastAsia="zh-CN" w:bidi="hi-IN"/>
        </w:rPr>
      </w:pPr>
      <w:r w:rsidRPr="00E62444">
        <w:rPr>
          <w:rFonts w:ascii="Century Gothic" w:eastAsia="SimSun" w:hAnsi="Century Gothic" w:cs="Century Gothic"/>
          <w:kern w:val="2"/>
          <w:sz w:val="20"/>
          <w:szCs w:val="20"/>
          <w:lang w:eastAsia="zh-CN" w:bidi="hi-IN"/>
        </w:rPr>
        <w:t>Integralną część umowy stanowią załączniki do umowy:</w:t>
      </w:r>
    </w:p>
    <w:p w14:paraId="5E9F0BFD" w14:textId="79BEAF8B" w:rsidR="00822635" w:rsidRPr="00E62444" w:rsidRDefault="00822635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</w:t>
      </w:r>
      <w:r w:rsidRPr="00E62444">
        <w:rPr>
          <w:rFonts w:ascii="Century Gothic" w:hAnsi="Century Gothic" w:cs="TimesNewRoman"/>
          <w:sz w:val="20"/>
          <w:szCs w:val="20"/>
        </w:rPr>
        <w:t>ą</w:t>
      </w:r>
      <w:r w:rsidRPr="00E62444">
        <w:rPr>
          <w:rFonts w:ascii="Century Gothic" w:hAnsi="Century Gothic" w:cs="Times New Roman"/>
          <w:sz w:val="20"/>
          <w:szCs w:val="20"/>
        </w:rPr>
        <w:t>cznik nr 1: Opis przedmiotu umowy,</w:t>
      </w:r>
    </w:p>
    <w:p w14:paraId="23615E42" w14:textId="2AA5C0BF" w:rsidR="004C161D" w:rsidRPr="00E62444" w:rsidRDefault="004C161D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 xml:space="preserve">Załącznik nr 2: </w:t>
      </w:r>
      <w:r w:rsidR="00FC0BEC">
        <w:rPr>
          <w:rFonts w:ascii="Century Gothic" w:hAnsi="Century Gothic" w:cs="Times New Roman"/>
          <w:sz w:val="20"/>
          <w:szCs w:val="20"/>
        </w:rPr>
        <w:t>Oferta Wykonawcy</w:t>
      </w:r>
    </w:p>
    <w:p w14:paraId="16DB1DED" w14:textId="4C3077BD" w:rsidR="004C161D" w:rsidRDefault="004C161D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62444">
        <w:rPr>
          <w:rFonts w:ascii="Century Gothic" w:hAnsi="Century Gothic" w:cs="Times New Roman"/>
          <w:sz w:val="20"/>
          <w:szCs w:val="20"/>
        </w:rPr>
        <w:t>Załącznik nr 3: klauzula RODO</w:t>
      </w:r>
    </w:p>
    <w:p w14:paraId="7A6E719C" w14:textId="47F5F125" w:rsidR="00FC0BEC" w:rsidRDefault="00FC0BEC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Załącznik nr 4; Oświadczenie Wykonawcy</w:t>
      </w:r>
    </w:p>
    <w:p w14:paraId="4131065D" w14:textId="10CDE32C" w:rsidR="00FC0BEC" w:rsidRDefault="00FC0BEC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590CA1A" w14:textId="697DC8CE" w:rsidR="00FC0BEC" w:rsidRDefault="00FC0BEC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98D7343" w14:textId="628B7E72" w:rsidR="00D247E6" w:rsidRDefault="00D247E6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C7EC298" w14:textId="45FBF944" w:rsidR="00D247E6" w:rsidRDefault="00D247E6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E967A72" w14:textId="77777777" w:rsidR="00D247E6" w:rsidRPr="00E62444" w:rsidRDefault="00D247E6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2827B9D" w14:textId="77777777" w:rsidR="009A531E" w:rsidRPr="00E62444" w:rsidRDefault="009A531E" w:rsidP="0032141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DA4160E" w14:textId="737625A5" w:rsidR="005F0C78" w:rsidRDefault="00822635" w:rsidP="00321413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E62444">
        <w:rPr>
          <w:rFonts w:ascii="Century Gothic" w:hAnsi="Century Gothic" w:cs="Times New Roman"/>
          <w:b/>
          <w:bCs/>
          <w:sz w:val="20"/>
          <w:szCs w:val="20"/>
        </w:rPr>
        <w:t>ZAMAWIAJ</w:t>
      </w:r>
      <w:r w:rsidRPr="00E62444">
        <w:rPr>
          <w:rFonts w:ascii="Century Gothic" w:hAnsi="Century Gothic" w:cs="TimesNewRoman,Bold"/>
          <w:b/>
          <w:bCs/>
          <w:sz w:val="20"/>
          <w:szCs w:val="20"/>
        </w:rPr>
        <w:t>Ą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CY: </w:t>
      </w:r>
      <w:r w:rsidR="004C161D" w:rsidRPr="00E62444">
        <w:rPr>
          <w:rFonts w:ascii="Century Gothic" w:hAnsi="Century Gothic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E62444">
        <w:rPr>
          <w:rFonts w:ascii="Century Gothic" w:hAnsi="Century Gothic" w:cs="Times New Roman"/>
          <w:b/>
          <w:bCs/>
          <w:sz w:val="20"/>
          <w:szCs w:val="20"/>
        </w:rPr>
        <w:t>WYKONAWCA</w:t>
      </w:r>
    </w:p>
    <w:p w14:paraId="168F2514" w14:textId="0C8E26BE" w:rsidR="00FC0BEC" w:rsidRDefault="00FC0BEC" w:rsidP="00321413">
      <w:pPr>
        <w:jc w:val="both"/>
        <w:rPr>
          <w:rFonts w:ascii="Century Gothic" w:hAnsi="Century Gothic"/>
          <w:sz w:val="20"/>
          <w:szCs w:val="20"/>
        </w:rPr>
      </w:pPr>
    </w:p>
    <w:p w14:paraId="4470FC86" w14:textId="3D946EAE" w:rsidR="00FC0BEC" w:rsidRDefault="00FC0BEC" w:rsidP="00321413">
      <w:pPr>
        <w:jc w:val="both"/>
        <w:rPr>
          <w:rFonts w:ascii="Century Gothic" w:hAnsi="Century Gothic"/>
          <w:sz w:val="20"/>
          <w:szCs w:val="20"/>
        </w:rPr>
      </w:pPr>
    </w:p>
    <w:p w14:paraId="0266E66D" w14:textId="2D9632DC" w:rsidR="00FC0BEC" w:rsidRDefault="00FC0BEC" w:rsidP="00321413">
      <w:pPr>
        <w:jc w:val="both"/>
        <w:rPr>
          <w:rFonts w:ascii="Century Gothic" w:hAnsi="Century Gothic"/>
          <w:sz w:val="20"/>
          <w:szCs w:val="20"/>
        </w:rPr>
      </w:pPr>
    </w:p>
    <w:p w14:paraId="140B85AB" w14:textId="77777777" w:rsidR="00FB162A" w:rsidRDefault="00FB162A" w:rsidP="00FC0BEC">
      <w:pPr>
        <w:suppressAutoHyphens/>
        <w:spacing w:after="0" w:line="240" w:lineRule="auto"/>
        <w:ind w:left="5673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466EA71" w14:textId="07D8679C" w:rsidR="00FC0BEC" w:rsidRPr="00FC0BEC" w:rsidRDefault="00FC0BEC" w:rsidP="00FC0BEC">
      <w:pPr>
        <w:suppressAutoHyphens/>
        <w:spacing w:after="0" w:line="240" w:lineRule="auto"/>
        <w:ind w:left="5673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do Umowy</w:t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br/>
      </w:r>
    </w:p>
    <w:p w14:paraId="1B3CBDB4" w14:textId="77777777" w:rsidR="00FC0BEC" w:rsidRPr="00FC0BEC" w:rsidRDefault="00FC0BEC" w:rsidP="00FC0BEC">
      <w:pPr>
        <w:suppressAutoHyphens/>
        <w:autoSpaceDE w:val="0"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b/>
          <w:color w:val="000000"/>
          <w:kern w:val="1"/>
          <w:sz w:val="18"/>
          <w:szCs w:val="18"/>
          <w:lang w:eastAsia="zh-CN"/>
        </w:rPr>
        <w:t>KLAUZULA INFORMACYJNA Z ART. 13 RODO:</w:t>
      </w:r>
    </w:p>
    <w:p w14:paraId="04467544" w14:textId="77777777" w:rsidR="00FC0BEC" w:rsidRPr="00FC0BEC" w:rsidRDefault="00FC0BEC" w:rsidP="00FC0BEC">
      <w:pPr>
        <w:suppressAutoHyphens/>
        <w:spacing w:after="0" w:line="240" w:lineRule="auto"/>
        <w:ind w:left="9" w:right="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</w:p>
    <w:p w14:paraId="1E0D6123" w14:textId="77777777" w:rsidR="00FC0BEC" w:rsidRPr="00FC0BEC" w:rsidRDefault="00FC0BEC" w:rsidP="00FC0BEC">
      <w:pPr>
        <w:suppressAutoHyphens/>
        <w:autoSpaceDE w:val="0"/>
        <w:spacing w:after="0" w:line="240" w:lineRule="auto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(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 informujemy, że:</w:t>
      </w:r>
    </w:p>
    <w:p w14:paraId="02542E5F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14:paraId="72839DE4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FC0BEC">
        <w:rPr>
          <w:rFonts w:ascii="Century Gothic" w:eastAsia="Times New Roman" w:hAnsi="Century Gothic" w:cs="Gulim"/>
          <w:color w:val="000000"/>
          <w:kern w:val="1"/>
          <w:sz w:val="18"/>
          <w:szCs w:val="18"/>
          <w:u w:val="single"/>
          <w:lang w:eastAsia="zh-CN"/>
        </w:rPr>
        <w:t>iod@ksp.policja.gov.pl</w:t>
      </w:r>
    </w:p>
    <w:p w14:paraId="3E4D3A8D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Pani/Pana dane osobowe przetwarzane będą na podstawie:</w:t>
      </w:r>
    </w:p>
    <w:p w14:paraId="33CC1468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b RODO w celu wykonania umowy nr…………………….. </w:t>
      </w:r>
    </w:p>
    <w:p w14:paraId="3737A3D0" w14:textId="77777777" w:rsidR="00FC0BEC" w:rsidRPr="00FC0BEC" w:rsidRDefault="00FC0BEC" w:rsidP="00FC0BEC">
      <w:pPr>
        <w:numPr>
          <w:ilvl w:val="0"/>
          <w:numId w:val="3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art. 6 ust. 1 lit. f RODO w celu zapewnienia współpracy przy realizacji umowy oraz  dochodzenia lub obrony przed ewentualnymi roszczeniami związanymi z realizacją umowy; </w:t>
      </w:r>
    </w:p>
    <w:p w14:paraId="6C9427B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w związku z przetwarzaniem danych w celu, o którym mowa w pkt 3 odbiorcami Pani</w:t>
      </w:r>
      <w:bookmarkStart w:id="1" w:name="_Hlk152156378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; </w:t>
      </w:r>
    </w:p>
    <w:p w14:paraId="0AC4B0CA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="Century Gothic" w:eastAsia="Times New Roman" w:hAnsi="Century Gothic" w:cs="Gulim"/>
          <w:color w:val="000000"/>
          <w:kern w:val="1"/>
          <w:sz w:val="18"/>
          <w:szCs w:val="18"/>
          <w:lang w:eastAsia="zh-CN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Pani/Pana dane osobowe będą przechowywane:  </w:t>
      </w:r>
    </w:p>
    <w:p w14:paraId="36BEDB13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do celów realizacji umowy,</w:t>
      </w:r>
    </w:p>
    <w:p w14:paraId="52E72964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po zakończeniu umowy przez okres określony w przepisach powszechnie obowiązującego prawa, w szczególności:</w:t>
      </w:r>
    </w:p>
    <w:p w14:paraId="092BB1BB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przechowywania dokumentacji księgowej i podatkowej wynikający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z przepisów prawa do celów dokonywania rozliczeń,</w:t>
      </w:r>
    </w:p>
    <w:p w14:paraId="6C4E0296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przedawnienia roszczeń wynikający z przepisów prawa do celów dochodzenia roszczeń lub ochrony przed nimi, </w:t>
      </w:r>
    </w:p>
    <w:p w14:paraId="07C6226A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wynikający z kategorii archiwalnej ze względu na cele archiwalne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i archiwum został przygotowany w porozumieniu z Naczelnym Dyrektorem Archiwów Państwowych.</w:t>
      </w:r>
    </w:p>
    <w:p w14:paraId="572301F7" w14:textId="77777777" w:rsidR="00FC0BEC" w:rsidRPr="00FC0BEC" w:rsidRDefault="00FC0BEC" w:rsidP="00FC0BEC">
      <w:pPr>
        <w:suppressAutoHyphens/>
        <w:spacing w:after="0" w:line="240" w:lineRule="auto"/>
        <w:ind w:left="1416"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- przez okres określony w odrębnych przepisach do celów badań naukowych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lub historycznych lub statystycznych;</w:t>
      </w:r>
    </w:p>
    <w:p w14:paraId="750F492D" w14:textId="77777777" w:rsidR="00FC0BEC" w:rsidRPr="00FC0BEC" w:rsidRDefault="00FC0BEC" w:rsidP="00FC0BEC">
      <w:pPr>
        <w:numPr>
          <w:ilvl w:val="1"/>
          <w:numId w:val="38"/>
        </w:numPr>
        <w:suppressAutoHyphens/>
        <w:spacing w:after="0" w:line="240" w:lineRule="auto"/>
        <w:ind w:right="1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</w:pP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 xml:space="preserve">w odniesieniu do rzeczowych składników majątku ruchomego sfinansowanych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br/>
        <w:t>dla środka pomocowego.</w:t>
      </w:r>
    </w:p>
    <w:p w14:paraId="66774B7E" w14:textId="77777777" w:rsidR="00FC0BEC" w:rsidRPr="00FC0BEC" w:rsidRDefault="00FC0BEC" w:rsidP="00FC0BEC">
      <w:pPr>
        <w:numPr>
          <w:ilvl w:val="1"/>
          <w:numId w:val="37"/>
        </w:numPr>
        <w:tabs>
          <w:tab w:val="num" w:pos="851"/>
        </w:tabs>
        <w:suppressAutoHyphens/>
        <w:spacing w:after="0" w:line="240" w:lineRule="auto"/>
        <w:ind w:left="567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>w związku z przetwarzaniem Pani/Pana danych osobowych przysługują Pani/Panu następujące prawa:</w:t>
      </w:r>
    </w:p>
    <w:p w14:paraId="0997FC44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15 RODO prawo dostępu do danych osobowych Pani/Pana dotyczących;</w:t>
      </w:r>
    </w:p>
    <w:p w14:paraId="26B567DD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16 RODO prawo do sprostowania Pani/Pana danych osobowych;</w:t>
      </w:r>
    </w:p>
    <w:p w14:paraId="185E54BE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</w:pPr>
      <w:r w:rsidRPr="00FC0BEC">
        <w:rPr>
          <w:rFonts w:ascii="Century Gothic" w:eastAsia="Calibri" w:hAnsi="Century Gothic" w:cs="Gulim"/>
          <w:color w:val="000000"/>
          <w:kern w:val="1"/>
          <w:sz w:val="18"/>
          <w:szCs w:val="18"/>
          <w:lang w:val="x-none" w:eastAsia="pl-PL" w:bidi="hi-IN"/>
        </w:rPr>
        <w:t>na podstawie art. 20 RODO prawo do przenoszenia danych;</w:t>
      </w:r>
    </w:p>
    <w:p w14:paraId="75E5AD20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Times New Roman" w:hAnsi="Century Gothic" w:cs="Gulim"/>
          <w:kern w:val="1"/>
          <w:sz w:val="18"/>
          <w:szCs w:val="18"/>
          <w:lang w:eastAsia="ar-SA"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14:paraId="072F95FF" w14:textId="77777777" w:rsidR="00FC0BEC" w:rsidRPr="00FC0BEC" w:rsidRDefault="00FC0BEC" w:rsidP="00FC0BEC">
      <w:pPr>
        <w:numPr>
          <w:ilvl w:val="0"/>
          <w:numId w:val="36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FC0BEC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FC0BEC">
        <w:rPr>
          <w:rFonts w:ascii="Century Gothic" w:eastAsia="Times New Roman" w:hAnsi="Century Gothic" w:cs="Times New Roman"/>
          <w:color w:val="000000"/>
          <w:sz w:val="18"/>
          <w:szCs w:val="18"/>
          <w:lang w:eastAsia="ar-SA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14:paraId="479A045E" w14:textId="77777777" w:rsidR="00FC0BEC" w:rsidRPr="00FC0BEC" w:rsidRDefault="00FC0BEC" w:rsidP="00FC0BEC">
      <w:pPr>
        <w:numPr>
          <w:ilvl w:val="1"/>
          <w:numId w:val="37"/>
        </w:numPr>
        <w:tabs>
          <w:tab w:val="num" w:pos="426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  <w:t xml:space="preserve"> w zakresie realizacji umowy nie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ma zastosowania prawo sprzeciwu wobec przetwarzania danych osobowych na podstawie art. 21 RODO;</w:t>
      </w:r>
    </w:p>
    <w:p w14:paraId="7AA674D8" w14:textId="77777777" w:rsidR="00FC0BEC" w:rsidRPr="00FC0BEC" w:rsidRDefault="00FC0BEC" w:rsidP="00FC0BEC">
      <w:pPr>
        <w:numPr>
          <w:ilvl w:val="1"/>
          <w:numId w:val="37"/>
        </w:numPr>
        <w:tabs>
          <w:tab w:val="num" w:pos="567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Times New Roman"/>
          <w:sz w:val="18"/>
          <w:szCs w:val="18"/>
          <w:lang w:val="x-none" w:eastAsia="pl-PL"/>
        </w:rPr>
        <w:t xml:space="preserve">w związku z art. 17 ust. 3 lit. b, d lub e RODO możliwość usunięcia Państwa danych osobowych przez administratora jest ograniczona. </w:t>
      </w:r>
    </w:p>
    <w:p w14:paraId="5EDD757B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 xml:space="preserve">podanie przez Panią/Pana danych osobowych jest dobrowolne, ale konieczne do zawarcia </w:t>
      </w: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br/>
        <w:t>i realizacji umowy;</w:t>
      </w:r>
    </w:p>
    <w:p w14:paraId="70F0E8FD" w14:textId="77777777" w:rsidR="00FC0BEC" w:rsidRPr="00FC0BEC" w:rsidRDefault="00FC0BEC" w:rsidP="00FC0BEC">
      <w:pPr>
        <w:numPr>
          <w:ilvl w:val="1"/>
          <w:numId w:val="37"/>
        </w:numPr>
        <w:tabs>
          <w:tab w:val="num" w:pos="501"/>
        </w:tabs>
        <w:suppressAutoHyphens/>
        <w:spacing w:after="0" w:line="240" w:lineRule="auto"/>
        <w:ind w:left="501" w:right="11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  <w:lang w:val="x-none" w:eastAsia="pl-PL"/>
        </w:rPr>
      </w:pPr>
      <w:r w:rsidRPr="00FC0BEC">
        <w:rPr>
          <w:rFonts w:ascii="Century Gothic" w:eastAsia="Calibri" w:hAnsi="Century Gothic" w:cs="Gulim"/>
          <w:bCs/>
          <w:color w:val="000000"/>
          <w:kern w:val="1"/>
          <w:sz w:val="18"/>
          <w:szCs w:val="18"/>
          <w:lang w:val="x-none" w:eastAsia="pl-PL" w:bidi="hi-IN"/>
        </w:rPr>
        <w:t>P</w:t>
      </w:r>
      <w:r w:rsidRPr="00FC0BEC">
        <w:rPr>
          <w:rFonts w:ascii="Century Gothic" w:eastAsia="Arial" w:hAnsi="Century Gothic" w:cs="Gulim"/>
          <w:color w:val="000000"/>
          <w:kern w:val="1"/>
          <w:sz w:val="18"/>
          <w:szCs w:val="18"/>
          <w:lang w:val="x-none" w:eastAsia="zh-CN" w:bidi="hi-IN"/>
        </w:rPr>
        <w:t>ani/Pana dane nie będą przetwarzane w sposób zautomatyzowany i nie będą profilowane.</w:t>
      </w:r>
    </w:p>
    <w:p w14:paraId="65273508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C2A6F51" w14:textId="1DE451F7" w:rsid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B292F98" w14:textId="5613C344" w:rsidR="00D247E6" w:rsidRDefault="00D247E6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4F36FADE" w14:textId="77777777" w:rsidR="00D247E6" w:rsidRPr="00FC0BEC" w:rsidRDefault="00D247E6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2FD301E" w14:textId="23854EE5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 xml:space="preserve">Załącznik nr </w:t>
      </w:r>
      <w:r>
        <w:rPr>
          <w:rFonts w:ascii="Century Gothic" w:eastAsia="Times New Roman" w:hAnsi="Century Gothic" w:cs="Tahoma"/>
          <w:b/>
          <w:sz w:val="20"/>
          <w:szCs w:val="20"/>
          <w:lang w:eastAsia="ar-SA"/>
        </w:rPr>
        <w:t>4</w:t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 xml:space="preserve"> do Umowy</w:t>
      </w:r>
    </w:p>
    <w:p w14:paraId="762BE9DA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DB753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D0165E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AE92AD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493DCF3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6342443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003F11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  <w:t>………………………………</w:t>
      </w:r>
    </w:p>
    <w:p w14:paraId="0E858AF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431AB02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(miejscowość i data)</w:t>
      </w:r>
    </w:p>
    <w:p w14:paraId="707A3C2E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63959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6DA209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FEDFC4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7F2F9F1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4"/>
          <w:szCs w:val="24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b/>
          <w:sz w:val="24"/>
          <w:szCs w:val="24"/>
          <w:lang w:eastAsia="ar-SA"/>
        </w:rPr>
        <w:t>Oświadczenie</w:t>
      </w:r>
    </w:p>
    <w:p w14:paraId="7F6B727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5812DF8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b/>
          <w:sz w:val="28"/>
          <w:szCs w:val="28"/>
          <w:lang w:eastAsia="ar-SA"/>
        </w:rPr>
      </w:pPr>
    </w:p>
    <w:p w14:paraId="6715FC9B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 xml:space="preserve">Oświadczam, że wypełniłem obowiązki informacyjne przewidziane w art. 13 lub 14 </w:t>
      </w:r>
    </w:p>
    <w:p w14:paraId="5188B9D9" w14:textId="17DA139F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Dz. Urz. UE L z 2016 r. Nr 119, str. 1 ze zm.) wobec osób fizycznych, od których dane osobowe bezpośrednio lub pośrednio pozyskałem w związku z wykonywaniem Umowy nr……………………….zawartej pomiędzy Skarbem Państwa – Komendantem Stołecznym Policji a ……………………………………………….</w:t>
      </w:r>
    </w:p>
    <w:p w14:paraId="054E971F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308393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5D8781E4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328EE74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F4BC518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08D500F0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E91BB2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67C570FA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C8C0E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44130D45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29F0F273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</w:p>
    <w:p w14:paraId="1B91EC36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……………………………..</w:t>
      </w:r>
    </w:p>
    <w:p w14:paraId="481FA391" w14:textId="77777777" w:rsidR="00FC0BEC" w:rsidRPr="00FC0BEC" w:rsidRDefault="00FC0BEC" w:rsidP="00FC0BEC">
      <w:pPr>
        <w:suppressAutoHyphens/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eastAsia="ar-SA"/>
        </w:rPr>
      </w:pP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</w:r>
      <w:r w:rsidRPr="00FC0BEC">
        <w:rPr>
          <w:rFonts w:ascii="Century Gothic" w:eastAsia="Times New Roman" w:hAnsi="Century Gothic" w:cs="Tahoma"/>
          <w:sz w:val="20"/>
          <w:szCs w:val="20"/>
          <w:lang w:eastAsia="ar-SA"/>
        </w:rPr>
        <w:tab/>
        <w:t>(podpis Wykonawcy)</w:t>
      </w:r>
    </w:p>
    <w:p w14:paraId="00D2C440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Century Gothic" w:eastAsia="Times New Roman" w:hAnsi="Century Gothic" w:cs="Tahoma"/>
          <w:b/>
          <w:sz w:val="20"/>
          <w:szCs w:val="20"/>
          <w:lang w:eastAsia="ar-SA"/>
        </w:rPr>
      </w:pPr>
    </w:p>
    <w:p w14:paraId="30BF852C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E64AC1F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72BFD03" w14:textId="77777777" w:rsidR="00FC0BEC" w:rsidRPr="00FC0BEC" w:rsidRDefault="00FC0BEC" w:rsidP="00FC0BEC">
      <w:pPr>
        <w:suppressAutoHyphens/>
        <w:spacing w:after="0" w:line="240" w:lineRule="auto"/>
        <w:ind w:left="708" w:firstLine="708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5DCE28C7" w14:textId="77777777" w:rsidR="00FC0BEC" w:rsidRPr="004C161D" w:rsidRDefault="00FC0BEC" w:rsidP="00822635">
      <w:pPr>
        <w:rPr>
          <w:rFonts w:ascii="Century Gothic" w:hAnsi="Century Gothic"/>
          <w:sz w:val="20"/>
          <w:szCs w:val="20"/>
        </w:rPr>
      </w:pPr>
    </w:p>
    <w:sectPr w:rsidR="00FC0BEC" w:rsidRPr="004C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Century Gothic" w:hint="default"/>
        <w:szCs w:val="20"/>
      </w:rPr>
    </w:lvl>
  </w:abstractNum>
  <w:abstractNum w:abstractNumId="2" w15:restartNumberingAfterBreak="0">
    <w:nsid w:val="000B5149"/>
    <w:multiLevelType w:val="hybridMultilevel"/>
    <w:tmpl w:val="47980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4C3"/>
    <w:multiLevelType w:val="hybridMultilevel"/>
    <w:tmpl w:val="A0E61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6F1F"/>
    <w:multiLevelType w:val="hybridMultilevel"/>
    <w:tmpl w:val="4184C754"/>
    <w:lvl w:ilvl="0" w:tplc="0B425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65D92"/>
    <w:multiLevelType w:val="hybridMultilevel"/>
    <w:tmpl w:val="5F7EE07C"/>
    <w:lvl w:ilvl="0" w:tplc="025CD3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1427"/>
    <w:multiLevelType w:val="hybridMultilevel"/>
    <w:tmpl w:val="CF1E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E17C7"/>
    <w:multiLevelType w:val="hybridMultilevel"/>
    <w:tmpl w:val="ECA4E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C15B29"/>
    <w:multiLevelType w:val="multilevel"/>
    <w:tmpl w:val="8A2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97429"/>
    <w:multiLevelType w:val="hybridMultilevel"/>
    <w:tmpl w:val="35963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03052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79"/>
    <w:multiLevelType w:val="hybridMultilevel"/>
    <w:tmpl w:val="F45CF85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66387"/>
    <w:multiLevelType w:val="hybridMultilevel"/>
    <w:tmpl w:val="145C8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634780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15" w15:restartNumberingAfterBreak="0">
    <w:nsid w:val="20063256"/>
    <w:multiLevelType w:val="hybridMultilevel"/>
    <w:tmpl w:val="13B437D4"/>
    <w:lvl w:ilvl="0" w:tplc="CF103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212859"/>
    <w:multiLevelType w:val="hybridMultilevel"/>
    <w:tmpl w:val="F880F284"/>
    <w:lvl w:ilvl="0" w:tplc="7D6066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214A"/>
    <w:multiLevelType w:val="hybridMultilevel"/>
    <w:tmpl w:val="F99EBD46"/>
    <w:lvl w:ilvl="0" w:tplc="73A4C6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436"/>
    <w:multiLevelType w:val="hybridMultilevel"/>
    <w:tmpl w:val="2DF45E5A"/>
    <w:lvl w:ilvl="0" w:tplc="99D044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F5EB8"/>
    <w:multiLevelType w:val="hybridMultilevel"/>
    <w:tmpl w:val="E2FEB6D6"/>
    <w:lvl w:ilvl="0" w:tplc="BBD0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15079"/>
    <w:multiLevelType w:val="single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22" w15:restartNumberingAfterBreak="0">
    <w:nsid w:val="396F22E4"/>
    <w:multiLevelType w:val="hybridMultilevel"/>
    <w:tmpl w:val="27C4EABC"/>
    <w:lvl w:ilvl="0" w:tplc="C48E03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52D5"/>
    <w:multiLevelType w:val="hybridMultilevel"/>
    <w:tmpl w:val="DDA2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B8D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690450"/>
    <w:multiLevelType w:val="hybridMultilevel"/>
    <w:tmpl w:val="4DAC20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F5708"/>
    <w:multiLevelType w:val="hybridMultilevel"/>
    <w:tmpl w:val="6BC25C64"/>
    <w:lvl w:ilvl="0" w:tplc="0644D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A7227"/>
    <w:multiLevelType w:val="hybridMultilevel"/>
    <w:tmpl w:val="1B26E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61C0"/>
    <w:multiLevelType w:val="hybridMultilevel"/>
    <w:tmpl w:val="67246412"/>
    <w:lvl w:ilvl="0" w:tplc="A712F0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F6EEB"/>
    <w:multiLevelType w:val="hybridMultilevel"/>
    <w:tmpl w:val="5546F700"/>
    <w:lvl w:ilvl="0" w:tplc="7784A4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1E0166"/>
    <w:multiLevelType w:val="hybridMultilevel"/>
    <w:tmpl w:val="912A5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C61F65"/>
    <w:multiLevelType w:val="hybridMultilevel"/>
    <w:tmpl w:val="8BD02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91967"/>
    <w:multiLevelType w:val="hybridMultilevel"/>
    <w:tmpl w:val="8C92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96B72"/>
    <w:multiLevelType w:val="hybridMultilevel"/>
    <w:tmpl w:val="8458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6BF0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entury Gothic" w:eastAsia="SimSun" w:hAnsi="Century Gothic" w:cs="Mangal" w:hint="default"/>
        <w:szCs w:val="20"/>
      </w:rPr>
    </w:lvl>
  </w:abstractNum>
  <w:abstractNum w:abstractNumId="36" w15:restartNumberingAfterBreak="0">
    <w:nsid w:val="647C3981"/>
    <w:multiLevelType w:val="hybridMultilevel"/>
    <w:tmpl w:val="1B0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B0B98"/>
    <w:multiLevelType w:val="hybridMultilevel"/>
    <w:tmpl w:val="09985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430E8"/>
    <w:multiLevelType w:val="hybridMultilevel"/>
    <w:tmpl w:val="C2B88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23"/>
  </w:num>
  <w:num w:numId="5">
    <w:abstractNumId w:val="18"/>
  </w:num>
  <w:num w:numId="6">
    <w:abstractNumId w:val="4"/>
  </w:num>
  <w:num w:numId="7">
    <w:abstractNumId w:val="28"/>
  </w:num>
  <w:num w:numId="8">
    <w:abstractNumId w:val="27"/>
  </w:num>
  <w:num w:numId="9">
    <w:abstractNumId w:val="11"/>
  </w:num>
  <w:num w:numId="10">
    <w:abstractNumId w:val="5"/>
  </w:num>
  <w:num w:numId="11">
    <w:abstractNumId w:val="34"/>
  </w:num>
  <w:num w:numId="12">
    <w:abstractNumId w:val="20"/>
  </w:num>
  <w:num w:numId="13">
    <w:abstractNumId w:val="2"/>
  </w:num>
  <w:num w:numId="14">
    <w:abstractNumId w:val="26"/>
  </w:num>
  <w:num w:numId="15">
    <w:abstractNumId w:val="32"/>
  </w:num>
  <w:num w:numId="16">
    <w:abstractNumId w:val="38"/>
  </w:num>
  <w:num w:numId="17">
    <w:abstractNumId w:val="3"/>
  </w:num>
  <w:num w:numId="18">
    <w:abstractNumId w:val="24"/>
  </w:num>
  <w:num w:numId="19">
    <w:abstractNumId w:val="31"/>
  </w:num>
  <w:num w:numId="20">
    <w:abstractNumId w:val="17"/>
  </w:num>
  <w:num w:numId="21">
    <w:abstractNumId w:val="22"/>
  </w:num>
  <w:num w:numId="22">
    <w:abstractNumId w:val="12"/>
  </w:num>
  <w:num w:numId="23">
    <w:abstractNumId w:val="7"/>
  </w:num>
  <w:num w:numId="24">
    <w:abstractNumId w:val="33"/>
  </w:num>
  <w:num w:numId="25">
    <w:abstractNumId w:val="10"/>
  </w:num>
  <w:num w:numId="26">
    <w:abstractNumId w:val="37"/>
  </w:num>
  <w:num w:numId="27">
    <w:abstractNumId w:val="6"/>
  </w:num>
  <w:num w:numId="28">
    <w:abstractNumId w:val="36"/>
  </w:num>
  <w:num w:numId="29">
    <w:abstractNumId w:val="13"/>
  </w:num>
  <w:num w:numId="30">
    <w:abstractNumId w:val="35"/>
  </w:num>
  <w:num w:numId="31">
    <w:abstractNumId w:val="14"/>
  </w:num>
  <w:num w:numId="32">
    <w:abstractNumId w:val="1"/>
  </w:num>
  <w:num w:numId="33">
    <w:abstractNumId w:val="21"/>
  </w:num>
  <w:num w:numId="34">
    <w:abstractNumId w:val="30"/>
  </w:num>
  <w:num w:numId="35">
    <w:abstractNumId w:val="8"/>
  </w:num>
  <w:num w:numId="36">
    <w:abstractNumId w:val="25"/>
  </w:num>
  <w:num w:numId="37">
    <w:abstractNumId w:val="0"/>
  </w:num>
  <w:num w:numId="38">
    <w:abstractNumId w:val="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6"/>
    <w:rsid w:val="000E62F8"/>
    <w:rsid w:val="00105AA5"/>
    <w:rsid w:val="00115750"/>
    <w:rsid w:val="00174F07"/>
    <w:rsid w:val="002D69CC"/>
    <w:rsid w:val="002E2861"/>
    <w:rsid w:val="00307B6A"/>
    <w:rsid w:val="00321413"/>
    <w:rsid w:val="00323AAF"/>
    <w:rsid w:val="0034046A"/>
    <w:rsid w:val="003A0B4F"/>
    <w:rsid w:val="00426361"/>
    <w:rsid w:val="00445EF8"/>
    <w:rsid w:val="004C161D"/>
    <w:rsid w:val="00530A45"/>
    <w:rsid w:val="00560A01"/>
    <w:rsid w:val="005C1DE6"/>
    <w:rsid w:val="005F0C78"/>
    <w:rsid w:val="00631673"/>
    <w:rsid w:val="00663195"/>
    <w:rsid w:val="00822635"/>
    <w:rsid w:val="008D4951"/>
    <w:rsid w:val="008E649E"/>
    <w:rsid w:val="00966795"/>
    <w:rsid w:val="009A531E"/>
    <w:rsid w:val="009D3026"/>
    <w:rsid w:val="00B03C2B"/>
    <w:rsid w:val="00B96D65"/>
    <w:rsid w:val="00BD1BB8"/>
    <w:rsid w:val="00C7201D"/>
    <w:rsid w:val="00CD3D7A"/>
    <w:rsid w:val="00CD72F0"/>
    <w:rsid w:val="00CF44C6"/>
    <w:rsid w:val="00D01390"/>
    <w:rsid w:val="00D04871"/>
    <w:rsid w:val="00D247E6"/>
    <w:rsid w:val="00D56EF4"/>
    <w:rsid w:val="00DF3817"/>
    <w:rsid w:val="00E02BAB"/>
    <w:rsid w:val="00E541DA"/>
    <w:rsid w:val="00E563A0"/>
    <w:rsid w:val="00E62444"/>
    <w:rsid w:val="00E669EB"/>
    <w:rsid w:val="00E86C1C"/>
    <w:rsid w:val="00E9267C"/>
    <w:rsid w:val="00EE4F96"/>
    <w:rsid w:val="00F72DCD"/>
    <w:rsid w:val="00F83210"/>
    <w:rsid w:val="00FB162A"/>
    <w:rsid w:val="00FC0BEC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714"/>
  <w15:chartTrackingRefBased/>
  <w15:docId w15:val="{08D9739F-0F07-4E14-A100-6F8EB5B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6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2810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 Dembiński</cp:lastModifiedBy>
  <cp:revision>18</cp:revision>
  <cp:lastPrinted>2024-12-13T13:41:00Z</cp:lastPrinted>
  <dcterms:created xsi:type="dcterms:W3CDTF">2021-04-13T10:23:00Z</dcterms:created>
  <dcterms:modified xsi:type="dcterms:W3CDTF">2024-12-13T13:52:00Z</dcterms:modified>
</cp:coreProperties>
</file>